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17C8" w14:textId="77777777" w:rsidR="002B6DE1" w:rsidRPr="007E5B49" w:rsidRDefault="002B6DE1" w:rsidP="00525A81">
      <w:pPr>
        <w:pStyle w:val="1"/>
        <w:ind w:left="566" w:hanging="567"/>
        <w:rPr>
          <w:rFonts w:asciiTheme="minorBidi" w:hAnsiTheme="minorBidi"/>
        </w:rPr>
      </w:pPr>
      <w:r w:rsidRPr="007E5B49">
        <w:rPr>
          <w:rFonts w:asciiTheme="minorBidi" w:hAnsiTheme="minorBidi"/>
          <w:rtl/>
        </w:rPr>
        <w:t>מבוא</w:t>
      </w:r>
    </w:p>
    <w:p w14:paraId="20442AE0" w14:textId="7BB00F40" w:rsidR="0046178F" w:rsidRDefault="005273BE" w:rsidP="00E92FB7">
      <w:pPr>
        <w:pStyle w:val="2"/>
      </w:pPr>
      <w:r w:rsidRPr="007E5B49">
        <w:rPr>
          <w:rtl/>
        </w:rPr>
        <w:t>ישנם מצבים בהם</w:t>
      </w:r>
      <w:r w:rsidR="002B6DE1" w:rsidRPr="007E5B49">
        <w:rPr>
          <w:rtl/>
        </w:rPr>
        <w:t xml:space="preserve"> נוצרים הפרשי שכר רטרואקטיביים, בשכר עובדי המדינה </w:t>
      </w:r>
      <w:proofErr w:type="spellStart"/>
      <w:r w:rsidR="002B6DE1" w:rsidRPr="007E5B49">
        <w:rPr>
          <w:rtl/>
        </w:rPr>
        <w:t>וגמלאיה</w:t>
      </w:r>
      <w:proofErr w:type="spellEnd"/>
      <w:r w:rsidR="002B6DE1" w:rsidRPr="007E5B49">
        <w:rPr>
          <w:rtl/>
        </w:rPr>
        <w:t>. הפרשי שכר</w:t>
      </w:r>
      <w:r w:rsidRPr="007E5B49">
        <w:rPr>
          <w:rtl/>
        </w:rPr>
        <w:t xml:space="preserve"> </w:t>
      </w:r>
      <w:r w:rsidR="0046178F">
        <w:rPr>
          <w:rFonts w:hint="cs"/>
          <w:rtl/>
        </w:rPr>
        <w:t>אלה</w:t>
      </w:r>
      <w:r w:rsidR="002B6DE1" w:rsidRPr="007E5B49">
        <w:rPr>
          <w:rtl/>
        </w:rPr>
        <w:t xml:space="preserve"> יכולים להיווצר בשל טעויות עובד</w:t>
      </w:r>
      <w:r w:rsidR="0046178F">
        <w:rPr>
          <w:rFonts w:hint="cs"/>
          <w:rtl/>
        </w:rPr>
        <w:t xml:space="preserve">, כגון </w:t>
      </w:r>
      <w:r w:rsidR="002B6DE1" w:rsidRPr="007E5B49">
        <w:rPr>
          <w:rtl/>
        </w:rPr>
        <w:t xml:space="preserve">אי הגשת מסמכים </w:t>
      </w:r>
      <w:r w:rsidR="006F6C1D" w:rsidRPr="007E5B49">
        <w:rPr>
          <w:rtl/>
        </w:rPr>
        <w:t>רלוונטיים</w:t>
      </w:r>
      <w:r w:rsidR="002B6DE1" w:rsidRPr="007E5B49">
        <w:rPr>
          <w:rtl/>
        </w:rPr>
        <w:t xml:space="preserve"> לזכאות</w:t>
      </w:r>
      <w:r w:rsidR="0046178F">
        <w:rPr>
          <w:rFonts w:hint="cs"/>
          <w:rtl/>
        </w:rPr>
        <w:t>, או</w:t>
      </w:r>
      <w:r w:rsidR="002B6DE1" w:rsidRPr="007E5B49">
        <w:rPr>
          <w:rtl/>
        </w:rPr>
        <w:t xml:space="preserve"> בשל טעויות המשרד. </w:t>
      </w:r>
    </w:p>
    <w:p w14:paraId="5A138E6A" w14:textId="4F91F687" w:rsidR="002B6DE1" w:rsidRDefault="002B6DE1" w:rsidP="00525A81">
      <w:pPr>
        <w:pStyle w:val="2"/>
      </w:pPr>
      <w:r w:rsidRPr="007E5B49">
        <w:rPr>
          <w:rtl/>
        </w:rPr>
        <w:t xml:space="preserve">הוראה זו דנה בתשלום הפרשי שכר רטרואקטיביים בחסר בלבד (להלן: "תשלומי </w:t>
      </w:r>
      <w:proofErr w:type="spellStart"/>
      <w:r w:rsidRPr="007E5B49">
        <w:rPr>
          <w:rtl/>
        </w:rPr>
        <w:t>רטרו</w:t>
      </w:r>
      <w:proofErr w:type="spellEnd"/>
      <w:r w:rsidRPr="007E5B49">
        <w:rPr>
          <w:rtl/>
        </w:rPr>
        <w:t>")</w:t>
      </w:r>
      <w:r w:rsidR="00E25514" w:rsidRPr="007E5B49">
        <w:rPr>
          <w:rtl/>
        </w:rPr>
        <w:t>.</w:t>
      </w:r>
      <w:r w:rsidRPr="007E5B49">
        <w:rPr>
          <w:rtl/>
        </w:rPr>
        <w:t xml:space="preserve"> ל</w:t>
      </w:r>
      <w:r w:rsidR="0082064E">
        <w:rPr>
          <w:rFonts w:hint="cs"/>
          <w:rtl/>
        </w:rPr>
        <w:t>הנחיות</w:t>
      </w:r>
      <w:r w:rsidRPr="007E5B49">
        <w:rPr>
          <w:rtl/>
        </w:rPr>
        <w:t xml:space="preserve"> בדבר תשלומי יתר (חובות עובדים) ראה </w:t>
      </w:r>
      <w:hyperlink r:id="rId11" w:history="1">
        <w:r w:rsidR="007B3756" w:rsidRPr="007E5B49">
          <w:rPr>
            <w:rStyle w:val="Hyperlink"/>
            <w:rFonts w:asciiTheme="minorBidi" w:hAnsiTheme="minorBidi"/>
            <w:rtl/>
          </w:rPr>
          <w:t xml:space="preserve">הוראת </w:t>
        </w:r>
        <w:proofErr w:type="spellStart"/>
        <w:r w:rsidR="007B3756" w:rsidRPr="007E5B49">
          <w:rPr>
            <w:rStyle w:val="Hyperlink"/>
            <w:rFonts w:asciiTheme="minorBidi" w:hAnsiTheme="minorBidi"/>
            <w:rtl/>
          </w:rPr>
          <w:t>תכ</w:t>
        </w:r>
        <w:proofErr w:type="spellEnd"/>
        <w:r w:rsidR="00E92FB7">
          <w:rPr>
            <w:rStyle w:val="Hyperlink"/>
            <w:rFonts w:asciiTheme="minorBidi" w:hAnsiTheme="minorBidi" w:hint="cs"/>
            <w:rtl/>
          </w:rPr>
          <w:t>''</w:t>
        </w:r>
        <w:r w:rsidR="007B3756" w:rsidRPr="007E5B49">
          <w:rPr>
            <w:rStyle w:val="Hyperlink"/>
            <w:rFonts w:asciiTheme="minorBidi" w:hAnsiTheme="minorBidi"/>
            <w:rtl/>
          </w:rPr>
          <w:t>ם, "החזר חובות בגין תשלומי יתר ששולמו לעובדים", מס' 13.6</w:t>
        </w:r>
        <w:r w:rsidR="007246C3" w:rsidRPr="007E5B49">
          <w:rPr>
            <w:rStyle w:val="Hyperlink"/>
            <w:rFonts w:asciiTheme="minorBidi" w:hAnsiTheme="minorBidi"/>
            <w:rtl/>
          </w:rPr>
          <w:t>.</w:t>
        </w:r>
        <w:r w:rsidR="007B3756" w:rsidRPr="007E5B49">
          <w:rPr>
            <w:rStyle w:val="Hyperlink"/>
            <w:rFonts w:asciiTheme="minorBidi" w:hAnsiTheme="minorBidi"/>
            <w:rtl/>
          </w:rPr>
          <w:t>2</w:t>
        </w:r>
      </w:hyperlink>
      <w:r w:rsidR="007B3756" w:rsidRPr="007E5B49">
        <w:rPr>
          <w:rtl/>
        </w:rPr>
        <w:t>.</w:t>
      </w:r>
    </w:p>
    <w:p w14:paraId="00DA2FF1" w14:textId="078B8C6C" w:rsidR="006D32F6" w:rsidRPr="007E5B49" w:rsidRDefault="006D32F6" w:rsidP="00146DB1">
      <w:pPr>
        <w:pStyle w:val="2"/>
      </w:pPr>
      <w:r w:rsidRPr="007E5B49">
        <w:rPr>
          <w:rtl/>
        </w:rPr>
        <w:t>נוכח ביטול הנחיית היועץ המשפטי לממשלה מס' 51.006 והחלפתה בהנחיה חדשה לעניין התיישנות (</w:t>
      </w:r>
      <w:r w:rsidR="00146DB1">
        <w:rPr>
          <w:rFonts w:hint="cs"/>
          <w:rtl/>
        </w:rPr>
        <w:t xml:space="preserve">ראה </w:t>
      </w:r>
      <w:hyperlink r:id="rId12" w:history="1">
        <w:r w:rsidR="00146DB1" w:rsidRPr="00146DB1">
          <w:rPr>
            <w:rStyle w:val="Hyperlink"/>
            <w:rFonts w:hint="cs"/>
            <w:rtl/>
          </w:rPr>
          <w:t>הנחיית פרקליט המדינה</w:t>
        </w:r>
        <w:r w:rsidR="00146DB1">
          <w:rPr>
            <w:rStyle w:val="Hyperlink"/>
            <w:rFonts w:cs="Arial" w:hint="cs"/>
            <w:rtl/>
          </w:rPr>
          <w:t xml:space="preserve"> </w:t>
        </w:r>
        <w:r w:rsidR="00146DB1" w:rsidRPr="00146DB1">
          <w:rPr>
            <w:rStyle w:val="Hyperlink"/>
            <w:rFonts w:cs="Arial" w:hint="cs"/>
            <w:rtl/>
          </w:rPr>
          <w:t>מס' 16.8</w:t>
        </w:r>
        <w:r w:rsidR="00146DB1" w:rsidRPr="00146DB1">
          <w:rPr>
            <w:rStyle w:val="Hyperlink"/>
            <w:rFonts w:hint="cs"/>
            <w:rtl/>
          </w:rPr>
          <w:t>, ''העלאת טענת התיישנות על ידי המדינה'', מיום 31 במרץ 2019</w:t>
        </w:r>
      </w:hyperlink>
      <w:r w:rsidR="00146DB1">
        <w:rPr>
          <w:rFonts w:hint="cs"/>
          <w:rtl/>
        </w:rPr>
        <w:t>)</w:t>
      </w:r>
      <w:r w:rsidRPr="007E5B49">
        <w:rPr>
          <w:rtl/>
        </w:rPr>
        <w:t xml:space="preserve">, </w:t>
      </w:r>
      <w:r w:rsidR="00146DB1">
        <w:rPr>
          <w:rFonts w:hint="cs"/>
          <w:rtl/>
        </w:rPr>
        <w:t>תפורטנה</w:t>
      </w:r>
      <w:r w:rsidR="00146DB1" w:rsidRPr="007E5B49">
        <w:rPr>
          <w:rtl/>
        </w:rPr>
        <w:t xml:space="preserve"> </w:t>
      </w:r>
      <w:r w:rsidRPr="007E5B49">
        <w:rPr>
          <w:rtl/>
        </w:rPr>
        <w:t xml:space="preserve">להלן </w:t>
      </w:r>
      <w:r>
        <w:rPr>
          <w:rFonts w:hint="cs"/>
          <w:rtl/>
        </w:rPr>
        <w:t>הנחיות</w:t>
      </w:r>
      <w:r w:rsidRPr="007E5B49">
        <w:rPr>
          <w:rtl/>
        </w:rPr>
        <w:t xml:space="preserve"> ל</w:t>
      </w:r>
      <w:r>
        <w:rPr>
          <w:rFonts w:hint="cs"/>
          <w:rtl/>
        </w:rPr>
        <w:t xml:space="preserve">ביצוע </w:t>
      </w:r>
      <w:r>
        <w:rPr>
          <w:rtl/>
        </w:rPr>
        <w:t>תשלו</w:t>
      </w:r>
      <w:r>
        <w:rPr>
          <w:rFonts w:hint="cs"/>
          <w:rtl/>
        </w:rPr>
        <w:t xml:space="preserve">מי </w:t>
      </w:r>
      <w:proofErr w:type="spellStart"/>
      <w:r>
        <w:rPr>
          <w:rFonts w:hint="cs"/>
          <w:rtl/>
        </w:rPr>
        <w:t>רטרו</w:t>
      </w:r>
      <w:proofErr w:type="spellEnd"/>
      <w:r w:rsidRPr="007E5B49">
        <w:rPr>
          <w:rtl/>
        </w:rPr>
        <w:t xml:space="preserve"> לעובדי מדינה</w:t>
      </w:r>
      <w:r>
        <w:rPr>
          <w:rFonts w:hint="cs"/>
          <w:rtl/>
        </w:rPr>
        <w:t xml:space="preserve">, </w:t>
      </w:r>
      <w:r w:rsidRPr="007E5B49">
        <w:rPr>
          <w:rtl/>
        </w:rPr>
        <w:t xml:space="preserve">עבור תקופות עבר. </w:t>
      </w:r>
    </w:p>
    <w:p w14:paraId="55B3DA35" w14:textId="26DF899E" w:rsidR="000C5B7F" w:rsidRPr="00B12CAA" w:rsidRDefault="000C5B7F" w:rsidP="00721A9F">
      <w:pPr>
        <w:pStyle w:val="2"/>
        <w:rPr>
          <w:rFonts w:asciiTheme="minorBidi" w:hAnsiTheme="minorBidi"/>
        </w:rPr>
      </w:pPr>
      <w:r w:rsidRPr="00B12CAA">
        <w:rPr>
          <w:rFonts w:asciiTheme="minorBidi" w:hAnsiTheme="minorBidi"/>
          <w:rtl/>
        </w:rPr>
        <w:t xml:space="preserve">הוראה זו לא תחול לגבי תשלום הפרשי גמלאות לפי </w:t>
      </w:r>
      <w:hyperlink r:id="rId13" w:history="1">
        <w:r w:rsidRPr="00B12CAA">
          <w:rPr>
            <w:rStyle w:val="Hyperlink"/>
            <w:rFonts w:asciiTheme="minorBidi" w:hAnsiTheme="minorBidi"/>
            <w:rtl/>
          </w:rPr>
          <w:t>חוק שירות המדינה (גמלאות) [נוסח משולב], התש"ל-1970</w:t>
        </w:r>
      </w:hyperlink>
      <w:r w:rsidR="000F3C4E">
        <w:rPr>
          <w:rFonts w:asciiTheme="minorBidi" w:hAnsiTheme="minorBidi" w:hint="cs"/>
          <w:rtl/>
        </w:rPr>
        <w:t xml:space="preserve">, אשר </w:t>
      </w:r>
      <w:r w:rsidR="006D32F6">
        <w:rPr>
          <w:rFonts w:asciiTheme="minorBidi" w:hAnsiTheme="minorBidi" w:hint="cs"/>
          <w:rtl/>
        </w:rPr>
        <w:t>יבחנו ו</w:t>
      </w:r>
      <w:r w:rsidR="000F3C4E">
        <w:rPr>
          <w:rFonts w:asciiTheme="minorBidi" w:hAnsiTheme="minorBidi" w:hint="cs"/>
          <w:rtl/>
        </w:rPr>
        <w:t xml:space="preserve">יאושרו על ידי </w:t>
      </w:r>
      <w:r w:rsidR="000F3C4E" w:rsidRPr="007E5B49">
        <w:rPr>
          <w:rtl/>
        </w:rPr>
        <w:t xml:space="preserve">מנהל </w:t>
      </w:r>
      <w:proofErr w:type="spellStart"/>
      <w:r w:rsidR="000F3C4E" w:rsidRPr="007E5B49">
        <w:rPr>
          <w:rtl/>
        </w:rPr>
        <w:t>מינהלת</w:t>
      </w:r>
      <w:proofErr w:type="spellEnd"/>
      <w:r w:rsidR="000F3C4E" w:rsidRPr="007E5B49">
        <w:rPr>
          <w:rtl/>
        </w:rPr>
        <w:t xml:space="preserve"> הגמלאות</w:t>
      </w:r>
      <w:r w:rsidR="00785450" w:rsidRPr="00B12CAA">
        <w:rPr>
          <w:rFonts w:asciiTheme="minorBidi" w:hAnsiTheme="minorBidi" w:hint="cs"/>
          <w:rtl/>
        </w:rPr>
        <w:t xml:space="preserve"> (</w:t>
      </w:r>
      <w:r w:rsidR="00B12CAA" w:rsidRPr="00B12CAA">
        <w:rPr>
          <w:rFonts w:asciiTheme="minorBidi" w:hAnsiTheme="minorBidi" w:hint="cs"/>
          <w:rtl/>
        </w:rPr>
        <w:t xml:space="preserve">ראה סעיף </w:t>
      </w:r>
      <w:r w:rsidR="000F3C4E">
        <w:rPr>
          <w:rFonts w:asciiTheme="minorBidi" w:hAnsiTheme="minorBidi"/>
          <w:rtl/>
        </w:rPr>
        <w:fldChar w:fldCharType="begin"/>
      </w:r>
      <w:r w:rsidR="000F3C4E">
        <w:rPr>
          <w:rFonts w:asciiTheme="minorBidi" w:hAnsiTheme="minorBidi"/>
          <w:rtl/>
        </w:rPr>
        <w:instrText xml:space="preserve"> </w:instrText>
      </w:r>
      <w:r w:rsidR="000F3C4E">
        <w:rPr>
          <w:rFonts w:asciiTheme="minorBidi" w:hAnsiTheme="minorBidi" w:hint="cs"/>
        </w:rPr>
        <w:instrText>REF</w:instrText>
      </w:r>
      <w:r w:rsidR="000F3C4E">
        <w:rPr>
          <w:rFonts w:asciiTheme="minorBidi" w:hAnsiTheme="minorBidi" w:hint="cs"/>
          <w:rtl/>
        </w:rPr>
        <w:instrText xml:space="preserve"> _</w:instrText>
      </w:r>
      <w:r w:rsidR="000F3C4E">
        <w:rPr>
          <w:rFonts w:asciiTheme="minorBidi" w:hAnsiTheme="minorBidi" w:hint="cs"/>
        </w:rPr>
        <w:instrText>Ref73270714 \r \h</w:instrText>
      </w:r>
      <w:r w:rsidR="000F3C4E">
        <w:rPr>
          <w:rFonts w:asciiTheme="minorBidi" w:hAnsiTheme="minorBidi"/>
          <w:rtl/>
        </w:rPr>
        <w:instrText xml:space="preserve"> </w:instrText>
      </w:r>
      <w:r w:rsidR="000F3C4E">
        <w:rPr>
          <w:rFonts w:asciiTheme="minorBidi" w:hAnsiTheme="minorBidi"/>
          <w:rtl/>
        </w:rPr>
      </w:r>
      <w:r w:rsidR="000F3C4E">
        <w:rPr>
          <w:rFonts w:asciiTheme="minorBidi" w:hAnsiTheme="minorBidi"/>
          <w:rtl/>
        </w:rPr>
        <w:fldChar w:fldCharType="separate"/>
      </w:r>
      <w:r w:rsidR="000F3C4E">
        <w:rPr>
          <w:rFonts w:asciiTheme="minorBidi" w:hAnsiTheme="minorBidi"/>
          <w:cs/>
        </w:rPr>
        <w:t>‎</w:t>
      </w:r>
      <w:r w:rsidR="000F3C4E">
        <w:rPr>
          <w:rFonts w:asciiTheme="minorBidi" w:hAnsiTheme="minorBidi"/>
          <w:rtl/>
        </w:rPr>
        <w:fldChar w:fldCharType="end"/>
      </w:r>
      <w:r w:rsidR="00721A9F">
        <w:rPr>
          <w:rFonts w:asciiTheme="minorBidi" w:hAnsiTheme="minorBidi"/>
          <w:rtl/>
        </w:rPr>
        <w:fldChar w:fldCharType="begin"/>
      </w:r>
      <w:r w:rsidR="00721A9F">
        <w:rPr>
          <w:rFonts w:asciiTheme="minorBidi" w:hAnsiTheme="minorBidi"/>
          <w:rtl/>
        </w:rPr>
        <w:instrText xml:space="preserve"> </w:instrText>
      </w:r>
      <w:r w:rsidR="00721A9F">
        <w:rPr>
          <w:rFonts w:asciiTheme="minorBidi" w:hAnsiTheme="minorBidi" w:hint="cs"/>
        </w:rPr>
        <w:instrText>REF</w:instrText>
      </w:r>
      <w:r w:rsidR="00721A9F">
        <w:rPr>
          <w:rFonts w:asciiTheme="minorBidi" w:hAnsiTheme="minorBidi" w:hint="cs"/>
          <w:rtl/>
        </w:rPr>
        <w:instrText xml:space="preserve"> _</w:instrText>
      </w:r>
      <w:r w:rsidR="00721A9F">
        <w:rPr>
          <w:rFonts w:asciiTheme="minorBidi" w:hAnsiTheme="minorBidi" w:hint="cs"/>
        </w:rPr>
        <w:instrText>Ref73270714 \r \h</w:instrText>
      </w:r>
      <w:r w:rsidR="00721A9F">
        <w:rPr>
          <w:rFonts w:asciiTheme="minorBidi" w:hAnsiTheme="minorBidi"/>
          <w:rtl/>
        </w:rPr>
        <w:instrText xml:space="preserve"> </w:instrText>
      </w:r>
      <w:r w:rsidR="00721A9F">
        <w:rPr>
          <w:rFonts w:asciiTheme="minorBidi" w:hAnsiTheme="minorBidi"/>
          <w:rtl/>
        </w:rPr>
      </w:r>
      <w:r w:rsidR="00721A9F">
        <w:rPr>
          <w:rFonts w:asciiTheme="minorBidi" w:hAnsiTheme="minorBidi"/>
          <w:rtl/>
        </w:rPr>
        <w:fldChar w:fldCharType="separate"/>
      </w:r>
      <w:r w:rsidR="00721A9F">
        <w:rPr>
          <w:rFonts w:asciiTheme="minorBidi" w:hAnsiTheme="minorBidi"/>
          <w:cs/>
        </w:rPr>
        <w:t>‎</w:t>
      </w:r>
      <w:r w:rsidR="00721A9F">
        <w:rPr>
          <w:rFonts w:asciiTheme="minorBidi" w:hAnsiTheme="minorBidi"/>
        </w:rPr>
        <w:t>2.11</w:t>
      </w:r>
      <w:r w:rsidR="00721A9F">
        <w:rPr>
          <w:rFonts w:asciiTheme="minorBidi" w:hAnsiTheme="minorBidi"/>
          <w:rtl/>
        </w:rPr>
        <w:fldChar w:fldCharType="end"/>
      </w:r>
      <w:r w:rsidR="00721A9F">
        <w:rPr>
          <w:rFonts w:asciiTheme="minorBidi" w:hAnsiTheme="minorBidi" w:hint="cs"/>
          <w:rtl/>
        </w:rPr>
        <w:t xml:space="preserve"> </w:t>
      </w:r>
      <w:r w:rsidR="000F3C4E">
        <w:rPr>
          <w:rFonts w:asciiTheme="minorBidi" w:hAnsiTheme="minorBidi" w:hint="cs"/>
          <w:rtl/>
        </w:rPr>
        <w:t>להלן)</w:t>
      </w:r>
      <w:r w:rsidR="00785450" w:rsidRPr="00B12CAA">
        <w:rPr>
          <w:rFonts w:asciiTheme="minorBidi" w:hAnsiTheme="minorBidi" w:hint="cs"/>
          <w:rtl/>
        </w:rPr>
        <w:t>.</w:t>
      </w:r>
    </w:p>
    <w:p w14:paraId="60315E88" w14:textId="1D088F8C" w:rsidR="00B12CAA" w:rsidRPr="007E5B49" w:rsidRDefault="00B12CAA" w:rsidP="00A14271">
      <w:pPr>
        <w:pStyle w:val="2"/>
      </w:pPr>
      <w:r w:rsidRPr="007E5B49">
        <w:rPr>
          <w:rtl/>
        </w:rPr>
        <w:t xml:space="preserve">הוראה זו לא תחול על נושאים שלגביהם יצא </w:t>
      </w:r>
      <w:r w:rsidR="00A14271">
        <w:rPr>
          <w:rFonts w:hint="cs"/>
          <w:rtl/>
        </w:rPr>
        <w:t>חוזר</w:t>
      </w:r>
      <w:r w:rsidRPr="007E5B49">
        <w:rPr>
          <w:rtl/>
        </w:rPr>
        <w:t xml:space="preserve"> מיוחד</w:t>
      </w:r>
      <w:r w:rsidR="00A14271">
        <w:rPr>
          <w:rFonts w:hint="cs"/>
          <w:rtl/>
        </w:rPr>
        <w:t xml:space="preserve"> </w:t>
      </w:r>
      <w:r w:rsidRPr="007E5B49">
        <w:rPr>
          <w:rtl/>
        </w:rPr>
        <w:t>מטעם אגף החשב הכללי.</w:t>
      </w:r>
    </w:p>
    <w:p w14:paraId="6A2F2440" w14:textId="77777777" w:rsidR="002B6DE1" w:rsidRPr="00BD60E2" w:rsidRDefault="002B6DE1" w:rsidP="00BD60E2">
      <w:pPr>
        <w:pStyle w:val="2"/>
        <w:rPr>
          <w:u w:val="single"/>
        </w:rPr>
      </w:pPr>
      <w:r w:rsidRPr="00BD60E2">
        <w:rPr>
          <w:u w:val="single"/>
          <w:rtl/>
        </w:rPr>
        <w:t>מטרת ההוראה</w:t>
      </w:r>
    </w:p>
    <w:p w14:paraId="2D8EA430" w14:textId="42065B7E" w:rsidR="002B6DE1" w:rsidRPr="007E5B49" w:rsidRDefault="002B6DE1" w:rsidP="003A3C05">
      <w:pPr>
        <w:pStyle w:val="2"/>
        <w:numPr>
          <w:ilvl w:val="0"/>
          <w:numId w:val="0"/>
        </w:numPr>
        <w:ind w:left="567"/>
      </w:pPr>
      <w:r w:rsidRPr="007E5B49">
        <w:rPr>
          <w:rtl/>
        </w:rPr>
        <w:t>הנחיית הגורמים המוסמכים במשרדי הממשלה</w:t>
      </w:r>
      <w:r w:rsidR="003A3C05">
        <w:rPr>
          <w:rFonts w:hint="cs"/>
          <w:rtl/>
        </w:rPr>
        <w:t xml:space="preserve"> ויחידות הסמך (להלן: ''משרדי הממשלה'' או ''המשרד'')</w:t>
      </w:r>
      <w:r w:rsidRPr="007E5B49">
        <w:rPr>
          <w:rtl/>
        </w:rPr>
        <w:t xml:space="preserve"> </w:t>
      </w:r>
      <w:r w:rsidR="00AC288F">
        <w:rPr>
          <w:rFonts w:hint="cs"/>
          <w:rtl/>
        </w:rPr>
        <w:t xml:space="preserve">בדבר </w:t>
      </w:r>
      <w:r w:rsidR="006F6C1D" w:rsidRPr="007E5B49">
        <w:rPr>
          <w:rtl/>
        </w:rPr>
        <w:t xml:space="preserve">אופן ביצוע </w:t>
      </w:r>
      <w:r w:rsidRPr="007E5B49">
        <w:rPr>
          <w:rtl/>
        </w:rPr>
        <w:t xml:space="preserve">תשלומי </w:t>
      </w:r>
      <w:proofErr w:type="spellStart"/>
      <w:r w:rsidRPr="007E5B49">
        <w:rPr>
          <w:rtl/>
        </w:rPr>
        <w:t>רטרו</w:t>
      </w:r>
      <w:proofErr w:type="spellEnd"/>
      <w:r w:rsidRPr="007E5B49">
        <w:rPr>
          <w:rtl/>
        </w:rPr>
        <w:t xml:space="preserve"> לעובדי מדינה.</w:t>
      </w:r>
    </w:p>
    <w:p w14:paraId="543D7F5B" w14:textId="08F0CEE3" w:rsidR="002B6DE1" w:rsidRPr="007E5B49" w:rsidRDefault="0088640F" w:rsidP="00AC288F">
      <w:pPr>
        <w:pStyle w:val="2"/>
      </w:pPr>
      <w:r w:rsidRPr="007E5B49">
        <w:rPr>
          <w:rtl/>
        </w:rPr>
        <w:t>ראה הגדרות הוראה זו ב</w:t>
      </w:r>
      <w:hyperlink w:anchor="נספח_א" w:history="1">
        <w:r w:rsidR="00AE067F" w:rsidRPr="005A6EDC">
          <w:rPr>
            <w:rStyle w:val="Hyperlink"/>
            <w:rFonts w:asciiTheme="minorBidi" w:hAnsiTheme="minorBidi"/>
            <w:rtl/>
          </w:rPr>
          <w:t>נספח א</w:t>
        </w:r>
        <w:r w:rsidR="00AE067F" w:rsidRPr="000114F6">
          <w:rPr>
            <w:rStyle w:val="Hyperlink"/>
            <w:rFonts w:asciiTheme="minorBidi" w:hAnsiTheme="minorBidi"/>
            <w:rtl/>
          </w:rPr>
          <w:t xml:space="preserve"> - הגדרות</w:t>
        </w:r>
        <w:r w:rsidR="00AE067F" w:rsidRPr="00AF4D96">
          <w:rPr>
            <w:rStyle w:val="Hyperlink"/>
            <w:rFonts w:hint="cs"/>
            <w:rtl/>
          </w:rPr>
          <w:t>.</w:t>
        </w:r>
      </w:hyperlink>
    </w:p>
    <w:p w14:paraId="33017148" w14:textId="5F8D03B0" w:rsidR="0047213D" w:rsidRDefault="002B6DE1" w:rsidP="00430FDE">
      <w:pPr>
        <w:pStyle w:val="1"/>
        <w:ind w:left="566" w:hanging="566"/>
      </w:pPr>
      <w:r w:rsidRPr="007E5B49">
        <w:rPr>
          <w:rtl/>
        </w:rPr>
        <w:t xml:space="preserve">הנחיות </w:t>
      </w:r>
      <w:r w:rsidR="0047213D">
        <w:rPr>
          <w:rFonts w:hint="cs"/>
          <w:rtl/>
        </w:rPr>
        <w:t>לביצוע</w:t>
      </w:r>
    </w:p>
    <w:p w14:paraId="564BAF8E" w14:textId="365BAAC7" w:rsidR="002B6DE1" w:rsidRPr="00BD60E2" w:rsidRDefault="00AC745D" w:rsidP="00BD60E2">
      <w:pPr>
        <w:pStyle w:val="2"/>
        <w:rPr>
          <w:u w:val="single"/>
        </w:rPr>
      </w:pPr>
      <w:r w:rsidRPr="00BD60E2">
        <w:rPr>
          <w:rFonts w:hint="cs"/>
          <w:u w:val="single"/>
          <w:rtl/>
        </w:rPr>
        <w:t>הקמת התשתית המנהלתית</w:t>
      </w:r>
    </w:p>
    <w:p w14:paraId="3E58599C" w14:textId="4A0B5C4D" w:rsidR="002B6DE1" w:rsidRPr="007E5B49" w:rsidRDefault="002B6DE1" w:rsidP="001F6234">
      <w:pPr>
        <w:pStyle w:val="3"/>
      </w:pPr>
      <w:r w:rsidRPr="007E5B49">
        <w:rPr>
          <w:rtl/>
        </w:rPr>
        <w:t xml:space="preserve">ככלל, </w:t>
      </w:r>
      <w:r w:rsidR="001F6234" w:rsidRPr="007E5B49">
        <w:rPr>
          <w:rtl/>
        </w:rPr>
        <w:t xml:space="preserve">חשב המשרד וסמנכ"ל </w:t>
      </w:r>
      <w:r w:rsidR="001F6234">
        <w:rPr>
          <w:rFonts w:hint="cs"/>
          <w:rtl/>
        </w:rPr>
        <w:t xml:space="preserve">הון אנושי </w:t>
      </w:r>
      <w:proofErr w:type="spellStart"/>
      <w:r w:rsidR="001F6234">
        <w:rPr>
          <w:rFonts w:hint="cs"/>
          <w:rtl/>
        </w:rPr>
        <w:t>ו</w:t>
      </w:r>
      <w:r w:rsidR="001F6234" w:rsidRPr="007E5B49">
        <w:rPr>
          <w:rtl/>
        </w:rPr>
        <w:t>מ</w:t>
      </w:r>
      <w:r w:rsidR="001F6234">
        <w:rPr>
          <w:rFonts w:hint="cs"/>
          <w:rtl/>
        </w:rPr>
        <w:t>י</w:t>
      </w:r>
      <w:r w:rsidR="001F6234">
        <w:rPr>
          <w:rtl/>
        </w:rPr>
        <w:t>נהל</w:t>
      </w:r>
      <w:proofErr w:type="spellEnd"/>
      <w:r w:rsidRPr="007E5B49">
        <w:rPr>
          <w:rtl/>
        </w:rPr>
        <w:t xml:space="preserve"> מקבל</w:t>
      </w:r>
      <w:r w:rsidR="001F6234">
        <w:rPr>
          <w:rFonts w:hint="cs"/>
          <w:rtl/>
        </w:rPr>
        <w:t>ים</w:t>
      </w:r>
      <w:r w:rsidRPr="007E5B49">
        <w:rPr>
          <w:rtl/>
        </w:rPr>
        <w:t xml:space="preserve"> מעת לעת עדכונים לגבי שינוי תנאי הזכאות לקבלת </w:t>
      </w:r>
      <w:r w:rsidR="00814B4D">
        <w:rPr>
          <w:rFonts w:hint="cs"/>
          <w:rtl/>
        </w:rPr>
        <w:t>הפרשי</w:t>
      </w:r>
      <w:r w:rsidRPr="007E5B49">
        <w:rPr>
          <w:rtl/>
        </w:rPr>
        <w:t xml:space="preserve"> שכר. העדכונים מתקבלים באמצעות חוזרי הממונה על השכר, הוראות והודעות החשב הכללי, הודעות נציבות שירות המדינה או </w:t>
      </w:r>
      <w:proofErr w:type="spellStart"/>
      <w:r w:rsidRPr="007E5B49">
        <w:rPr>
          <w:rtl/>
        </w:rPr>
        <w:t>התקשי"ר</w:t>
      </w:r>
      <w:proofErr w:type="spellEnd"/>
      <w:r w:rsidRPr="007E5B49">
        <w:rPr>
          <w:rtl/>
        </w:rPr>
        <w:t>.</w:t>
      </w:r>
    </w:p>
    <w:p w14:paraId="5E728578" w14:textId="1524D2A6" w:rsidR="002B6DE1" w:rsidRDefault="001F6234" w:rsidP="0047213D">
      <w:pPr>
        <w:pStyle w:val="3"/>
      </w:pPr>
      <w:r w:rsidRPr="007E5B49">
        <w:rPr>
          <w:rtl/>
        </w:rPr>
        <w:t xml:space="preserve">חשב המשרד וסמנכ"ל </w:t>
      </w:r>
      <w:r>
        <w:rPr>
          <w:rFonts w:hint="cs"/>
          <w:rtl/>
        </w:rPr>
        <w:t xml:space="preserve">הון אנושי </w:t>
      </w:r>
      <w:proofErr w:type="spellStart"/>
      <w:r>
        <w:rPr>
          <w:rFonts w:hint="cs"/>
          <w:rtl/>
        </w:rPr>
        <w:t>ו</w:t>
      </w:r>
      <w:r w:rsidRPr="007E5B49">
        <w:rPr>
          <w:rtl/>
        </w:rPr>
        <w:t>מ</w:t>
      </w:r>
      <w:r>
        <w:rPr>
          <w:rFonts w:hint="cs"/>
          <w:rtl/>
        </w:rPr>
        <w:t>י</w:t>
      </w:r>
      <w:r w:rsidRPr="007E5B49">
        <w:rPr>
          <w:rtl/>
        </w:rPr>
        <w:t>נהל</w:t>
      </w:r>
      <w:proofErr w:type="spellEnd"/>
      <w:r w:rsidRPr="007E5B49">
        <w:rPr>
          <w:rtl/>
        </w:rPr>
        <w:t xml:space="preserve"> </w:t>
      </w:r>
      <w:r>
        <w:rPr>
          <w:rFonts w:hint="cs"/>
          <w:rtl/>
        </w:rPr>
        <w:t>או מי מטעמם</w:t>
      </w:r>
      <w:r w:rsidR="00677907">
        <w:rPr>
          <w:rFonts w:hint="cs"/>
          <w:rtl/>
        </w:rPr>
        <w:t>,</w:t>
      </w:r>
      <w:r w:rsidR="002B6DE1" w:rsidRPr="007E5B49" w:rsidDel="00D44A73">
        <w:rPr>
          <w:rtl/>
        </w:rPr>
        <w:t xml:space="preserve"> </w:t>
      </w:r>
      <w:r w:rsidR="002B6DE1" w:rsidRPr="007E5B49">
        <w:rPr>
          <w:rtl/>
        </w:rPr>
        <w:t>יפעל</w:t>
      </w:r>
      <w:r>
        <w:rPr>
          <w:rFonts w:hint="cs"/>
          <w:rtl/>
        </w:rPr>
        <w:t>ו</w:t>
      </w:r>
      <w:r w:rsidR="002B6DE1" w:rsidRPr="007E5B49">
        <w:rPr>
          <w:rtl/>
        </w:rPr>
        <w:t xml:space="preserve"> לפרסום מידע ועדכונים כאמור באתר האינטרנט</w:t>
      </w:r>
      <w:r w:rsidR="002B156F">
        <w:rPr>
          <w:rFonts w:hint="cs"/>
          <w:rtl/>
        </w:rPr>
        <w:t xml:space="preserve"> </w:t>
      </w:r>
      <w:r w:rsidR="002B6DE1" w:rsidRPr="007E5B49">
        <w:rPr>
          <w:rtl/>
        </w:rPr>
        <w:t>של המשרד (אם קיים), בדואר אלקטרוני, בלוח המודעות במשרד או בכל אמצעי אחר, כך שהפרסום יגיע לכלל האוכלוסייה הרלוונטית.</w:t>
      </w:r>
    </w:p>
    <w:p w14:paraId="421C0C49" w14:textId="047EBD59" w:rsidR="001F6234" w:rsidRPr="007E5B49" w:rsidRDefault="001F6234" w:rsidP="001F6234">
      <w:pPr>
        <w:pStyle w:val="3"/>
      </w:pPr>
      <w:r w:rsidRPr="007E5B49">
        <w:rPr>
          <w:rtl/>
        </w:rPr>
        <w:t xml:space="preserve">חשב המשרד וסמנכ"ל </w:t>
      </w:r>
      <w:r>
        <w:rPr>
          <w:rFonts w:hint="cs"/>
          <w:rtl/>
        </w:rPr>
        <w:t xml:space="preserve">הון אנושי </w:t>
      </w:r>
      <w:proofErr w:type="spellStart"/>
      <w:r>
        <w:rPr>
          <w:rFonts w:hint="cs"/>
          <w:rtl/>
        </w:rPr>
        <w:t>ו</w:t>
      </w:r>
      <w:r w:rsidRPr="007E5B49">
        <w:rPr>
          <w:rtl/>
        </w:rPr>
        <w:t>מ</w:t>
      </w:r>
      <w:r>
        <w:rPr>
          <w:rFonts w:hint="cs"/>
          <w:rtl/>
        </w:rPr>
        <w:t>י</w:t>
      </w:r>
      <w:r w:rsidRPr="007E5B49">
        <w:rPr>
          <w:rtl/>
        </w:rPr>
        <w:t>נהל</w:t>
      </w:r>
      <w:proofErr w:type="spellEnd"/>
      <w:r w:rsidRPr="007E5B49">
        <w:rPr>
          <w:rtl/>
        </w:rPr>
        <w:t xml:space="preserve"> ימנו גורם רלוונטי, כל אחד בתחומו, אשר יהיה אחראי לביצוע כלל </w:t>
      </w:r>
      <w:r>
        <w:rPr>
          <w:rFonts w:hint="cs"/>
          <w:rtl/>
        </w:rPr>
        <w:t>העדכונים ו</w:t>
      </w:r>
      <w:r w:rsidRPr="007E5B49">
        <w:rPr>
          <w:rtl/>
        </w:rPr>
        <w:t>הפרסומים</w:t>
      </w:r>
      <w:r>
        <w:rPr>
          <w:rFonts w:hint="cs"/>
          <w:rtl/>
        </w:rPr>
        <w:t xml:space="preserve"> האמורים</w:t>
      </w:r>
      <w:r w:rsidRPr="007E5B49">
        <w:rPr>
          <w:rtl/>
        </w:rPr>
        <w:t>.</w:t>
      </w:r>
    </w:p>
    <w:p w14:paraId="6A773797" w14:textId="3C042B10" w:rsidR="002B6DE1" w:rsidRDefault="001F6234" w:rsidP="00814B4D">
      <w:pPr>
        <w:pStyle w:val="3"/>
      </w:pPr>
      <w:r w:rsidRPr="007E5B49">
        <w:rPr>
          <w:rtl/>
        </w:rPr>
        <w:t xml:space="preserve">חשב המשרד וסמנכ"ל </w:t>
      </w:r>
      <w:r>
        <w:rPr>
          <w:rFonts w:hint="cs"/>
          <w:rtl/>
        </w:rPr>
        <w:t xml:space="preserve">הון אנושי </w:t>
      </w:r>
      <w:proofErr w:type="spellStart"/>
      <w:r>
        <w:rPr>
          <w:rFonts w:hint="cs"/>
          <w:rtl/>
        </w:rPr>
        <w:t>ו</w:t>
      </w:r>
      <w:r w:rsidRPr="007E5B49">
        <w:rPr>
          <w:rtl/>
        </w:rPr>
        <w:t>מ</w:t>
      </w:r>
      <w:r>
        <w:rPr>
          <w:rFonts w:hint="cs"/>
          <w:rtl/>
        </w:rPr>
        <w:t>י</w:t>
      </w:r>
      <w:r w:rsidRPr="007E5B49">
        <w:rPr>
          <w:rtl/>
        </w:rPr>
        <w:t>נהל</w:t>
      </w:r>
      <w:proofErr w:type="spellEnd"/>
      <w:r w:rsidRPr="007E5B49">
        <w:rPr>
          <w:rtl/>
        </w:rPr>
        <w:t xml:space="preserve"> </w:t>
      </w:r>
      <w:r w:rsidR="002B6DE1" w:rsidRPr="007E5B49">
        <w:rPr>
          <w:rtl/>
        </w:rPr>
        <w:t>יוודא</w:t>
      </w:r>
      <w:r>
        <w:rPr>
          <w:rFonts w:hint="cs"/>
          <w:rtl/>
        </w:rPr>
        <w:t>ו</w:t>
      </w:r>
      <w:r w:rsidR="002B6DE1" w:rsidRPr="007E5B49">
        <w:rPr>
          <w:rtl/>
        </w:rPr>
        <w:t xml:space="preserve"> כי בפרסומים </w:t>
      </w:r>
      <w:r w:rsidR="0047213D">
        <w:rPr>
          <w:rFonts w:hint="cs"/>
          <w:rtl/>
        </w:rPr>
        <w:t>בעניין</w:t>
      </w:r>
      <w:r w:rsidR="002B6DE1" w:rsidRPr="007E5B49">
        <w:rPr>
          <w:rtl/>
        </w:rPr>
        <w:t xml:space="preserve"> הטבות למימוש הזכאות</w:t>
      </w:r>
      <w:r w:rsidR="00814B4D" w:rsidRPr="00814B4D">
        <w:rPr>
          <w:rtl/>
        </w:rPr>
        <w:t xml:space="preserve"> </w:t>
      </w:r>
      <w:r w:rsidR="00814B4D">
        <w:rPr>
          <w:rtl/>
        </w:rPr>
        <w:t xml:space="preserve">לקבלת </w:t>
      </w:r>
      <w:r w:rsidR="00814B4D">
        <w:rPr>
          <w:rFonts w:hint="cs"/>
          <w:rtl/>
        </w:rPr>
        <w:t>הפרשי</w:t>
      </w:r>
      <w:r w:rsidR="00814B4D" w:rsidRPr="007E5B49">
        <w:rPr>
          <w:rtl/>
        </w:rPr>
        <w:t xml:space="preserve"> שכר</w:t>
      </w:r>
      <w:r w:rsidR="002B6DE1" w:rsidRPr="007E5B49">
        <w:rPr>
          <w:rtl/>
        </w:rPr>
        <w:t xml:space="preserve">, יצוין </w:t>
      </w:r>
      <w:r w:rsidR="005273BE" w:rsidRPr="007E5B49">
        <w:rPr>
          <w:rtl/>
        </w:rPr>
        <w:t xml:space="preserve">ויודגש </w:t>
      </w:r>
      <w:r w:rsidR="002B6DE1" w:rsidRPr="007E5B49">
        <w:rPr>
          <w:rtl/>
        </w:rPr>
        <w:t xml:space="preserve">כי "הגשת בקשה וצירוף מסמכים על ידי העובד מהווים תנאי מקדמי, שבהיעדרו לא ניתן לבדוק את זכאותו ולשלם הפרשי שכר כאמור". </w:t>
      </w:r>
    </w:p>
    <w:p w14:paraId="7A9C8461" w14:textId="77777777" w:rsidR="002B6DE1" w:rsidRPr="007E5B49" w:rsidRDefault="002B6DE1" w:rsidP="00BD60E2">
      <w:pPr>
        <w:pStyle w:val="2"/>
      </w:pPr>
      <w:bookmarkStart w:id="0" w:name="_Ref469413604"/>
      <w:r w:rsidRPr="00BD60E2">
        <w:rPr>
          <w:u w:val="single"/>
          <w:rtl/>
        </w:rPr>
        <w:t>הוועדה המשרדית לבחינת תשלום הפרשי שכר (להלן: "ועדה משרדית")</w:t>
      </w:r>
      <w:bookmarkEnd w:id="0"/>
      <w:r w:rsidR="00E66176" w:rsidRPr="00BC7D47">
        <w:rPr>
          <w:rtl/>
        </w:rPr>
        <w:t>:</w:t>
      </w:r>
    </w:p>
    <w:p w14:paraId="71BF6921" w14:textId="56521883" w:rsidR="00BC7D47" w:rsidRDefault="00BC7D47" w:rsidP="0057041E">
      <w:pPr>
        <w:pStyle w:val="3"/>
      </w:pPr>
      <w:proofErr w:type="spellStart"/>
      <w:r>
        <w:rPr>
          <w:rFonts w:hint="cs"/>
          <w:rtl/>
        </w:rPr>
        <w:t>מנכ</w:t>
      </w:r>
      <w:proofErr w:type="spellEnd"/>
      <w:r>
        <w:rPr>
          <w:rFonts w:hint="cs"/>
          <w:rtl/>
        </w:rPr>
        <w:t>''ל</w:t>
      </w:r>
      <w:r w:rsidR="002B6DE1" w:rsidRPr="007E5B49">
        <w:rPr>
          <w:rtl/>
        </w:rPr>
        <w:t xml:space="preserve"> </w:t>
      </w:r>
      <w:r>
        <w:rPr>
          <w:rFonts w:hint="cs"/>
          <w:rtl/>
        </w:rPr>
        <w:t>ה</w:t>
      </w:r>
      <w:r w:rsidR="002B6DE1" w:rsidRPr="007E5B49">
        <w:rPr>
          <w:rtl/>
        </w:rPr>
        <w:t xml:space="preserve">משרד ימנה ועדה משרדית, לצורך דיון </w:t>
      </w:r>
      <w:r w:rsidR="0057041E">
        <w:rPr>
          <w:rFonts w:hint="cs"/>
          <w:rtl/>
        </w:rPr>
        <w:t xml:space="preserve">בבקשות לקבלת </w:t>
      </w:r>
      <w:r w:rsidR="002B6DE1" w:rsidRPr="007E5B49">
        <w:rPr>
          <w:rtl/>
        </w:rPr>
        <w:t>הפרשי שכר</w:t>
      </w:r>
      <w:r>
        <w:rPr>
          <w:rFonts w:hint="cs"/>
          <w:rtl/>
        </w:rPr>
        <w:t>.</w:t>
      </w:r>
    </w:p>
    <w:p w14:paraId="618F65FC" w14:textId="148F1B29" w:rsidR="002B6DE1" w:rsidRPr="007E5B49" w:rsidRDefault="002B6DE1" w:rsidP="00C65043">
      <w:pPr>
        <w:pStyle w:val="3"/>
      </w:pPr>
      <w:r w:rsidRPr="007E5B49">
        <w:rPr>
          <w:rtl/>
        </w:rPr>
        <w:t>הרכב</w:t>
      </w:r>
      <w:r w:rsidR="00BC7D47">
        <w:rPr>
          <w:rFonts w:hint="cs"/>
          <w:rtl/>
        </w:rPr>
        <w:t xml:space="preserve"> הוועדה המשרדית</w:t>
      </w:r>
      <w:r w:rsidRPr="007E5B49">
        <w:rPr>
          <w:rtl/>
        </w:rPr>
        <w:t xml:space="preserve"> יהיה כמפורט להלן:</w:t>
      </w:r>
    </w:p>
    <w:p w14:paraId="5548725A" w14:textId="77777777" w:rsidR="002B6DE1" w:rsidRPr="007E5B49" w:rsidRDefault="002B6DE1" w:rsidP="00C65043">
      <w:pPr>
        <w:pStyle w:val="4"/>
        <w:ind w:hanging="852"/>
      </w:pPr>
      <w:r w:rsidRPr="007E5B49">
        <w:rPr>
          <w:rtl/>
        </w:rPr>
        <w:t xml:space="preserve">חשב המשרד או </w:t>
      </w:r>
      <w:proofErr w:type="spellStart"/>
      <w:r w:rsidRPr="007E5B49">
        <w:rPr>
          <w:rtl/>
        </w:rPr>
        <w:t>סגנו</w:t>
      </w:r>
      <w:proofErr w:type="spellEnd"/>
      <w:r w:rsidRPr="007E5B49">
        <w:rPr>
          <w:rtl/>
        </w:rPr>
        <w:t xml:space="preserve"> – יושב ראש הוועדה.</w:t>
      </w:r>
    </w:p>
    <w:p w14:paraId="5757BF8F" w14:textId="69A84931" w:rsidR="002B6DE1" w:rsidRPr="007E5B49" w:rsidRDefault="002B6DE1" w:rsidP="0057041E">
      <w:pPr>
        <w:pStyle w:val="4"/>
        <w:ind w:hanging="852"/>
      </w:pPr>
      <w:r w:rsidRPr="007E5B49">
        <w:rPr>
          <w:rtl/>
        </w:rPr>
        <w:t xml:space="preserve">סמנכ"ל </w:t>
      </w:r>
      <w:r w:rsidR="0057041E">
        <w:rPr>
          <w:rFonts w:hint="cs"/>
          <w:rtl/>
        </w:rPr>
        <w:t xml:space="preserve">הון אנושי </w:t>
      </w:r>
      <w:proofErr w:type="spellStart"/>
      <w:r w:rsidR="0057041E">
        <w:rPr>
          <w:rFonts w:hint="cs"/>
          <w:rtl/>
        </w:rPr>
        <w:t>ומינהל</w:t>
      </w:r>
      <w:proofErr w:type="spellEnd"/>
      <w:r w:rsidR="0057041E">
        <w:rPr>
          <w:rFonts w:hint="cs"/>
          <w:rtl/>
        </w:rPr>
        <w:t xml:space="preserve"> </w:t>
      </w:r>
      <w:r w:rsidRPr="007E5B49">
        <w:rPr>
          <w:rtl/>
        </w:rPr>
        <w:t>או נציגו – חבר.</w:t>
      </w:r>
    </w:p>
    <w:p w14:paraId="5C5CBB1F" w14:textId="77777777" w:rsidR="002B6DE1" w:rsidRPr="007E5B49" w:rsidRDefault="002B6DE1" w:rsidP="00C65043">
      <w:pPr>
        <w:pStyle w:val="4"/>
        <w:ind w:hanging="852"/>
      </w:pPr>
      <w:r w:rsidRPr="007E5B49">
        <w:rPr>
          <w:rtl/>
        </w:rPr>
        <w:lastRenderedPageBreak/>
        <w:t xml:space="preserve">מנהל </w:t>
      </w:r>
      <w:r w:rsidR="00AC745D">
        <w:rPr>
          <w:rFonts w:hint="cs"/>
          <w:rtl/>
        </w:rPr>
        <w:t>יחידת</w:t>
      </w:r>
      <w:r w:rsidRPr="007E5B49">
        <w:rPr>
          <w:rtl/>
        </w:rPr>
        <w:t xml:space="preserve"> </w:t>
      </w:r>
      <w:r w:rsidR="009166A7">
        <w:rPr>
          <w:rFonts w:hint="cs"/>
          <w:rtl/>
        </w:rPr>
        <w:t>ה</w:t>
      </w:r>
      <w:r w:rsidRPr="007E5B49">
        <w:rPr>
          <w:rtl/>
        </w:rPr>
        <w:t>שכר – חבר.</w:t>
      </w:r>
    </w:p>
    <w:p w14:paraId="6C837CDC" w14:textId="77777777" w:rsidR="002B6DE1" w:rsidRPr="007E5B49" w:rsidRDefault="002B6DE1" w:rsidP="00C65043">
      <w:pPr>
        <w:pStyle w:val="4"/>
        <w:ind w:hanging="852"/>
      </w:pPr>
      <w:r w:rsidRPr="007E5B49">
        <w:rPr>
          <w:rtl/>
        </w:rPr>
        <w:t>היועץ המשפטי או נציגו – חבר.</w:t>
      </w:r>
    </w:p>
    <w:p w14:paraId="0B59F3A5" w14:textId="185C6ACA" w:rsidR="009166A7" w:rsidRPr="007E5B49" w:rsidRDefault="009166A7" w:rsidP="00C65043">
      <w:pPr>
        <w:pStyle w:val="4"/>
        <w:ind w:hanging="852"/>
      </w:pPr>
      <w:bookmarkStart w:id="1" w:name="_Ref3109579"/>
      <w:r w:rsidRPr="007E5B49">
        <w:rPr>
          <w:rtl/>
        </w:rPr>
        <w:t xml:space="preserve">עובד מיחידת השכר או </w:t>
      </w:r>
      <w:r>
        <w:rPr>
          <w:rFonts w:hint="cs"/>
          <w:rtl/>
        </w:rPr>
        <w:t>מיחידת משאבי אנוש</w:t>
      </w:r>
      <w:r w:rsidR="0057041E">
        <w:rPr>
          <w:rFonts w:hint="cs"/>
          <w:rtl/>
        </w:rPr>
        <w:t>,</w:t>
      </w:r>
      <w:r>
        <w:rPr>
          <w:rFonts w:hint="cs"/>
          <w:rtl/>
        </w:rPr>
        <w:t xml:space="preserve"> ימונה</w:t>
      </w:r>
      <w:r w:rsidRPr="007E5B49">
        <w:rPr>
          <w:rtl/>
        </w:rPr>
        <w:t xml:space="preserve"> </w:t>
      </w:r>
      <w:r w:rsidR="0057041E">
        <w:rPr>
          <w:rFonts w:hint="cs"/>
          <w:rtl/>
        </w:rPr>
        <w:t xml:space="preserve">על ידי </w:t>
      </w:r>
      <w:proofErr w:type="spellStart"/>
      <w:r w:rsidR="0057041E">
        <w:rPr>
          <w:rFonts w:hint="cs"/>
          <w:rtl/>
        </w:rPr>
        <w:t>מנכ</w:t>
      </w:r>
      <w:proofErr w:type="spellEnd"/>
      <w:r w:rsidR="0057041E">
        <w:rPr>
          <w:rFonts w:hint="cs"/>
          <w:rtl/>
        </w:rPr>
        <w:t xml:space="preserve">''ל המשרד </w:t>
      </w:r>
      <w:r w:rsidR="00FC308E">
        <w:rPr>
          <w:rFonts w:hint="cs"/>
          <w:rtl/>
        </w:rPr>
        <w:t>כ</w:t>
      </w:r>
      <w:r w:rsidRPr="007E5B49">
        <w:rPr>
          <w:rtl/>
        </w:rPr>
        <w:t>מרכז הוועדה.</w:t>
      </w:r>
    </w:p>
    <w:p w14:paraId="14E4ADD4" w14:textId="780CD668" w:rsidR="002B6DE1" w:rsidRPr="007E5B49" w:rsidRDefault="002B6DE1" w:rsidP="00C65043">
      <w:pPr>
        <w:pStyle w:val="3"/>
      </w:pPr>
      <w:bookmarkStart w:id="2" w:name="_Ref347416647"/>
      <w:bookmarkEnd w:id="1"/>
      <w:r w:rsidRPr="007E5B49">
        <w:rPr>
          <w:rtl/>
        </w:rPr>
        <w:t>הוועדה המשרדית תתכנס לדון במקרים של הפרשי שכר רטרואקטיביים</w:t>
      </w:r>
      <w:r w:rsidR="0057041E">
        <w:rPr>
          <w:rFonts w:hint="cs"/>
          <w:rtl/>
        </w:rPr>
        <w:t>,</w:t>
      </w:r>
      <w:r w:rsidRPr="007E5B49">
        <w:rPr>
          <w:rtl/>
        </w:rPr>
        <w:t xml:space="preserve"> לאחר קבלת פנייה מעובד, ממבקר חיצוני, מ</w:t>
      </w:r>
      <w:r w:rsidR="00AC745D">
        <w:rPr>
          <w:rFonts w:hint="cs"/>
          <w:rtl/>
        </w:rPr>
        <w:t>יחידת</w:t>
      </w:r>
      <w:r w:rsidR="00AA2AC6" w:rsidRPr="007E5B49">
        <w:rPr>
          <w:rtl/>
        </w:rPr>
        <w:t xml:space="preserve"> השכר, מ</w:t>
      </w:r>
      <w:r w:rsidR="00AC745D">
        <w:rPr>
          <w:rFonts w:hint="cs"/>
          <w:rtl/>
        </w:rPr>
        <w:t>יחידת</w:t>
      </w:r>
      <w:r w:rsidRPr="007E5B49">
        <w:rPr>
          <w:rtl/>
        </w:rPr>
        <w:t xml:space="preserve"> משאבי אנוש במשרד, או מכל גורם </w:t>
      </w:r>
      <w:r w:rsidR="0057041E">
        <w:rPr>
          <w:rFonts w:hint="cs"/>
          <w:rtl/>
        </w:rPr>
        <w:t xml:space="preserve">אחר </w:t>
      </w:r>
      <w:r w:rsidRPr="007E5B49">
        <w:rPr>
          <w:rtl/>
        </w:rPr>
        <w:t>רלוונטי.</w:t>
      </w:r>
      <w:bookmarkEnd w:id="2"/>
      <w:r w:rsidR="000C20ED" w:rsidRPr="007E5B49">
        <w:t xml:space="preserve"> </w:t>
      </w:r>
    </w:p>
    <w:p w14:paraId="23ED49ED" w14:textId="0EB0EB93" w:rsidR="002B6DE1" w:rsidRPr="007E5B49" w:rsidRDefault="002B6DE1" w:rsidP="00A179F0">
      <w:pPr>
        <w:pStyle w:val="3"/>
      </w:pPr>
      <w:r w:rsidRPr="007E5B49">
        <w:rPr>
          <w:rtl/>
        </w:rPr>
        <w:t>באם נתקבלה פני</w:t>
      </w:r>
      <w:r w:rsidR="0057041E">
        <w:rPr>
          <w:rFonts w:hint="cs"/>
          <w:rtl/>
        </w:rPr>
        <w:t>י</w:t>
      </w:r>
      <w:r w:rsidRPr="007E5B49">
        <w:rPr>
          <w:rtl/>
        </w:rPr>
        <w:t xml:space="preserve">ה לתשלום </w:t>
      </w:r>
      <w:proofErr w:type="spellStart"/>
      <w:r w:rsidRPr="007E5B49">
        <w:rPr>
          <w:rtl/>
        </w:rPr>
        <w:t>רטרו</w:t>
      </w:r>
      <w:proofErr w:type="spellEnd"/>
      <w:r w:rsidRPr="007E5B49">
        <w:rPr>
          <w:rtl/>
        </w:rPr>
        <w:t xml:space="preserve"> שאינה מטעם העובד, יעדכן רכז הוועדה את </w:t>
      </w:r>
      <w:r w:rsidRPr="007E5B49">
        <w:rPr>
          <w:b/>
          <w:bCs/>
          <w:rtl/>
        </w:rPr>
        <w:t xml:space="preserve">כל </w:t>
      </w:r>
      <w:r w:rsidRPr="00A179F0">
        <w:rPr>
          <w:rtl/>
        </w:rPr>
        <w:t xml:space="preserve">הצדדים המעורבים </w:t>
      </w:r>
      <w:r w:rsidR="00A179F0" w:rsidRPr="00A179F0">
        <w:rPr>
          <w:rtl/>
        </w:rPr>
        <w:t>ב</w:t>
      </w:r>
      <w:r w:rsidR="00A179F0">
        <w:rPr>
          <w:rFonts w:hint="cs"/>
          <w:rtl/>
        </w:rPr>
        <w:t>דבר פנייה זו</w:t>
      </w:r>
      <w:r w:rsidRPr="00A179F0">
        <w:rPr>
          <w:rtl/>
        </w:rPr>
        <w:t xml:space="preserve">, לרבות העובד, </w:t>
      </w:r>
      <w:r w:rsidR="00A179F0">
        <w:rPr>
          <w:rFonts w:hint="cs"/>
          <w:rtl/>
        </w:rPr>
        <w:t xml:space="preserve">וכן </w:t>
      </w:r>
      <w:r w:rsidRPr="007E5B49">
        <w:rPr>
          <w:rtl/>
        </w:rPr>
        <w:t>בדבר</w:t>
      </w:r>
      <w:r w:rsidR="00A179F0">
        <w:rPr>
          <w:rFonts w:hint="cs"/>
          <w:rtl/>
        </w:rPr>
        <w:t xml:space="preserve"> מועד </w:t>
      </w:r>
      <w:r w:rsidRPr="007E5B49">
        <w:rPr>
          <w:rtl/>
        </w:rPr>
        <w:t>כינוס הוועדה.</w:t>
      </w:r>
    </w:p>
    <w:p w14:paraId="6139CD81" w14:textId="1D3BD849" w:rsidR="002B6DE1" w:rsidRPr="007E5B49" w:rsidRDefault="002B6DE1" w:rsidP="00002982">
      <w:pPr>
        <w:pStyle w:val="3"/>
      </w:pPr>
      <w:r w:rsidRPr="007E5B49">
        <w:rPr>
          <w:b/>
          <w:bCs/>
          <w:rtl/>
        </w:rPr>
        <w:t>טרם</w:t>
      </w:r>
      <w:r w:rsidRPr="00A179F0">
        <w:rPr>
          <w:rtl/>
        </w:rPr>
        <w:t xml:space="preserve"> הדיון</w:t>
      </w:r>
      <w:r w:rsidRPr="007E5B49">
        <w:rPr>
          <w:b/>
          <w:bCs/>
          <w:rtl/>
        </w:rPr>
        <w:t xml:space="preserve"> </w:t>
      </w:r>
      <w:r w:rsidRPr="007E5B49">
        <w:rPr>
          <w:rtl/>
        </w:rPr>
        <w:t xml:space="preserve">בוועדה המשרדית, </w:t>
      </w:r>
      <w:r w:rsidR="00FB444B">
        <w:rPr>
          <w:rtl/>
        </w:rPr>
        <w:t xml:space="preserve">יפעל מרכז הוועדה המשרדית </w:t>
      </w:r>
      <w:r w:rsidRPr="007E5B49">
        <w:rPr>
          <w:rtl/>
        </w:rPr>
        <w:t>לאיסוף הנתונים</w:t>
      </w:r>
      <w:r w:rsidR="009166A7">
        <w:rPr>
          <w:rFonts w:hint="cs"/>
          <w:rtl/>
        </w:rPr>
        <w:t xml:space="preserve"> הנדרשים</w:t>
      </w:r>
      <w:r w:rsidRPr="007E5B49">
        <w:rPr>
          <w:rtl/>
        </w:rPr>
        <w:t>, המסמכים והתייחסויות הגורמים הרלוונטי</w:t>
      </w:r>
      <w:r w:rsidR="000C068D" w:rsidRPr="007E5B49">
        <w:rPr>
          <w:rtl/>
        </w:rPr>
        <w:t>י</w:t>
      </w:r>
      <w:r w:rsidRPr="007E5B49">
        <w:rPr>
          <w:rtl/>
        </w:rPr>
        <w:t>ם במשרד</w:t>
      </w:r>
      <w:r w:rsidR="001A39C0">
        <w:rPr>
          <w:rFonts w:hint="cs"/>
          <w:rtl/>
        </w:rPr>
        <w:t xml:space="preserve">. </w:t>
      </w:r>
    </w:p>
    <w:p w14:paraId="018DC7DA" w14:textId="0055A77C" w:rsidR="002B6DE1" w:rsidRPr="007E5B49" w:rsidRDefault="002B6DE1" w:rsidP="00E5516B">
      <w:pPr>
        <w:pStyle w:val="3"/>
      </w:pPr>
      <w:r w:rsidRPr="007E5B49">
        <w:rPr>
          <w:rtl/>
        </w:rPr>
        <w:t>העובד אינו רשאי להשתתף בדיוני הוועדה המשרדית</w:t>
      </w:r>
      <w:r w:rsidR="00FB444B">
        <w:rPr>
          <w:rFonts w:hint="cs"/>
          <w:rtl/>
        </w:rPr>
        <w:t>,</w:t>
      </w:r>
      <w:r w:rsidR="000C068D" w:rsidRPr="007E5B49">
        <w:rPr>
          <w:rtl/>
        </w:rPr>
        <w:t xml:space="preserve"> </w:t>
      </w:r>
      <w:r w:rsidR="00B96784" w:rsidRPr="007E5B49">
        <w:rPr>
          <w:rtl/>
        </w:rPr>
        <w:t xml:space="preserve">אולם </w:t>
      </w:r>
      <w:r w:rsidR="000C068D" w:rsidRPr="007E5B49">
        <w:rPr>
          <w:rtl/>
        </w:rPr>
        <w:t>טיעוניו יועלו בכתב</w:t>
      </w:r>
      <w:r w:rsidR="00FB444B">
        <w:rPr>
          <w:rFonts w:hint="cs"/>
          <w:rtl/>
        </w:rPr>
        <w:t>,</w:t>
      </w:r>
      <w:r w:rsidR="000C068D" w:rsidRPr="007E5B49">
        <w:rPr>
          <w:rtl/>
        </w:rPr>
        <w:t xml:space="preserve"> </w:t>
      </w:r>
      <w:r w:rsidR="00FB444B" w:rsidRPr="007E5B49">
        <w:rPr>
          <w:rtl/>
        </w:rPr>
        <w:t>כ</w:t>
      </w:r>
      <w:r w:rsidR="00FB444B">
        <w:rPr>
          <w:rFonts w:hint="cs"/>
          <w:rtl/>
        </w:rPr>
        <w:t xml:space="preserve">מפורט </w:t>
      </w:r>
      <w:r w:rsidR="000C068D" w:rsidRPr="007E5B49">
        <w:rPr>
          <w:rtl/>
        </w:rPr>
        <w:t xml:space="preserve">בסעיף </w:t>
      </w:r>
      <w:r w:rsidR="00A179F0">
        <w:rPr>
          <w:rtl/>
        </w:rPr>
        <w:fldChar w:fldCharType="begin"/>
      </w:r>
      <w:r w:rsidR="00A179F0">
        <w:rPr>
          <w:rtl/>
        </w:rPr>
        <w:instrText xml:space="preserve"> </w:instrText>
      </w:r>
      <w:r w:rsidR="00A179F0">
        <w:instrText>REF</w:instrText>
      </w:r>
      <w:r w:rsidR="00A179F0">
        <w:rPr>
          <w:rtl/>
        </w:rPr>
        <w:instrText xml:space="preserve"> _</w:instrText>
      </w:r>
      <w:r w:rsidR="00A179F0">
        <w:instrText>Ref471222724 \r \h</w:instrText>
      </w:r>
      <w:r w:rsidR="00A179F0">
        <w:rPr>
          <w:rtl/>
        </w:rPr>
        <w:instrText xml:space="preserve"> </w:instrText>
      </w:r>
      <w:r w:rsidR="00A179F0">
        <w:rPr>
          <w:rtl/>
        </w:rPr>
      </w:r>
      <w:r w:rsidR="00A179F0">
        <w:rPr>
          <w:rtl/>
        </w:rPr>
        <w:fldChar w:fldCharType="separate"/>
      </w:r>
      <w:r w:rsidR="00A179F0">
        <w:rPr>
          <w:cs/>
        </w:rPr>
        <w:t>‎</w:t>
      </w:r>
      <w:r w:rsidR="00A179F0">
        <w:rPr>
          <w:rtl/>
        </w:rPr>
        <w:fldChar w:fldCharType="end"/>
      </w:r>
      <w:r w:rsidR="00E5516B">
        <w:rPr>
          <w:rtl/>
        </w:rPr>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Ref471222724 \r \h</w:instrText>
      </w:r>
      <w:r w:rsidR="00E5516B">
        <w:rPr>
          <w:rtl/>
        </w:rPr>
        <w:instrText xml:space="preserve"> </w:instrText>
      </w:r>
      <w:r w:rsidR="00E5516B">
        <w:rPr>
          <w:rtl/>
        </w:rPr>
      </w:r>
      <w:r w:rsidR="00E5516B">
        <w:rPr>
          <w:rtl/>
        </w:rPr>
        <w:fldChar w:fldCharType="separate"/>
      </w:r>
      <w:r w:rsidR="00E5516B">
        <w:rPr>
          <w:cs/>
        </w:rPr>
        <w:t>‎</w:t>
      </w:r>
      <w:r w:rsidR="00E5516B">
        <w:t>2.4.1.1</w:t>
      </w:r>
      <w:r w:rsidR="00E5516B">
        <w:rPr>
          <w:rtl/>
        </w:rPr>
        <w:fldChar w:fldCharType="end"/>
      </w:r>
      <w:r w:rsidR="00E5516B">
        <w:rPr>
          <w:rFonts w:hint="cs"/>
          <w:rtl/>
        </w:rPr>
        <w:t xml:space="preserve"> </w:t>
      </w:r>
      <w:r w:rsidR="00F45836">
        <w:rPr>
          <w:rFonts w:hint="cs"/>
          <w:rtl/>
        </w:rPr>
        <w:t>להלן</w:t>
      </w:r>
      <w:r w:rsidRPr="007E5B49">
        <w:rPr>
          <w:rtl/>
        </w:rPr>
        <w:t>.</w:t>
      </w:r>
    </w:p>
    <w:p w14:paraId="37389E95" w14:textId="30A9FF04" w:rsidR="002B6DE1" w:rsidRPr="007E5B49" w:rsidRDefault="002B6DE1" w:rsidP="00E5516B">
      <w:pPr>
        <w:pStyle w:val="3"/>
      </w:pPr>
      <w:r w:rsidRPr="007E5B49">
        <w:rPr>
          <w:rtl/>
        </w:rPr>
        <w:t>כל מקרה שאינו נמנה בסמכות הוועדה המשרדית</w:t>
      </w:r>
      <w:r w:rsidR="00A179F0">
        <w:rPr>
          <w:rFonts w:hint="cs"/>
          <w:rtl/>
        </w:rPr>
        <w:t xml:space="preserve">, </w:t>
      </w:r>
      <w:r w:rsidR="00704AC2">
        <w:rPr>
          <w:rFonts w:hint="cs"/>
          <w:rtl/>
        </w:rPr>
        <w:t>כמפורט בסעיפים</w:t>
      </w:r>
      <w:r w:rsidR="00E5516B">
        <w:rPr>
          <w:rFonts w:hint="cs"/>
          <w:rtl/>
        </w:rPr>
        <w:t xml:space="preserve"> </w:t>
      </w:r>
      <w:r w:rsidR="00E5516B">
        <w:rPr>
          <w:rtl/>
        </w:rPr>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Ref4056552 \r \h</w:instrText>
      </w:r>
      <w:r w:rsidR="00E5516B">
        <w:rPr>
          <w:rtl/>
        </w:rPr>
        <w:instrText xml:space="preserve"> </w:instrText>
      </w:r>
      <w:r w:rsidR="00E5516B">
        <w:rPr>
          <w:rtl/>
        </w:rPr>
      </w:r>
      <w:r w:rsidR="00E5516B">
        <w:rPr>
          <w:rtl/>
        </w:rPr>
        <w:fldChar w:fldCharType="separate"/>
      </w:r>
      <w:r w:rsidR="00E5516B">
        <w:rPr>
          <w:cs/>
        </w:rPr>
        <w:t>‎</w:t>
      </w:r>
      <w:r w:rsidR="00E5516B">
        <w:rPr>
          <w:rtl/>
        </w:rPr>
        <w:fldChar w:fldCharType="end"/>
      </w:r>
      <w:r w:rsidR="00E5516B">
        <w:rPr>
          <w:rtl/>
        </w:rPr>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Ref73278644 \r \h</w:instrText>
      </w:r>
      <w:r w:rsidR="00E5516B">
        <w:rPr>
          <w:rtl/>
        </w:rPr>
        <w:instrText xml:space="preserve"> </w:instrText>
      </w:r>
      <w:r w:rsidR="00E5516B">
        <w:rPr>
          <w:rtl/>
        </w:rPr>
      </w:r>
      <w:r w:rsidR="00E5516B">
        <w:rPr>
          <w:rtl/>
        </w:rPr>
        <w:fldChar w:fldCharType="separate"/>
      </w:r>
      <w:r w:rsidR="00E5516B">
        <w:rPr>
          <w:cs/>
        </w:rPr>
        <w:t>‎</w:t>
      </w:r>
      <w:r w:rsidR="00E5516B">
        <w:t>2.10</w:t>
      </w:r>
      <w:r w:rsidR="00E5516B">
        <w:rPr>
          <w:rtl/>
        </w:rPr>
        <w:fldChar w:fldCharType="end"/>
      </w:r>
      <w:r w:rsidR="00E5516B">
        <w:rPr>
          <w:rFonts w:hint="cs"/>
          <w:rtl/>
        </w:rPr>
        <w:t>-</w:t>
      </w:r>
      <w:r w:rsidR="00E5516B">
        <w:rPr>
          <w:rtl/>
        </w:rPr>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Ref73278597 \r \h</w:instrText>
      </w:r>
      <w:r w:rsidR="00E5516B">
        <w:rPr>
          <w:rtl/>
        </w:rPr>
        <w:instrText xml:space="preserve"> </w:instrText>
      </w:r>
      <w:r w:rsidR="00E5516B">
        <w:rPr>
          <w:rtl/>
        </w:rPr>
      </w:r>
      <w:r w:rsidR="00E5516B">
        <w:rPr>
          <w:rtl/>
        </w:rPr>
        <w:fldChar w:fldCharType="separate"/>
      </w:r>
      <w:r w:rsidR="00E5516B">
        <w:rPr>
          <w:cs/>
        </w:rPr>
        <w:t>‎</w:t>
      </w:r>
      <w:r w:rsidR="00E5516B">
        <w:t>2.6</w:t>
      </w:r>
      <w:r w:rsidR="00E5516B">
        <w:rPr>
          <w:rtl/>
        </w:rPr>
        <w:fldChar w:fldCharType="end"/>
      </w:r>
      <w:r w:rsidR="00E5516B">
        <w:rPr>
          <w:rFonts w:hint="cs"/>
          <w:rtl/>
        </w:rPr>
        <w:t xml:space="preserve"> להלן</w:t>
      </w:r>
      <w:r w:rsidR="00A179F0">
        <w:rPr>
          <w:rFonts w:hint="cs"/>
          <w:rtl/>
        </w:rPr>
        <w:t>,</w:t>
      </w:r>
      <w:r w:rsidR="00704AC2">
        <w:rPr>
          <w:rFonts w:hint="cs"/>
          <w:rtl/>
        </w:rPr>
        <w:t xml:space="preserve"> </w:t>
      </w:r>
      <w:r w:rsidRPr="007E5B49">
        <w:rPr>
          <w:rtl/>
        </w:rPr>
        <w:t>יועבר להחלטת הוועדה הבין</w:t>
      </w:r>
      <w:r w:rsidR="00A179F0">
        <w:rPr>
          <w:rFonts w:hint="cs"/>
          <w:rtl/>
        </w:rPr>
        <w:t>-</w:t>
      </w:r>
      <w:r w:rsidRPr="007E5B49">
        <w:rPr>
          <w:rtl/>
        </w:rPr>
        <w:t>משרדית</w:t>
      </w:r>
      <w:r w:rsidR="00A179F0">
        <w:rPr>
          <w:rFonts w:hint="cs"/>
          <w:rtl/>
        </w:rPr>
        <w:t>:</w:t>
      </w:r>
    </w:p>
    <w:p w14:paraId="1228904D" w14:textId="04D228C7" w:rsidR="000F2FE8" w:rsidRPr="007E5B49" w:rsidRDefault="002B6DE1" w:rsidP="008A7A5D">
      <w:pPr>
        <w:pStyle w:val="4"/>
        <w:ind w:hanging="852"/>
      </w:pPr>
      <w:r w:rsidRPr="007E5B49">
        <w:rPr>
          <w:rtl/>
        </w:rPr>
        <w:t xml:space="preserve">בכל מקרה, גם </w:t>
      </w:r>
      <w:r w:rsidR="00A179F0">
        <w:rPr>
          <w:rFonts w:hint="cs"/>
          <w:rtl/>
        </w:rPr>
        <w:t>ככל ש</w:t>
      </w:r>
      <w:r w:rsidRPr="007E5B49">
        <w:rPr>
          <w:rtl/>
        </w:rPr>
        <w:t xml:space="preserve">לא קיימת סמכות החלטה לוועדה המשרדית, </w:t>
      </w:r>
      <w:r w:rsidR="00704AC2">
        <w:rPr>
          <w:rFonts w:hint="cs"/>
          <w:rtl/>
        </w:rPr>
        <w:t>תקיים ה</w:t>
      </w:r>
      <w:r w:rsidRPr="007E5B49">
        <w:rPr>
          <w:rtl/>
        </w:rPr>
        <w:t xml:space="preserve">וועדה המשרדית </w:t>
      </w:r>
      <w:r w:rsidR="00704AC2">
        <w:rPr>
          <w:rFonts w:hint="cs"/>
          <w:rtl/>
        </w:rPr>
        <w:t xml:space="preserve">דיון </w:t>
      </w:r>
      <w:r w:rsidR="002363D5" w:rsidRPr="007E5B49">
        <w:rPr>
          <w:rtl/>
        </w:rPr>
        <w:t xml:space="preserve">לעניין </w:t>
      </w:r>
      <w:r w:rsidR="00651219" w:rsidRPr="007E5B49">
        <w:rPr>
          <w:rtl/>
        </w:rPr>
        <w:t>החלק שאיננו ב</w:t>
      </w:r>
      <w:r w:rsidR="00704AC2">
        <w:rPr>
          <w:rFonts w:hint="cs"/>
          <w:rtl/>
        </w:rPr>
        <w:t>ס</w:t>
      </w:r>
      <w:r w:rsidR="00651219" w:rsidRPr="007E5B49">
        <w:rPr>
          <w:rtl/>
        </w:rPr>
        <w:t>מכות</w:t>
      </w:r>
      <w:r w:rsidR="00704AC2">
        <w:rPr>
          <w:rFonts w:hint="cs"/>
          <w:rtl/>
        </w:rPr>
        <w:t>ה,</w:t>
      </w:r>
      <w:r w:rsidR="00322B14" w:rsidRPr="007E5B49">
        <w:rPr>
          <w:rtl/>
        </w:rPr>
        <w:t xml:space="preserve"> </w:t>
      </w:r>
      <w:r w:rsidR="00704AC2">
        <w:rPr>
          <w:rtl/>
        </w:rPr>
        <w:t>ו</w:t>
      </w:r>
      <w:r w:rsidR="00704AC2">
        <w:rPr>
          <w:rFonts w:hint="cs"/>
          <w:rtl/>
        </w:rPr>
        <w:t>ת</w:t>
      </w:r>
      <w:r w:rsidRPr="007E5B49">
        <w:rPr>
          <w:rtl/>
        </w:rPr>
        <w:t>גיש את המלצת</w:t>
      </w:r>
      <w:r w:rsidR="00704AC2">
        <w:rPr>
          <w:rFonts w:hint="cs"/>
          <w:rtl/>
        </w:rPr>
        <w:t>ה</w:t>
      </w:r>
      <w:r w:rsidRPr="007E5B49">
        <w:rPr>
          <w:rtl/>
        </w:rPr>
        <w:t xml:space="preserve"> לוועדה הבין</w:t>
      </w:r>
      <w:r w:rsidR="00A179F0">
        <w:rPr>
          <w:rFonts w:hint="cs"/>
          <w:rtl/>
        </w:rPr>
        <w:t>-</w:t>
      </w:r>
      <w:r w:rsidRPr="007E5B49">
        <w:rPr>
          <w:rtl/>
        </w:rPr>
        <w:t>משרדית.</w:t>
      </w:r>
    </w:p>
    <w:p w14:paraId="39349491" w14:textId="5FC86F50" w:rsidR="002B6DE1" w:rsidRPr="007E5B49" w:rsidRDefault="000F2FE8" w:rsidP="00D77FF4">
      <w:pPr>
        <w:pStyle w:val="4"/>
        <w:ind w:hanging="852"/>
      </w:pPr>
      <w:r w:rsidRPr="007E5B49">
        <w:rPr>
          <w:rtl/>
        </w:rPr>
        <w:t xml:space="preserve">החלטת או המלצת הוועדה המשרדית </w:t>
      </w:r>
      <w:r w:rsidR="00704AC2">
        <w:rPr>
          <w:rtl/>
        </w:rPr>
        <w:t>ת</w:t>
      </w:r>
      <w:r w:rsidR="00725698">
        <w:rPr>
          <w:rFonts w:hint="cs"/>
          <w:rtl/>
        </w:rPr>
        <w:t>ת</w:t>
      </w:r>
      <w:r w:rsidR="00704AC2">
        <w:rPr>
          <w:rtl/>
        </w:rPr>
        <w:t>בסס</w:t>
      </w:r>
      <w:r w:rsidRPr="007E5B49">
        <w:rPr>
          <w:rtl/>
        </w:rPr>
        <w:t xml:space="preserve"> על </w:t>
      </w:r>
      <w:r w:rsidRPr="007E5B49">
        <w:rPr>
          <w:b/>
          <w:bCs/>
          <w:rtl/>
        </w:rPr>
        <w:t>זכאותו או ה</w:t>
      </w:r>
      <w:r w:rsidR="00A179F0">
        <w:rPr>
          <w:rFonts w:hint="cs"/>
          <w:b/>
          <w:bCs/>
          <w:rtl/>
        </w:rPr>
        <w:t>י</w:t>
      </w:r>
      <w:r w:rsidRPr="007E5B49">
        <w:rPr>
          <w:b/>
          <w:bCs/>
          <w:rtl/>
        </w:rPr>
        <w:t>עדר זכאותו</w:t>
      </w:r>
      <w:r w:rsidRPr="007E5B49">
        <w:rPr>
          <w:rtl/>
        </w:rPr>
        <w:t xml:space="preserve"> של העובד לקבלת התשלום, בהתאם לתקנות וההוראות החלות על העובד במסגרת עבודתו בשירות המדינה.</w:t>
      </w:r>
      <w:r w:rsidR="00333F98">
        <w:rPr>
          <w:rFonts w:hint="cs"/>
          <w:rtl/>
        </w:rPr>
        <w:t xml:space="preserve"> בכל מקרה</w:t>
      </w:r>
      <w:r w:rsidR="00A179F0">
        <w:rPr>
          <w:rFonts w:hint="cs"/>
          <w:rtl/>
        </w:rPr>
        <w:t>,</w:t>
      </w:r>
      <w:r w:rsidR="00333F98">
        <w:rPr>
          <w:rFonts w:hint="cs"/>
          <w:rtl/>
        </w:rPr>
        <w:t xml:space="preserve"> המשרד לא ידון בשאלת ההתיישנות. </w:t>
      </w:r>
    </w:p>
    <w:p w14:paraId="31345A2A" w14:textId="3242AD45" w:rsidR="002B6DE1" w:rsidRPr="007E5B49" w:rsidRDefault="002B6DE1" w:rsidP="008A7A5D">
      <w:pPr>
        <w:pStyle w:val="3"/>
      </w:pPr>
      <w:r w:rsidRPr="007E5B49">
        <w:rPr>
          <w:rtl/>
        </w:rPr>
        <w:t xml:space="preserve">חשב המשרד </w:t>
      </w:r>
      <w:r w:rsidRPr="00D77FF4">
        <w:rPr>
          <w:b/>
          <w:bCs/>
          <w:rtl/>
        </w:rPr>
        <w:t>לא</w:t>
      </w:r>
      <w:r w:rsidRPr="007E5B49">
        <w:rPr>
          <w:rtl/>
        </w:rPr>
        <w:t xml:space="preserve"> יאשר</w:t>
      </w:r>
      <w:r w:rsidR="006111EB" w:rsidRPr="007E5B49">
        <w:rPr>
          <w:rtl/>
        </w:rPr>
        <w:t xml:space="preserve"> </w:t>
      </w:r>
      <w:r w:rsidR="00DD5CD8" w:rsidRPr="007E5B49">
        <w:rPr>
          <w:rtl/>
        </w:rPr>
        <w:t>או ימליץ על</w:t>
      </w:r>
      <w:r w:rsidR="00C74843" w:rsidRPr="007E5B49">
        <w:rPr>
          <w:rtl/>
        </w:rPr>
        <w:t xml:space="preserve"> </w:t>
      </w:r>
      <w:r w:rsidRPr="007E5B49">
        <w:rPr>
          <w:rtl/>
        </w:rPr>
        <w:t>תשלום הפרשים</w:t>
      </w:r>
      <w:r w:rsidR="00A179F0">
        <w:rPr>
          <w:rFonts w:hint="cs"/>
          <w:rtl/>
        </w:rPr>
        <w:t>,</w:t>
      </w:r>
      <w:r w:rsidRPr="007E5B49">
        <w:rPr>
          <w:rtl/>
        </w:rPr>
        <w:t xml:space="preserve"> במקרים שבהם לא נ</w:t>
      </w:r>
      <w:r w:rsidR="00A179F0">
        <w:rPr>
          <w:rFonts w:hint="cs"/>
          <w:rtl/>
        </w:rPr>
        <w:t>י</w:t>
      </w:r>
      <w:r w:rsidRPr="007E5B49">
        <w:rPr>
          <w:rtl/>
        </w:rPr>
        <w:t>דונה הבקשה בהתאם לכללים המפורטים בהוראה זו.</w:t>
      </w:r>
    </w:p>
    <w:p w14:paraId="4073CEC8" w14:textId="11056188" w:rsidR="002B6DE1" w:rsidRPr="00BD60E2" w:rsidRDefault="002B6DE1" w:rsidP="00BD60E2">
      <w:pPr>
        <w:pStyle w:val="2"/>
        <w:rPr>
          <w:u w:val="single"/>
        </w:rPr>
      </w:pPr>
      <w:r w:rsidRPr="00BD60E2">
        <w:rPr>
          <w:u w:val="single"/>
          <w:rtl/>
        </w:rPr>
        <w:t>הוועדה הבין</w:t>
      </w:r>
      <w:r w:rsidR="00A179F0" w:rsidRPr="00BD60E2">
        <w:rPr>
          <w:rFonts w:hint="cs"/>
          <w:u w:val="single"/>
          <w:rtl/>
        </w:rPr>
        <w:t>-</w:t>
      </w:r>
      <w:r w:rsidRPr="00BD60E2">
        <w:rPr>
          <w:u w:val="single"/>
          <w:rtl/>
        </w:rPr>
        <w:t>משרדית לתשלום הפרשי שכר (להלן: "ועדה בין משרדית")</w:t>
      </w:r>
    </w:p>
    <w:p w14:paraId="305AF447" w14:textId="77777777" w:rsidR="004C530F" w:rsidRPr="00BD60E2" w:rsidRDefault="00704AC2" w:rsidP="000F3C4E">
      <w:pPr>
        <w:pStyle w:val="3"/>
        <w:rPr>
          <w:u w:val="single"/>
        </w:rPr>
      </w:pPr>
      <w:r>
        <w:rPr>
          <w:rFonts w:hint="cs"/>
          <w:rtl/>
        </w:rPr>
        <w:t xml:space="preserve">החשב הכללי או </w:t>
      </w:r>
      <w:r w:rsidR="008D528A" w:rsidRPr="007E5B49">
        <w:rPr>
          <w:rtl/>
        </w:rPr>
        <w:t>סגן בכיר לחשב הכללי</w:t>
      </w:r>
      <w:r w:rsidR="002B6DE1" w:rsidRPr="007E5B49">
        <w:rPr>
          <w:rtl/>
        </w:rPr>
        <w:t>, ה</w:t>
      </w:r>
      <w:r w:rsidR="00A179F0">
        <w:rPr>
          <w:rFonts w:hint="cs"/>
          <w:rtl/>
        </w:rPr>
        <w:t>אחראי</w:t>
      </w:r>
      <w:r w:rsidR="002B6DE1" w:rsidRPr="007E5B49">
        <w:rPr>
          <w:rtl/>
        </w:rPr>
        <w:t xml:space="preserve"> על חטיבת שכר, </w:t>
      </w:r>
      <w:r w:rsidR="0048598F">
        <w:rPr>
          <w:rFonts w:hint="cs"/>
          <w:rtl/>
        </w:rPr>
        <w:t xml:space="preserve">תנאי שירות וגמלאות (להלן: ''חטיבת השכר'') </w:t>
      </w:r>
      <w:r w:rsidR="002B6DE1" w:rsidRPr="007E5B49">
        <w:rPr>
          <w:rtl/>
        </w:rPr>
        <w:t>ימנה וע</w:t>
      </w:r>
      <w:r w:rsidR="00F67930" w:rsidRPr="007E5B49">
        <w:rPr>
          <w:rtl/>
        </w:rPr>
        <w:t>דה בין</w:t>
      </w:r>
      <w:r w:rsidR="00A179F0">
        <w:rPr>
          <w:rFonts w:hint="cs"/>
          <w:rtl/>
        </w:rPr>
        <w:t>-</w:t>
      </w:r>
      <w:r w:rsidR="00F67930" w:rsidRPr="007E5B49">
        <w:rPr>
          <w:rtl/>
        </w:rPr>
        <w:t xml:space="preserve">משרדית, </w:t>
      </w:r>
      <w:r w:rsidR="002B6DE1" w:rsidRPr="007E5B49">
        <w:rPr>
          <w:rtl/>
        </w:rPr>
        <w:t>לצורך טיפול ובקרה אחר הפרשי שכר מהותיים</w:t>
      </w:r>
      <w:r w:rsidR="00A179F0">
        <w:rPr>
          <w:rFonts w:hint="cs"/>
          <w:rtl/>
        </w:rPr>
        <w:t>,</w:t>
      </w:r>
      <w:r w:rsidR="002B6DE1" w:rsidRPr="007E5B49">
        <w:rPr>
          <w:rtl/>
        </w:rPr>
        <w:t xml:space="preserve"> אשר אינם בסמכות הוועדות המשרדיות.</w:t>
      </w:r>
    </w:p>
    <w:p w14:paraId="72CB7F96" w14:textId="56C1F6A7" w:rsidR="002B6DE1" w:rsidRPr="007E5B49" w:rsidRDefault="002B6DE1" w:rsidP="00BD60E2">
      <w:pPr>
        <w:pStyle w:val="2"/>
      </w:pPr>
      <w:bookmarkStart w:id="3" w:name="_Ref469413625"/>
      <w:bookmarkStart w:id="4" w:name="_Ref3118598"/>
      <w:r w:rsidRPr="00BD60E2">
        <w:rPr>
          <w:u w:val="single"/>
          <w:rtl/>
        </w:rPr>
        <w:t>אופן הגשת בקשה לוועדה המשרדית</w:t>
      </w:r>
      <w:r w:rsidR="0048598F" w:rsidRPr="00BD60E2">
        <w:rPr>
          <w:rFonts w:hint="cs"/>
          <w:u w:val="single"/>
          <w:rtl/>
        </w:rPr>
        <w:t xml:space="preserve"> </w:t>
      </w:r>
      <w:r w:rsidRPr="00BD60E2">
        <w:rPr>
          <w:u w:val="single"/>
          <w:rtl/>
        </w:rPr>
        <w:t>/</w:t>
      </w:r>
      <w:r w:rsidR="0048598F" w:rsidRPr="00BD60E2">
        <w:rPr>
          <w:rFonts w:hint="cs"/>
          <w:u w:val="single"/>
          <w:rtl/>
        </w:rPr>
        <w:t xml:space="preserve"> </w:t>
      </w:r>
      <w:r w:rsidRPr="00BD60E2">
        <w:rPr>
          <w:u w:val="single"/>
          <w:rtl/>
        </w:rPr>
        <w:t>בין</w:t>
      </w:r>
      <w:r w:rsidR="0048598F" w:rsidRPr="00BD60E2">
        <w:rPr>
          <w:rFonts w:hint="cs"/>
          <w:u w:val="single"/>
          <w:rtl/>
        </w:rPr>
        <w:t>-</w:t>
      </w:r>
      <w:r w:rsidRPr="00BD60E2">
        <w:rPr>
          <w:u w:val="single"/>
          <w:rtl/>
        </w:rPr>
        <w:t>משרדית</w:t>
      </w:r>
      <w:bookmarkEnd w:id="3"/>
      <w:bookmarkEnd w:id="4"/>
    </w:p>
    <w:p w14:paraId="03EA8B1E" w14:textId="37D5E5F4" w:rsidR="002B6DE1" w:rsidRPr="007E5B49" w:rsidRDefault="002B6DE1" w:rsidP="00D77FF4">
      <w:pPr>
        <w:pStyle w:val="3"/>
      </w:pPr>
      <w:r w:rsidRPr="007E5B49">
        <w:rPr>
          <w:rtl/>
        </w:rPr>
        <w:t>בקשה לוועדה המשרדית תוגש למרכז הוועדה המשרדית</w:t>
      </w:r>
      <w:r w:rsidR="004D51B0">
        <w:rPr>
          <w:rFonts w:hint="cs"/>
          <w:rtl/>
        </w:rPr>
        <w:t>,</w:t>
      </w:r>
      <w:r w:rsidRPr="007E5B49">
        <w:rPr>
          <w:rtl/>
        </w:rPr>
        <w:t xml:space="preserve"> על גבי </w:t>
      </w:r>
      <w:r w:rsidR="0048598F">
        <w:rPr>
          <w:rFonts w:hint="cs"/>
          <w:rtl/>
        </w:rPr>
        <w:t>ה</w:t>
      </w:r>
      <w:hyperlink r:id="rId14" w:history="1">
        <w:r w:rsidRPr="007E5B49">
          <w:rPr>
            <w:rStyle w:val="Hyperlink"/>
            <w:rFonts w:asciiTheme="minorBidi" w:hAnsiTheme="minorBidi"/>
            <w:rtl/>
          </w:rPr>
          <w:t>טופס, "בקשה לתשלום הפרשי שכר"</w:t>
        </w:r>
      </w:hyperlink>
      <w:r w:rsidRPr="007E5B49">
        <w:rPr>
          <w:rtl/>
        </w:rPr>
        <w:t>.</w:t>
      </w:r>
    </w:p>
    <w:p w14:paraId="57E7A77C" w14:textId="13EBF222" w:rsidR="002B6DE1" w:rsidRDefault="002B6DE1" w:rsidP="007D4E2B">
      <w:pPr>
        <w:pStyle w:val="4"/>
        <w:ind w:hanging="852"/>
      </w:pPr>
      <w:bookmarkStart w:id="5" w:name="_Ref471222724"/>
      <w:r w:rsidRPr="007E5B49">
        <w:rPr>
          <w:rtl/>
        </w:rPr>
        <w:t>העובד יצרף לבקשה מכתב המפרט את נימוקיו וכל רקע עובדתי</w:t>
      </w:r>
      <w:r w:rsidR="006F6C1D" w:rsidRPr="007E5B49">
        <w:rPr>
          <w:rtl/>
        </w:rPr>
        <w:t xml:space="preserve"> או מסמכים</w:t>
      </w:r>
      <w:r w:rsidR="00DB44FE">
        <w:rPr>
          <w:rFonts w:hint="cs"/>
          <w:rtl/>
        </w:rPr>
        <w:t xml:space="preserve"> אחרים רלוונטיים,</w:t>
      </w:r>
      <w:r w:rsidR="006F6C1D" w:rsidRPr="007E5B49">
        <w:rPr>
          <w:rtl/>
        </w:rPr>
        <w:t xml:space="preserve"> </w:t>
      </w:r>
      <w:r w:rsidR="00DB44FE" w:rsidRPr="007E5B49">
        <w:rPr>
          <w:rtl/>
        </w:rPr>
        <w:t>לרבות תלושי שכר, בקשות לקבלת החזר הוצאות ו</w:t>
      </w:r>
      <w:r w:rsidR="00DB44FE">
        <w:rPr>
          <w:rFonts w:hint="cs"/>
          <w:rtl/>
        </w:rPr>
        <w:t xml:space="preserve">כדומה. </w:t>
      </w:r>
      <w:r w:rsidRPr="007E5B49">
        <w:rPr>
          <w:rtl/>
        </w:rPr>
        <w:t>אם הבקשה מתייחסת לתקופה העולה על 7 שנים, יפרט העובד את הנימוקים לאיחור בהגשת הבקשה ויציין כל רקע עובדתי</w:t>
      </w:r>
      <w:r w:rsidR="00AC179A" w:rsidRPr="007E5B49">
        <w:rPr>
          <w:rtl/>
        </w:rPr>
        <w:t xml:space="preserve"> או פרט אחר</w:t>
      </w:r>
      <w:r w:rsidR="00DB44FE">
        <w:rPr>
          <w:rFonts w:hint="cs"/>
          <w:rtl/>
        </w:rPr>
        <w:t>,</w:t>
      </w:r>
      <w:r w:rsidR="00AC179A" w:rsidRPr="007E5B49">
        <w:rPr>
          <w:rtl/>
        </w:rPr>
        <w:t xml:space="preserve"> </w:t>
      </w:r>
      <w:r w:rsidRPr="007E5B49">
        <w:rPr>
          <w:rtl/>
        </w:rPr>
        <w:t>אשר לדעתו רלוונטי</w:t>
      </w:r>
      <w:r w:rsidR="00DB44FE">
        <w:rPr>
          <w:rFonts w:hint="cs"/>
          <w:rtl/>
        </w:rPr>
        <w:t>ים</w:t>
      </w:r>
      <w:r w:rsidRPr="007E5B49">
        <w:rPr>
          <w:rtl/>
        </w:rPr>
        <w:t xml:space="preserve"> לפנייה.</w:t>
      </w:r>
      <w:bookmarkEnd w:id="5"/>
      <w:r w:rsidRPr="007E5B49">
        <w:rPr>
          <w:rtl/>
        </w:rPr>
        <w:t xml:space="preserve"> </w:t>
      </w:r>
    </w:p>
    <w:p w14:paraId="28B99273" w14:textId="329C8F02" w:rsidR="00D77FF4" w:rsidRPr="007E5B49" w:rsidRDefault="00D77FF4" w:rsidP="005A6EDC">
      <w:pPr>
        <w:pStyle w:val="3"/>
        <w:rPr>
          <w:rtl/>
        </w:rPr>
      </w:pPr>
      <w:bookmarkStart w:id="6" w:name="_Ref71821693"/>
      <w:r w:rsidRPr="007E5B49">
        <w:rPr>
          <w:rtl/>
        </w:rPr>
        <w:t>בקשות לוועדה הבין</w:t>
      </w:r>
      <w:r>
        <w:rPr>
          <w:rFonts w:hint="cs"/>
          <w:rtl/>
        </w:rPr>
        <w:t>-</w:t>
      </w:r>
      <w:r w:rsidRPr="007E5B49">
        <w:rPr>
          <w:rtl/>
        </w:rPr>
        <w:t xml:space="preserve">משרדית </w:t>
      </w:r>
      <w:r>
        <w:rPr>
          <w:rFonts w:hint="cs"/>
          <w:rtl/>
        </w:rPr>
        <w:t>תוגשנה</w:t>
      </w:r>
      <w:r w:rsidRPr="007E5B49">
        <w:rPr>
          <w:rtl/>
        </w:rPr>
        <w:t xml:space="preserve"> </w:t>
      </w:r>
      <w:r w:rsidR="00661A99">
        <w:rPr>
          <w:rFonts w:hint="cs"/>
          <w:rtl/>
        </w:rPr>
        <w:t xml:space="preserve">על ידי המשרד </w:t>
      </w:r>
      <w:r w:rsidRPr="007E5B49">
        <w:rPr>
          <w:rtl/>
        </w:rPr>
        <w:t>באמצעות מערכת נעם</w:t>
      </w:r>
      <w:r>
        <w:rPr>
          <w:rFonts w:hint="cs"/>
          <w:rtl/>
        </w:rPr>
        <w:t>.</w:t>
      </w:r>
      <w:r w:rsidRPr="007E5B49">
        <w:rPr>
          <w:rtl/>
        </w:rPr>
        <w:t xml:space="preserve"> הסבר </w:t>
      </w:r>
      <w:r>
        <w:rPr>
          <w:rFonts w:hint="cs"/>
          <w:rtl/>
        </w:rPr>
        <w:t>בדבר אופן ה</w:t>
      </w:r>
      <w:r w:rsidRPr="007E5B49">
        <w:rPr>
          <w:rtl/>
        </w:rPr>
        <w:t>שימוש במערכת מ</w:t>
      </w:r>
      <w:r w:rsidR="007D4E2B">
        <w:rPr>
          <w:rFonts w:hint="cs"/>
          <w:rtl/>
        </w:rPr>
        <w:t>פורט</w:t>
      </w:r>
      <w:r w:rsidRPr="007E5B49">
        <w:rPr>
          <w:rtl/>
        </w:rPr>
        <w:t xml:space="preserve"> ב</w:t>
      </w:r>
      <w:hyperlink w:anchor="נספח_ב" w:history="1">
        <w:r w:rsidRPr="004324EF">
          <w:rPr>
            <w:rStyle w:val="Hyperlink"/>
            <w:rFonts w:asciiTheme="minorBidi" w:hAnsiTheme="minorBidi"/>
            <w:rtl/>
          </w:rPr>
          <w:t xml:space="preserve">נספח </w:t>
        </w:r>
        <w:r w:rsidRPr="004324EF">
          <w:rPr>
            <w:rStyle w:val="Hyperlink"/>
            <w:rFonts w:asciiTheme="minorBidi" w:hAnsiTheme="minorBidi" w:hint="cs"/>
            <w:rtl/>
          </w:rPr>
          <w:t>ב</w:t>
        </w:r>
        <w:r>
          <w:rPr>
            <w:rStyle w:val="Hyperlink"/>
            <w:rFonts w:asciiTheme="minorBidi" w:hAnsiTheme="minorBidi"/>
          </w:rPr>
          <w:t xml:space="preserve"> </w:t>
        </w:r>
        <w:r w:rsidRPr="004324EF">
          <w:rPr>
            <w:rStyle w:val="Hyperlink"/>
            <w:rFonts w:asciiTheme="minorBidi" w:hAnsiTheme="minorBidi"/>
            <w:rtl/>
          </w:rPr>
          <w:t xml:space="preserve">- </w:t>
        </w:r>
        <w:r w:rsidR="007D4E2B">
          <w:rPr>
            <w:rStyle w:val="Hyperlink"/>
            <w:rFonts w:asciiTheme="minorBidi" w:hAnsiTheme="minorBidi" w:hint="cs"/>
            <w:rtl/>
          </w:rPr>
          <w:t xml:space="preserve">הגשת </w:t>
        </w:r>
        <w:r w:rsidR="007D4E2B">
          <w:rPr>
            <w:rStyle w:val="Hyperlink"/>
            <w:rFonts w:asciiTheme="minorBidi" w:hAnsiTheme="minorBidi"/>
            <w:rtl/>
          </w:rPr>
          <w:t>בקשות לוועדה הבין</w:t>
        </w:r>
        <w:r w:rsidR="007D4E2B">
          <w:rPr>
            <w:rStyle w:val="Hyperlink"/>
            <w:rFonts w:asciiTheme="minorBidi" w:hAnsiTheme="minorBidi" w:hint="cs"/>
            <w:rtl/>
          </w:rPr>
          <w:t>-</w:t>
        </w:r>
        <w:r w:rsidRPr="004324EF">
          <w:rPr>
            <w:rStyle w:val="Hyperlink"/>
            <w:rFonts w:asciiTheme="minorBidi" w:hAnsiTheme="minorBidi"/>
            <w:rtl/>
          </w:rPr>
          <w:t>משרדית באמצעות מערכת נעם.</w:t>
        </w:r>
      </w:hyperlink>
      <w:bookmarkEnd w:id="6"/>
    </w:p>
    <w:p w14:paraId="72341F77" w14:textId="09BD136A" w:rsidR="00D77FF4" w:rsidRPr="007E5B49" w:rsidRDefault="00D77FF4" w:rsidP="00351FA0">
      <w:pPr>
        <w:pStyle w:val="4"/>
        <w:ind w:hanging="852"/>
      </w:pPr>
      <w:r w:rsidRPr="007E5B49">
        <w:rPr>
          <w:rtl/>
        </w:rPr>
        <w:lastRenderedPageBreak/>
        <w:t>לכל פנייה לוועדה הבין</w:t>
      </w:r>
      <w:r>
        <w:rPr>
          <w:rFonts w:hint="cs"/>
          <w:rtl/>
        </w:rPr>
        <w:t>-</w:t>
      </w:r>
      <w:r w:rsidRPr="007E5B49">
        <w:rPr>
          <w:rtl/>
        </w:rPr>
        <w:t>משרדית באמצעות מערכת נעם</w:t>
      </w:r>
      <w:r>
        <w:rPr>
          <w:rFonts w:hint="cs"/>
          <w:rtl/>
        </w:rPr>
        <w:t>,</w:t>
      </w:r>
      <w:r w:rsidRPr="007E5B49">
        <w:rPr>
          <w:rtl/>
        </w:rPr>
        <w:t xml:space="preserve"> כאמור לעיל, </w:t>
      </w:r>
      <w:r>
        <w:rPr>
          <w:rFonts w:hint="cs"/>
          <w:rtl/>
        </w:rPr>
        <w:t>יצורף</w:t>
      </w:r>
      <w:r w:rsidRPr="007E5B49">
        <w:rPr>
          <w:rtl/>
        </w:rPr>
        <w:t xml:space="preserve"> </w:t>
      </w:r>
      <w:r>
        <w:rPr>
          <w:rFonts w:hint="cs"/>
          <w:rtl/>
        </w:rPr>
        <w:t>ה</w:t>
      </w:r>
      <w:hyperlink r:id="rId15" w:history="1">
        <w:r w:rsidRPr="007E5B49">
          <w:rPr>
            <w:rStyle w:val="Hyperlink"/>
            <w:rFonts w:asciiTheme="minorBidi" w:hAnsiTheme="minorBidi"/>
            <w:rtl/>
          </w:rPr>
          <w:t>טופס, "בקשה לתשלום הפרשי שכר",</w:t>
        </w:r>
      </w:hyperlink>
      <w:r w:rsidR="007D4E2B">
        <w:rPr>
          <w:rtl/>
        </w:rPr>
        <w:t xml:space="preserve"> כשהוא מלא </w:t>
      </w:r>
      <w:r w:rsidRPr="007E5B49">
        <w:rPr>
          <w:rtl/>
        </w:rPr>
        <w:t>וחתום על ידי חברי הו</w:t>
      </w:r>
      <w:r>
        <w:rPr>
          <w:rFonts w:hint="cs"/>
          <w:rtl/>
        </w:rPr>
        <w:t>ו</w:t>
      </w:r>
      <w:r w:rsidRPr="007E5B49">
        <w:rPr>
          <w:rtl/>
        </w:rPr>
        <w:t xml:space="preserve">עדה המשרדית. </w:t>
      </w:r>
    </w:p>
    <w:p w14:paraId="6D11129E" w14:textId="67582BF6" w:rsidR="002B6DE1" w:rsidRPr="007E5B49" w:rsidRDefault="002B6DE1" w:rsidP="00351FA0">
      <w:pPr>
        <w:pStyle w:val="3"/>
      </w:pPr>
      <w:r w:rsidRPr="007E5B49">
        <w:rPr>
          <w:rtl/>
        </w:rPr>
        <w:t xml:space="preserve">מנהל </w:t>
      </w:r>
      <w:r w:rsidR="00AC745D">
        <w:rPr>
          <w:rFonts w:hint="cs"/>
          <w:rtl/>
        </w:rPr>
        <w:t>יחידת</w:t>
      </w:r>
      <w:r w:rsidRPr="007E5B49">
        <w:rPr>
          <w:rtl/>
        </w:rPr>
        <w:t xml:space="preserve"> השכר יבצע חישוב של כלל התשלום המבוקש </w:t>
      </w:r>
      <w:r w:rsidR="004E4166">
        <w:rPr>
          <w:rFonts w:hint="cs"/>
          <w:rtl/>
        </w:rPr>
        <w:t>(הן</w:t>
      </w:r>
      <w:r w:rsidR="004E4166" w:rsidRPr="007E5B49">
        <w:rPr>
          <w:rtl/>
        </w:rPr>
        <w:t xml:space="preserve"> </w:t>
      </w:r>
      <w:r w:rsidR="004E4166">
        <w:rPr>
          <w:rFonts w:hint="cs"/>
          <w:rtl/>
        </w:rPr>
        <w:t xml:space="preserve">עבור </w:t>
      </w:r>
      <w:r w:rsidRPr="007E5B49">
        <w:rPr>
          <w:rtl/>
        </w:rPr>
        <w:t xml:space="preserve">תקופה </w:t>
      </w:r>
      <w:r w:rsidR="00D77FF4">
        <w:rPr>
          <w:rFonts w:hint="cs"/>
          <w:rtl/>
        </w:rPr>
        <w:t xml:space="preserve">של </w:t>
      </w:r>
      <w:r w:rsidR="00045033" w:rsidRPr="007E5B49">
        <w:rPr>
          <w:rtl/>
        </w:rPr>
        <w:t>עד</w:t>
      </w:r>
      <w:r w:rsidRPr="007E5B49">
        <w:rPr>
          <w:rtl/>
        </w:rPr>
        <w:t xml:space="preserve"> 7 שנים</w:t>
      </w:r>
      <w:r w:rsidR="0048598F">
        <w:rPr>
          <w:rFonts w:hint="cs"/>
          <w:rtl/>
        </w:rPr>
        <w:t xml:space="preserve"> </w:t>
      </w:r>
      <w:r w:rsidR="004E4166">
        <w:rPr>
          <w:rFonts w:hint="cs"/>
          <w:rtl/>
        </w:rPr>
        <w:t>והן עבור</w:t>
      </w:r>
      <w:r w:rsidR="0048598F">
        <w:rPr>
          <w:rFonts w:hint="cs"/>
          <w:rtl/>
        </w:rPr>
        <w:t xml:space="preserve"> </w:t>
      </w:r>
      <w:r w:rsidRPr="007E5B49">
        <w:rPr>
          <w:rtl/>
        </w:rPr>
        <w:t xml:space="preserve">תקופה העולה </w:t>
      </w:r>
      <w:r w:rsidR="00045033" w:rsidRPr="007E5B49">
        <w:rPr>
          <w:rtl/>
        </w:rPr>
        <w:t xml:space="preserve">על </w:t>
      </w:r>
      <w:r w:rsidRPr="007E5B49">
        <w:rPr>
          <w:rtl/>
        </w:rPr>
        <w:t>7 שנים), בהתאם להנחיות הריבית וההצמדה המופיעות בהוראה זו, ויציג</w:t>
      </w:r>
      <w:r w:rsidR="004E4166">
        <w:rPr>
          <w:rFonts w:hint="cs"/>
          <w:rtl/>
        </w:rPr>
        <w:t>ו</w:t>
      </w:r>
      <w:r w:rsidRPr="007E5B49">
        <w:rPr>
          <w:rtl/>
        </w:rPr>
        <w:t xml:space="preserve"> בפני הוועדה המשרדית</w:t>
      </w:r>
      <w:r w:rsidR="0048598F">
        <w:rPr>
          <w:rFonts w:hint="cs"/>
          <w:rtl/>
        </w:rPr>
        <w:t xml:space="preserve"> </w:t>
      </w:r>
      <w:r w:rsidRPr="007E5B49">
        <w:rPr>
          <w:rtl/>
        </w:rPr>
        <w:t>/</w:t>
      </w:r>
      <w:r w:rsidR="000133BA" w:rsidRPr="007E5B49">
        <w:rPr>
          <w:rtl/>
        </w:rPr>
        <w:t xml:space="preserve"> </w:t>
      </w:r>
      <w:r w:rsidRPr="007E5B49">
        <w:rPr>
          <w:rtl/>
        </w:rPr>
        <w:t>הבין</w:t>
      </w:r>
      <w:r w:rsidR="0048598F">
        <w:rPr>
          <w:rFonts w:hint="cs"/>
          <w:rtl/>
        </w:rPr>
        <w:t>-</w:t>
      </w:r>
      <w:r w:rsidRPr="007E5B49">
        <w:rPr>
          <w:rtl/>
        </w:rPr>
        <w:t xml:space="preserve">משרדית. </w:t>
      </w:r>
    </w:p>
    <w:p w14:paraId="430417AE" w14:textId="3C9B7321" w:rsidR="002B6DE1" w:rsidRPr="007E5B49" w:rsidRDefault="002B6DE1" w:rsidP="00822A69">
      <w:pPr>
        <w:pStyle w:val="3"/>
      </w:pPr>
      <w:r w:rsidRPr="007E5B49">
        <w:rPr>
          <w:rtl/>
        </w:rPr>
        <w:t>מרכז הוועדה ירכז את המסמכים הרלוונטיים לדיון בוועדה</w:t>
      </w:r>
      <w:r w:rsidRPr="007E5B49">
        <w:t xml:space="preserve"> </w:t>
      </w:r>
      <w:r w:rsidRPr="007E5B49">
        <w:rPr>
          <w:rtl/>
        </w:rPr>
        <w:t>המשרדית</w:t>
      </w:r>
      <w:r w:rsidR="0048598F">
        <w:rPr>
          <w:rFonts w:hint="cs"/>
          <w:rtl/>
        </w:rPr>
        <w:t xml:space="preserve"> </w:t>
      </w:r>
      <w:r w:rsidRPr="007E5B49">
        <w:rPr>
          <w:rtl/>
        </w:rPr>
        <w:t>/</w:t>
      </w:r>
      <w:r w:rsidR="0048598F">
        <w:rPr>
          <w:rFonts w:hint="cs"/>
          <w:rtl/>
        </w:rPr>
        <w:t xml:space="preserve"> </w:t>
      </w:r>
      <w:r w:rsidRPr="007E5B49">
        <w:rPr>
          <w:rtl/>
        </w:rPr>
        <w:t>הבין</w:t>
      </w:r>
      <w:r w:rsidR="0048598F">
        <w:rPr>
          <w:rFonts w:hint="cs"/>
          <w:rtl/>
        </w:rPr>
        <w:t>-</w:t>
      </w:r>
      <w:r w:rsidRPr="007E5B49">
        <w:rPr>
          <w:rtl/>
        </w:rPr>
        <w:t>משרדית.</w:t>
      </w:r>
    </w:p>
    <w:p w14:paraId="1A732A69" w14:textId="7BE2921E" w:rsidR="0067288D" w:rsidRDefault="002B6DE1" w:rsidP="00DB44FE">
      <w:pPr>
        <w:pStyle w:val="3"/>
      </w:pPr>
      <w:r w:rsidRPr="007E5B49">
        <w:rPr>
          <w:rtl/>
        </w:rPr>
        <w:t>לאחר הדיון בבקשה</w:t>
      </w:r>
      <w:r w:rsidR="00C8739F">
        <w:rPr>
          <w:rFonts w:hint="cs"/>
          <w:rtl/>
        </w:rPr>
        <w:t>,</w:t>
      </w:r>
      <w:r w:rsidR="001D3CCA" w:rsidRPr="007E5B49">
        <w:rPr>
          <w:rtl/>
        </w:rPr>
        <w:t xml:space="preserve"> החלטת</w:t>
      </w:r>
      <w:r w:rsidR="0048598F">
        <w:rPr>
          <w:rFonts w:hint="cs"/>
          <w:rtl/>
        </w:rPr>
        <w:t xml:space="preserve"> </w:t>
      </w:r>
      <w:r w:rsidR="001D3CCA" w:rsidRPr="007E5B49">
        <w:rPr>
          <w:rtl/>
        </w:rPr>
        <w:t>/</w:t>
      </w:r>
      <w:r w:rsidR="0048598F">
        <w:rPr>
          <w:rFonts w:hint="cs"/>
          <w:rtl/>
        </w:rPr>
        <w:t xml:space="preserve"> </w:t>
      </w:r>
      <w:r w:rsidR="001D3CCA" w:rsidRPr="007E5B49">
        <w:rPr>
          <w:rtl/>
        </w:rPr>
        <w:t>המלצת הו</w:t>
      </w:r>
      <w:r w:rsidR="00725698">
        <w:rPr>
          <w:rFonts w:hint="cs"/>
          <w:rtl/>
        </w:rPr>
        <w:t>ו</w:t>
      </w:r>
      <w:r w:rsidR="001D3CCA" w:rsidRPr="007E5B49">
        <w:rPr>
          <w:rtl/>
        </w:rPr>
        <w:t>עדה המשרדית תצוי</w:t>
      </w:r>
      <w:r w:rsidRPr="007E5B49">
        <w:rPr>
          <w:rtl/>
        </w:rPr>
        <w:t xml:space="preserve">ן על גבי </w:t>
      </w:r>
      <w:r w:rsidR="00DB44FE">
        <w:rPr>
          <w:rFonts w:hint="cs"/>
          <w:rtl/>
        </w:rPr>
        <w:t>ה</w:t>
      </w:r>
      <w:hyperlink r:id="rId16" w:history="1">
        <w:r w:rsidRPr="00D77FF4">
          <w:rPr>
            <w:rStyle w:val="Hyperlink"/>
            <w:rFonts w:asciiTheme="minorBidi" w:hAnsiTheme="minorBidi"/>
            <w:rtl/>
          </w:rPr>
          <w:t>טופס, "בקשה לתשלום הפרשי שכר"</w:t>
        </w:r>
      </w:hyperlink>
      <w:r w:rsidRPr="007E5B49">
        <w:rPr>
          <w:rtl/>
        </w:rPr>
        <w:t xml:space="preserve"> ותהווה פרוטוקול חתום של הו</w:t>
      </w:r>
      <w:r w:rsidR="00DB44FE">
        <w:rPr>
          <w:rFonts w:hint="cs"/>
          <w:rtl/>
        </w:rPr>
        <w:t>ו</w:t>
      </w:r>
      <w:r w:rsidRPr="007E5B49">
        <w:rPr>
          <w:rtl/>
        </w:rPr>
        <w:t>עדה המשרדית.</w:t>
      </w:r>
    </w:p>
    <w:p w14:paraId="0F0D57CA" w14:textId="72747BE0" w:rsidR="002B6DE1" w:rsidRPr="00332F8C" w:rsidRDefault="00332F8C" w:rsidP="00332F8C">
      <w:pPr>
        <w:pStyle w:val="3"/>
      </w:pPr>
      <w:r w:rsidRPr="00332F8C">
        <w:rPr>
          <w:rFonts w:cs="Arial"/>
          <w:rtl/>
        </w:rPr>
        <w:t>החלטת הוועדה הבין</w:t>
      </w:r>
      <w:r>
        <w:rPr>
          <w:rFonts w:cs="Arial" w:hint="cs"/>
          <w:rtl/>
        </w:rPr>
        <w:t>-</w:t>
      </w:r>
      <w:r w:rsidRPr="00332F8C">
        <w:rPr>
          <w:rFonts w:cs="Arial"/>
          <w:rtl/>
        </w:rPr>
        <w:t>משרדית תועבר ב</w:t>
      </w:r>
      <w:r w:rsidRPr="00332F8C">
        <w:rPr>
          <w:rFonts w:cs="Arial" w:hint="cs"/>
          <w:rtl/>
        </w:rPr>
        <w:t xml:space="preserve">אמצעות </w:t>
      </w:r>
      <w:r w:rsidRPr="00332F8C">
        <w:rPr>
          <w:rFonts w:cs="Arial"/>
          <w:rtl/>
        </w:rPr>
        <w:t>מערכת נועם</w:t>
      </w:r>
      <w:r>
        <w:rPr>
          <w:rFonts w:hint="cs"/>
          <w:rtl/>
        </w:rPr>
        <w:t xml:space="preserve">, </w:t>
      </w:r>
      <w:r w:rsidRPr="00E918AF">
        <w:rPr>
          <w:rFonts w:cs="Arial"/>
          <w:rtl/>
        </w:rPr>
        <w:t>לגורם שהגיש את הבקשה</w:t>
      </w:r>
      <w:r w:rsidRPr="00332F8C">
        <w:rPr>
          <w:rFonts w:hint="cs"/>
          <w:rtl/>
        </w:rPr>
        <w:t>.</w:t>
      </w:r>
    </w:p>
    <w:p w14:paraId="37A6CCD1" w14:textId="77777777" w:rsidR="00351FA0" w:rsidRPr="00BD60E2" w:rsidRDefault="002B6DE1" w:rsidP="00BD60E2">
      <w:pPr>
        <w:pStyle w:val="2"/>
        <w:rPr>
          <w:u w:val="single"/>
        </w:rPr>
      </w:pPr>
      <w:r w:rsidRPr="00BD60E2">
        <w:rPr>
          <w:u w:val="single"/>
          <w:rtl/>
        </w:rPr>
        <w:t>סיווג הטעות ואופן הטיפול</w:t>
      </w:r>
    </w:p>
    <w:p w14:paraId="350A9670" w14:textId="67DC3F0A" w:rsidR="002B6DE1" w:rsidRPr="007E5B49" w:rsidRDefault="00E66176" w:rsidP="009919CB">
      <w:pPr>
        <w:pStyle w:val="3"/>
      </w:pPr>
      <w:r w:rsidRPr="007E5B49">
        <w:rPr>
          <w:rtl/>
        </w:rPr>
        <w:t xml:space="preserve">אופן הטיפול </w:t>
      </w:r>
      <w:r w:rsidR="00351FA0">
        <w:rPr>
          <w:rFonts w:hint="cs"/>
          <w:rtl/>
        </w:rPr>
        <w:t>ב</w:t>
      </w:r>
      <w:r w:rsidR="009919CB">
        <w:rPr>
          <w:rFonts w:hint="cs"/>
          <w:rtl/>
        </w:rPr>
        <w:t xml:space="preserve">תשלום </w:t>
      </w:r>
      <w:r w:rsidRPr="007E5B49">
        <w:rPr>
          <w:rtl/>
        </w:rPr>
        <w:t>הפרשי שכר תלוי בסוג הטעות</w:t>
      </w:r>
      <w:r w:rsidR="00351FA0">
        <w:rPr>
          <w:rFonts w:hint="cs"/>
          <w:rtl/>
        </w:rPr>
        <w:t xml:space="preserve"> </w:t>
      </w:r>
      <w:r w:rsidR="009919CB">
        <w:rPr>
          <w:rFonts w:hint="cs"/>
          <w:rtl/>
        </w:rPr>
        <w:t>בגינה נוצרו הפרשי השכר</w:t>
      </w:r>
      <w:r w:rsidR="00351FA0">
        <w:rPr>
          <w:rFonts w:hint="cs"/>
          <w:rtl/>
        </w:rPr>
        <w:t>,</w:t>
      </w:r>
      <w:r w:rsidRPr="007E5B49">
        <w:rPr>
          <w:rtl/>
        </w:rPr>
        <w:t xml:space="preserve"> כמפורט להלן</w:t>
      </w:r>
      <w:r w:rsidRPr="00D77FF4">
        <w:rPr>
          <w:rtl/>
        </w:rPr>
        <w:t>:</w:t>
      </w:r>
    </w:p>
    <w:p w14:paraId="723A07F3" w14:textId="1E8AA00F" w:rsidR="002B6DE1" w:rsidRPr="007E5B49" w:rsidRDefault="002B6DE1" w:rsidP="00E5516B">
      <w:pPr>
        <w:pStyle w:val="4"/>
        <w:ind w:hanging="852"/>
        <w:rPr>
          <w:rtl/>
        </w:rPr>
      </w:pPr>
      <w:r w:rsidRPr="007E5B49">
        <w:rPr>
          <w:b/>
          <w:bCs/>
          <w:rtl/>
        </w:rPr>
        <w:t>מקרים כלליים</w:t>
      </w:r>
      <w:r w:rsidR="0048598F">
        <w:rPr>
          <w:rFonts w:hint="cs"/>
          <w:rtl/>
        </w:rPr>
        <w:t>,</w:t>
      </w:r>
      <w:r w:rsidRPr="007E5B49">
        <w:rPr>
          <w:rtl/>
        </w:rPr>
        <w:t xml:space="preserve"> כמפורט בסעיף</w:t>
      </w:r>
      <w:r w:rsidR="00CD02FE" w:rsidRPr="007E5B49">
        <w:rPr>
          <w:rtl/>
        </w:rPr>
        <w:t xml:space="preserve"> </w:t>
      </w:r>
      <w:r w:rsidR="00CD02FE" w:rsidRPr="007E5B49">
        <w:rPr>
          <w:rtl/>
        </w:rPr>
        <w:fldChar w:fldCharType="begin"/>
      </w:r>
      <w:r w:rsidR="00CD02FE" w:rsidRPr="007E5B49">
        <w:rPr>
          <w:rtl/>
        </w:rPr>
        <w:instrText xml:space="preserve"> </w:instrText>
      </w:r>
      <w:r w:rsidR="00CD02FE" w:rsidRPr="007E5B49">
        <w:instrText>REF</w:instrText>
      </w:r>
      <w:r w:rsidR="00CD02FE" w:rsidRPr="007E5B49">
        <w:rPr>
          <w:rtl/>
        </w:rPr>
        <w:instrText xml:space="preserve"> _</w:instrText>
      </w:r>
      <w:r w:rsidR="00CD02FE" w:rsidRPr="007E5B49">
        <w:instrText>Ref3106813 \r \h</w:instrText>
      </w:r>
      <w:r w:rsidR="00CD02FE" w:rsidRPr="007E5B49">
        <w:rPr>
          <w:rtl/>
        </w:rPr>
        <w:instrText xml:space="preserve"> </w:instrText>
      </w:r>
      <w:r w:rsidR="007E5B49" w:rsidRPr="007E5B49">
        <w:rPr>
          <w:rtl/>
        </w:rPr>
        <w:instrText xml:space="preserve"> \* </w:instrText>
      </w:r>
      <w:r w:rsidR="007E5B49" w:rsidRPr="007E5B49">
        <w:instrText>MERGEFORMAT</w:instrText>
      </w:r>
      <w:r w:rsidR="007E5B49" w:rsidRPr="007E5B49">
        <w:rPr>
          <w:rtl/>
        </w:rPr>
        <w:instrText xml:space="preserve"> </w:instrText>
      </w:r>
      <w:r w:rsidR="00CD02FE" w:rsidRPr="007E5B49">
        <w:rPr>
          <w:rtl/>
        </w:rPr>
      </w:r>
      <w:r w:rsidR="00CD02FE" w:rsidRPr="007E5B49">
        <w:rPr>
          <w:rtl/>
        </w:rPr>
        <w:fldChar w:fldCharType="separate"/>
      </w:r>
      <w:r w:rsidR="00931F59">
        <w:rPr>
          <w:cs/>
        </w:rPr>
        <w:t>‎</w:t>
      </w:r>
      <w:r w:rsidR="00CD02FE" w:rsidRPr="007E5B49">
        <w:rPr>
          <w:rtl/>
        </w:rPr>
        <w:fldChar w:fldCharType="end"/>
      </w:r>
      <w:r w:rsidR="00E5516B">
        <w:rPr>
          <w:rtl/>
        </w:rPr>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Ref73278597 \r \h</w:instrText>
      </w:r>
      <w:r w:rsidR="00E5516B">
        <w:rPr>
          <w:rtl/>
        </w:rPr>
        <w:instrText xml:space="preserve"> </w:instrText>
      </w:r>
      <w:r w:rsidR="00E5516B">
        <w:rPr>
          <w:rtl/>
        </w:rPr>
      </w:r>
      <w:r w:rsidR="00E5516B">
        <w:rPr>
          <w:rtl/>
        </w:rPr>
        <w:fldChar w:fldCharType="separate"/>
      </w:r>
      <w:r w:rsidR="00E5516B">
        <w:rPr>
          <w:cs/>
        </w:rPr>
        <w:t>‎</w:t>
      </w:r>
      <w:r w:rsidR="00E5516B">
        <w:t>2.6</w:t>
      </w:r>
      <w:r w:rsidR="00E5516B">
        <w:rPr>
          <w:rtl/>
        </w:rPr>
        <w:fldChar w:fldCharType="end"/>
      </w:r>
      <w:r w:rsidR="00E5516B">
        <w:rPr>
          <w:rFonts w:hint="cs"/>
          <w:rtl/>
        </w:rPr>
        <w:t xml:space="preserve"> </w:t>
      </w:r>
      <w:r w:rsidR="00351FA0">
        <w:rPr>
          <w:rFonts w:hint="cs"/>
          <w:rtl/>
        </w:rPr>
        <w:t xml:space="preserve">להלן. </w:t>
      </w:r>
    </w:p>
    <w:p w14:paraId="374FD722" w14:textId="6E4ED443" w:rsidR="002B6DE1" w:rsidRPr="007E5B49" w:rsidRDefault="002B6DE1" w:rsidP="00E5516B">
      <w:pPr>
        <w:pStyle w:val="4"/>
        <w:ind w:hanging="852"/>
        <w:rPr>
          <w:rtl/>
        </w:rPr>
      </w:pPr>
      <w:r w:rsidRPr="007E5B49">
        <w:rPr>
          <w:b/>
          <w:bCs/>
          <w:rtl/>
        </w:rPr>
        <w:t>תשלומי שכר המותנים במילוי דוחות שוטפים</w:t>
      </w:r>
      <w:r w:rsidR="0048598F">
        <w:rPr>
          <w:rFonts w:hint="cs"/>
          <w:rtl/>
        </w:rPr>
        <w:t>,</w:t>
      </w:r>
      <w:r w:rsidRPr="007E5B49">
        <w:rPr>
          <w:rtl/>
        </w:rPr>
        <w:t xml:space="preserve"> כמפורט</w:t>
      </w:r>
      <w:r w:rsidR="000133BA" w:rsidRPr="007E5B49">
        <w:rPr>
          <w:rtl/>
        </w:rPr>
        <w:t xml:space="preserve"> בסעיף </w:t>
      </w:r>
      <w:r w:rsidR="000133BA" w:rsidRPr="007E5B49">
        <w:rPr>
          <w:rtl/>
        </w:rPr>
        <w:fldChar w:fldCharType="begin"/>
      </w:r>
      <w:r w:rsidR="000133BA" w:rsidRPr="007E5B49">
        <w:rPr>
          <w:rtl/>
        </w:rPr>
        <w:instrText xml:space="preserve"> </w:instrText>
      </w:r>
      <w:r w:rsidR="000133BA" w:rsidRPr="007E5B49">
        <w:instrText>REF</w:instrText>
      </w:r>
      <w:r w:rsidR="000133BA" w:rsidRPr="007E5B49">
        <w:rPr>
          <w:rtl/>
        </w:rPr>
        <w:instrText xml:space="preserve"> _</w:instrText>
      </w:r>
      <w:r w:rsidR="000133BA" w:rsidRPr="007E5B49">
        <w:instrText>Ref469319354 \r \h</w:instrText>
      </w:r>
      <w:r w:rsidR="000133BA" w:rsidRPr="007E5B49">
        <w:rPr>
          <w:rtl/>
        </w:rPr>
        <w:instrText xml:space="preserve"> </w:instrText>
      </w:r>
      <w:r w:rsidR="007E5B49">
        <w:rPr>
          <w:rtl/>
        </w:rPr>
        <w:instrText xml:space="preserve"> \* </w:instrText>
      </w:r>
      <w:r w:rsidR="007E5B49">
        <w:instrText>MERGEFORMAT</w:instrText>
      </w:r>
      <w:r w:rsidR="007E5B49">
        <w:rPr>
          <w:rtl/>
        </w:rPr>
        <w:instrText xml:space="preserve"> </w:instrText>
      </w:r>
      <w:r w:rsidR="000133BA" w:rsidRPr="007E5B49">
        <w:rPr>
          <w:rtl/>
        </w:rPr>
      </w:r>
      <w:r w:rsidR="000133BA" w:rsidRPr="007E5B49">
        <w:rPr>
          <w:rtl/>
        </w:rPr>
        <w:fldChar w:fldCharType="separate"/>
      </w:r>
      <w:r w:rsidR="00931F59">
        <w:rPr>
          <w:cs/>
        </w:rPr>
        <w:t>‎</w:t>
      </w:r>
      <w:r w:rsidR="000133BA" w:rsidRPr="007E5B49">
        <w:rPr>
          <w:rtl/>
        </w:rPr>
        <w:fldChar w:fldCharType="end"/>
      </w:r>
      <w:r w:rsidR="00E5516B">
        <w:rPr>
          <w:rtl/>
        </w:rPr>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Ref469319354 \r \h</w:instrText>
      </w:r>
      <w:r w:rsidR="00E5516B">
        <w:rPr>
          <w:rtl/>
        </w:rPr>
        <w:instrText xml:space="preserve"> </w:instrText>
      </w:r>
      <w:r w:rsidR="00E5516B">
        <w:rPr>
          <w:rtl/>
        </w:rPr>
      </w:r>
      <w:r w:rsidR="00E5516B">
        <w:rPr>
          <w:rtl/>
        </w:rPr>
        <w:fldChar w:fldCharType="separate"/>
      </w:r>
      <w:r w:rsidR="00E5516B">
        <w:rPr>
          <w:cs/>
        </w:rPr>
        <w:t>‎</w:t>
      </w:r>
      <w:r w:rsidR="00E5516B">
        <w:t>2.7</w:t>
      </w:r>
      <w:r w:rsidR="00E5516B">
        <w:rPr>
          <w:rtl/>
        </w:rPr>
        <w:fldChar w:fldCharType="end"/>
      </w:r>
      <w:r w:rsidR="00E5516B">
        <w:rPr>
          <w:rFonts w:hint="cs"/>
          <w:rtl/>
        </w:rPr>
        <w:t xml:space="preserve"> </w:t>
      </w:r>
      <w:r w:rsidR="00351FA0">
        <w:rPr>
          <w:rFonts w:hint="cs"/>
          <w:rtl/>
        </w:rPr>
        <w:t>להלן.</w:t>
      </w:r>
    </w:p>
    <w:p w14:paraId="0CFD15E3" w14:textId="339C705C" w:rsidR="002B6DE1" w:rsidRPr="007E5B49" w:rsidRDefault="00F45836" w:rsidP="00E5516B">
      <w:pPr>
        <w:pStyle w:val="4"/>
        <w:ind w:hanging="852"/>
        <w:rPr>
          <w:rtl/>
        </w:rPr>
      </w:pPr>
      <w:r w:rsidRPr="00351FA0">
        <w:rPr>
          <w:rFonts w:hint="cs"/>
          <w:b/>
          <w:bCs/>
          <w:rtl/>
        </w:rPr>
        <w:t xml:space="preserve">הפרשות </w:t>
      </w:r>
      <w:r w:rsidR="000425A8">
        <w:rPr>
          <w:rFonts w:hint="cs"/>
          <w:b/>
          <w:bCs/>
          <w:rtl/>
        </w:rPr>
        <w:t>לקופת גמל או קרן פנסיה ברובד השני והשלישי</w:t>
      </w:r>
      <w:r w:rsidR="0048598F">
        <w:rPr>
          <w:rFonts w:hint="cs"/>
          <w:rtl/>
        </w:rPr>
        <w:t>,</w:t>
      </w:r>
      <w:r>
        <w:rPr>
          <w:rFonts w:hint="cs"/>
          <w:rtl/>
        </w:rPr>
        <w:t xml:space="preserve"> </w:t>
      </w:r>
      <w:r w:rsidR="002B6DE1" w:rsidRPr="007E5B49">
        <w:rPr>
          <w:rtl/>
        </w:rPr>
        <w:t xml:space="preserve">כמפורט בסעיף </w:t>
      </w:r>
      <w:r w:rsidR="002B6DE1" w:rsidRPr="007E5B49">
        <w:rPr>
          <w:rtl/>
        </w:rPr>
        <w:fldChar w:fldCharType="begin"/>
      </w:r>
      <w:r w:rsidR="002B6DE1" w:rsidRPr="007E5B49">
        <w:rPr>
          <w:rtl/>
        </w:rPr>
        <w:instrText xml:space="preserve"> </w:instrText>
      </w:r>
      <w:r w:rsidR="002B6DE1" w:rsidRPr="007E5B49">
        <w:instrText>REF</w:instrText>
      </w:r>
      <w:r w:rsidR="002B6DE1" w:rsidRPr="007E5B49">
        <w:rPr>
          <w:rtl/>
        </w:rPr>
        <w:instrText xml:space="preserve"> _</w:instrText>
      </w:r>
      <w:r w:rsidR="002B6DE1" w:rsidRPr="007E5B49">
        <w:instrText>Ref469319368 \r \h</w:instrText>
      </w:r>
      <w:r w:rsidR="002B6DE1" w:rsidRPr="007E5B49">
        <w:rPr>
          <w:rtl/>
        </w:rPr>
        <w:instrText xml:space="preserve"> </w:instrText>
      </w:r>
      <w:r w:rsidR="000133BA" w:rsidRPr="007E5B49">
        <w:rPr>
          <w:rtl/>
        </w:rPr>
        <w:instrText xml:space="preserve"> \* </w:instrText>
      </w:r>
      <w:r w:rsidR="000133BA" w:rsidRPr="007E5B49">
        <w:instrText>MERGEFORMAT</w:instrText>
      </w:r>
      <w:r w:rsidR="000133BA" w:rsidRPr="007E5B49">
        <w:rPr>
          <w:rtl/>
        </w:rPr>
        <w:instrText xml:space="preserve"> </w:instrText>
      </w:r>
      <w:r w:rsidR="002B6DE1" w:rsidRPr="007E5B49">
        <w:rPr>
          <w:rtl/>
        </w:rPr>
      </w:r>
      <w:r w:rsidR="002B6DE1" w:rsidRPr="007E5B49">
        <w:rPr>
          <w:rtl/>
        </w:rPr>
        <w:fldChar w:fldCharType="separate"/>
      </w:r>
      <w:r w:rsidR="00931F59">
        <w:rPr>
          <w:cs/>
        </w:rPr>
        <w:t>‎</w:t>
      </w:r>
      <w:r w:rsidR="002B6DE1" w:rsidRPr="007E5B49">
        <w:rPr>
          <w:rtl/>
        </w:rPr>
        <w:fldChar w:fldCharType="end"/>
      </w:r>
      <w:r w:rsidR="00E5516B">
        <w:rPr>
          <w:rtl/>
        </w:rPr>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Ref73278758 \r \h</w:instrText>
      </w:r>
      <w:r w:rsidR="00E5516B">
        <w:rPr>
          <w:rtl/>
        </w:rPr>
        <w:instrText xml:space="preserve"> </w:instrText>
      </w:r>
      <w:r w:rsidR="00E5516B">
        <w:rPr>
          <w:rtl/>
        </w:rPr>
      </w:r>
      <w:r w:rsidR="00E5516B">
        <w:rPr>
          <w:rtl/>
        </w:rPr>
        <w:fldChar w:fldCharType="separate"/>
      </w:r>
      <w:r w:rsidR="00E5516B">
        <w:rPr>
          <w:cs/>
        </w:rPr>
        <w:t>‎</w:t>
      </w:r>
      <w:r w:rsidR="00E5516B">
        <w:t>2.8</w:t>
      </w:r>
      <w:r w:rsidR="00E5516B">
        <w:rPr>
          <w:rtl/>
        </w:rPr>
        <w:fldChar w:fldCharType="end"/>
      </w:r>
      <w:r w:rsidR="00E5516B">
        <w:rPr>
          <w:rFonts w:hint="cs"/>
          <w:rtl/>
        </w:rPr>
        <w:t xml:space="preserve"> </w:t>
      </w:r>
      <w:r w:rsidR="00351FA0">
        <w:rPr>
          <w:rFonts w:hint="cs"/>
          <w:rtl/>
        </w:rPr>
        <w:t xml:space="preserve">להלן. </w:t>
      </w:r>
    </w:p>
    <w:p w14:paraId="643D5378" w14:textId="48ECCFD5" w:rsidR="002B6DE1" w:rsidRPr="007E5B49" w:rsidRDefault="00F96D8A" w:rsidP="00E5516B">
      <w:pPr>
        <w:pStyle w:val="4"/>
        <w:ind w:hanging="852"/>
      </w:pPr>
      <w:r>
        <w:rPr>
          <w:rFonts w:hint="cs"/>
          <w:b/>
          <w:bCs/>
          <w:rtl/>
        </w:rPr>
        <w:t xml:space="preserve">הפרשות </w:t>
      </w:r>
      <w:r w:rsidR="002B6DE1" w:rsidRPr="007E5B49">
        <w:rPr>
          <w:b/>
          <w:bCs/>
          <w:rtl/>
        </w:rPr>
        <w:t>פנסיוני</w:t>
      </w:r>
      <w:r w:rsidR="00E653AA">
        <w:rPr>
          <w:rFonts w:hint="cs"/>
          <w:b/>
          <w:bCs/>
          <w:rtl/>
        </w:rPr>
        <w:t>ו</w:t>
      </w:r>
      <w:r w:rsidR="002B6DE1" w:rsidRPr="007E5B49">
        <w:rPr>
          <w:b/>
          <w:bCs/>
          <w:rtl/>
        </w:rPr>
        <w:t>ת</w:t>
      </w:r>
      <w:r w:rsidR="002B6DE1" w:rsidRPr="007E5B49">
        <w:rPr>
          <w:rtl/>
        </w:rPr>
        <w:t xml:space="preserve"> </w:t>
      </w:r>
      <w:r w:rsidRPr="000425A8">
        <w:rPr>
          <w:rFonts w:hint="cs"/>
          <w:b/>
          <w:bCs/>
          <w:rtl/>
        </w:rPr>
        <w:t>ברובד ראשון</w:t>
      </w:r>
      <w:r w:rsidR="0048598F">
        <w:rPr>
          <w:rFonts w:hint="cs"/>
          <w:rtl/>
        </w:rPr>
        <w:t>,</w:t>
      </w:r>
      <w:r>
        <w:rPr>
          <w:rFonts w:hint="cs"/>
          <w:rtl/>
        </w:rPr>
        <w:t xml:space="preserve"> </w:t>
      </w:r>
      <w:r w:rsidR="002B6DE1" w:rsidRPr="007E5B49">
        <w:rPr>
          <w:rtl/>
        </w:rPr>
        <w:t>כמפורט בסעי</w:t>
      </w:r>
      <w:r w:rsidR="00AF4839">
        <w:rPr>
          <w:rFonts w:hint="cs"/>
          <w:rtl/>
        </w:rPr>
        <w:t xml:space="preserve">ף </w:t>
      </w:r>
      <w:r w:rsidR="00AF4839">
        <w:rPr>
          <w:rtl/>
        </w:rPr>
        <w:fldChar w:fldCharType="begin"/>
      </w:r>
      <w:r w:rsidR="00AF4839">
        <w:rPr>
          <w:rtl/>
        </w:rPr>
        <w:instrText xml:space="preserve"> </w:instrText>
      </w:r>
      <w:r w:rsidR="00AF4839">
        <w:rPr>
          <w:rFonts w:hint="cs"/>
        </w:rPr>
        <w:instrText>REF</w:instrText>
      </w:r>
      <w:r w:rsidR="00AF4839">
        <w:rPr>
          <w:rFonts w:hint="cs"/>
          <w:rtl/>
        </w:rPr>
        <w:instrText xml:space="preserve"> _</w:instrText>
      </w:r>
      <w:r w:rsidR="00AF4839">
        <w:rPr>
          <w:rFonts w:hint="cs"/>
        </w:rPr>
        <w:instrText>Ref4056552 \r \h</w:instrText>
      </w:r>
      <w:r w:rsidR="00AF4839">
        <w:rPr>
          <w:rtl/>
        </w:rPr>
        <w:instrText xml:space="preserve"> </w:instrText>
      </w:r>
      <w:r w:rsidR="00AF4839">
        <w:rPr>
          <w:rtl/>
        </w:rPr>
      </w:r>
      <w:r w:rsidR="00AF4839">
        <w:rPr>
          <w:rtl/>
        </w:rPr>
        <w:fldChar w:fldCharType="separate"/>
      </w:r>
      <w:r w:rsidR="00931F59">
        <w:rPr>
          <w:cs/>
        </w:rPr>
        <w:t>‎</w:t>
      </w:r>
      <w:r w:rsidR="00AF4839">
        <w:rPr>
          <w:rtl/>
        </w:rPr>
        <w:fldChar w:fldCharType="end"/>
      </w:r>
      <w:r w:rsidR="00E5516B">
        <w:rPr>
          <w:rtl/>
        </w:rPr>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Ref4056552 \r \h</w:instrText>
      </w:r>
      <w:r w:rsidR="00E5516B">
        <w:rPr>
          <w:rtl/>
        </w:rPr>
        <w:instrText xml:space="preserve"> </w:instrText>
      </w:r>
      <w:r w:rsidR="00E5516B">
        <w:rPr>
          <w:rtl/>
        </w:rPr>
      </w:r>
      <w:r w:rsidR="00E5516B">
        <w:rPr>
          <w:rtl/>
        </w:rPr>
        <w:fldChar w:fldCharType="separate"/>
      </w:r>
      <w:r w:rsidR="00E5516B">
        <w:rPr>
          <w:cs/>
        </w:rPr>
        <w:t>‎</w:t>
      </w:r>
      <w:r w:rsidR="00E5516B">
        <w:t>2.9</w:t>
      </w:r>
      <w:r w:rsidR="00E5516B">
        <w:rPr>
          <w:rtl/>
        </w:rPr>
        <w:fldChar w:fldCharType="end"/>
      </w:r>
      <w:r w:rsidR="00E5516B">
        <w:rPr>
          <w:rFonts w:hint="cs"/>
          <w:rtl/>
        </w:rPr>
        <w:t xml:space="preserve"> </w:t>
      </w:r>
      <w:r w:rsidR="00351FA0">
        <w:rPr>
          <w:rFonts w:hint="cs"/>
          <w:rtl/>
        </w:rPr>
        <w:t xml:space="preserve">להלן. </w:t>
      </w:r>
    </w:p>
    <w:p w14:paraId="1FB810AA" w14:textId="41A24609" w:rsidR="002B6DE1" w:rsidRPr="007E5B49" w:rsidRDefault="002B6DE1" w:rsidP="00A84C51">
      <w:pPr>
        <w:pStyle w:val="4"/>
        <w:ind w:hanging="852"/>
        <w:rPr>
          <w:b/>
          <w:bCs/>
          <w:sz w:val="24"/>
          <w:szCs w:val="24"/>
          <w:rtl/>
        </w:rPr>
      </w:pPr>
      <w:r w:rsidRPr="00A84C51">
        <w:rPr>
          <w:rtl/>
        </w:rPr>
        <w:t xml:space="preserve">תרשימים המבהירים את הטיפול במקרים השונים מפורטים </w:t>
      </w:r>
      <w:r w:rsidR="00BC2748" w:rsidRPr="00A84C51">
        <w:rPr>
          <w:rtl/>
        </w:rPr>
        <w:t>ב</w:t>
      </w:r>
      <w:hyperlink w:anchor="נספח_ג" w:history="1">
        <w:r w:rsidR="00580D0A" w:rsidRPr="007E5B49">
          <w:rPr>
            <w:rStyle w:val="Hyperlink"/>
            <w:rFonts w:asciiTheme="minorBidi" w:hAnsiTheme="minorBidi"/>
            <w:rtl/>
          </w:rPr>
          <w:t xml:space="preserve">נספח </w:t>
        </w:r>
        <w:r w:rsidR="009D4F1C">
          <w:rPr>
            <w:rStyle w:val="Hyperlink"/>
            <w:rFonts w:asciiTheme="minorBidi" w:hAnsiTheme="minorBidi" w:hint="cs"/>
            <w:rtl/>
          </w:rPr>
          <w:t>ג</w:t>
        </w:r>
        <w:r w:rsidR="00580D0A" w:rsidRPr="007E5B49">
          <w:rPr>
            <w:rStyle w:val="Hyperlink"/>
            <w:rFonts w:asciiTheme="minorBidi" w:hAnsiTheme="minorBidi"/>
            <w:rtl/>
          </w:rPr>
          <w:t xml:space="preserve"> - תרשימי</w:t>
        </w:r>
        <w:r w:rsidR="00351FA0">
          <w:rPr>
            <w:rStyle w:val="Hyperlink"/>
            <w:rFonts w:asciiTheme="minorBidi" w:hAnsiTheme="minorBidi" w:hint="cs"/>
            <w:rtl/>
          </w:rPr>
          <w:t>ם</w:t>
        </w:r>
        <w:r w:rsidR="00580D0A" w:rsidRPr="007E5B49">
          <w:rPr>
            <w:rStyle w:val="Hyperlink"/>
            <w:rFonts w:asciiTheme="minorBidi" w:hAnsiTheme="minorBidi"/>
            <w:rtl/>
          </w:rPr>
          <w:t xml:space="preserve"> לאישור הפרשי שכר בהתאם לסיווג הטעות.</w:t>
        </w:r>
        <w:r w:rsidR="00580D0A" w:rsidRPr="007E5B49">
          <w:rPr>
            <w:b/>
            <w:bCs/>
            <w:sz w:val="24"/>
            <w:szCs w:val="24"/>
            <w:rtl/>
          </w:rPr>
          <w:t xml:space="preserve"> </w:t>
        </w:r>
      </w:hyperlink>
    </w:p>
    <w:p w14:paraId="73641D13" w14:textId="32D936CD" w:rsidR="002B6DE1" w:rsidRPr="00BD60E2" w:rsidRDefault="002B6DE1" w:rsidP="00BD60E2">
      <w:pPr>
        <w:pStyle w:val="2"/>
        <w:rPr>
          <w:u w:val="single"/>
        </w:rPr>
      </w:pPr>
      <w:bookmarkStart w:id="7" w:name="_Ref469319301"/>
      <w:bookmarkStart w:id="8" w:name="_Ref3106813"/>
      <w:bookmarkStart w:id="9" w:name="_Ref73278597"/>
      <w:r w:rsidRPr="00BD60E2">
        <w:rPr>
          <w:u w:val="single"/>
          <w:rtl/>
        </w:rPr>
        <w:t>טעות מסוג "מקרים כלליים"</w:t>
      </w:r>
      <w:bookmarkEnd w:id="7"/>
      <w:bookmarkEnd w:id="8"/>
      <w:bookmarkEnd w:id="9"/>
    </w:p>
    <w:p w14:paraId="62BC6181" w14:textId="621E3840" w:rsidR="002B6DE1" w:rsidRPr="007E5B49" w:rsidRDefault="00636CDD" w:rsidP="00E5516B">
      <w:pPr>
        <w:pStyle w:val="3"/>
        <w:rPr>
          <w:rtl/>
        </w:rPr>
      </w:pPr>
      <w:r>
        <w:rPr>
          <w:rFonts w:hint="cs"/>
          <w:rtl/>
        </w:rPr>
        <w:t xml:space="preserve">להלן הנחיות לתשלום בגין </w:t>
      </w:r>
      <w:r w:rsidR="002B6DE1" w:rsidRPr="007E5B49">
        <w:rPr>
          <w:rtl/>
        </w:rPr>
        <w:t>מקרים כלליים</w:t>
      </w:r>
      <w:r>
        <w:rPr>
          <w:rFonts w:hint="cs"/>
          <w:rtl/>
        </w:rPr>
        <w:t>, קרי מקרים</w:t>
      </w:r>
      <w:r w:rsidR="002B6DE1" w:rsidRPr="007E5B49">
        <w:rPr>
          <w:rtl/>
        </w:rPr>
        <w:t xml:space="preserve"> שאינם</w:t>
      </w:r>
      <w:r w:rsidR="000133BA" w:rsidRPr="007E5B49">
        <w:rPr>
          <w:rtl/>
        </w:rPr>
        <w:t xml:space="preserve"> נמנים </w:t>
      </w:r>
      <w:r w:rsidR="00C8739F">
        <w:rPr>
          <w:rFonts w:hint="cs"/>
          <w:rtl/>
        </w:rPr>
        <w:t xml:space="preserve">עם </w:t>
      </w:r>
      <w:r w:rsidR="000133BA" w:rsidRPr="007E5B49">
        <w:rPr>
          <w:rtl/>
        </w:rPr>
        <w:t>סוגי הטעויות ה</w:t>
      </w:r>
      <w:r w:rsidR="002B6DE1" w:rsidRPr="007E5B49">
        <w:rPr>
          <w:rtl/>
        </w:rPr>
        <w:t>מפורט</w:t>
      </w:r>
      <w:r w:rsidR="00BD3B0B">
        <w:rPr>
          <w:rFonts w:hint="cs"/>
          <w:rtl/>
        </w:rPr>
        <w:t>ות</w:t>
      </w:r>
      <w:r w:rsidR="002B6DE1" w:rsidRPr="007E5B49">
        <w:rPr>
          <w:rtl/>
        </w:rPr>
        <w:t xml:space="preserve"> בסעיפים </w:t>
      </w:r>
      <w:r w:rsidR="00E5516B">
        <w:rPr>
          <w:rtl/>
        </w:rPr>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Ref4056552 \r \h</w:instrText>
      </w:r>
      <w:r w:rsidR="00E5516B">
        <w:rPr>
          <w:rtl/>
        </w:rPr>
        <w:instrText xml:space="preserve"> </w:instrText>
      </w:r>
      <w:r w:rsidR="00E5516B">
        <w:rPr>
          <w:rtl/>
        </w:rPr>
      </w:r>
      <w:r w:rsidR="00E5516B">
        <w:rPr>
          <w:rtl/>
        </w:rPr>
        <w:fldChar w:fldCharType="separate"/>
      </w:r>
      <w:r w:rsidR="00E5516B">
        <w:rPr>
          <w:cs/>
        </w:rPr>
        <w:t>‎</w:t>
      </w:r>
      <w:r w:rsidR="00E5516B">
        <w:t>2.9</w:t>
      </w:r>
      <w:r w:rsidR="00E5516B">
        <w:rPr>
          <w:rtl/>
        </w:rPr>
        <w:fldChar w:fldCharType="end"/>
      </w:r>
      <w:r w:rsidR="00E5516B">
        <w:rPr>
          <w:rFonts w:hint="cs"/>
          <w:rtl/>
        </w:rPr>
        <w:t>-</w:t>
      </w:r>
      <w:r w:rsidR="00E5516B">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Ref469319354 \r \h</w:instrText>
      </w:r>
      <w:r w:rsidR="00E5516B">
        <w:rPr>
          <w:rtl/>
        </w:rPr>
        <w:instrText xml:space="preserve"> </w:instrText>
      </w:r>
      <w:r w:rsidR="00E5516B">
        <w:fldChar w:fldCharType="separate"/>
      </w:r>
      <w:r w:rsidR="00E5516B">
        <w:rPr>
          <w:cs/>
        </w:rPr>
        <w:t>‎</w:t>
      </w:r>
      <w:r w:rsidR="00E5516B">
        <w:t>2.7</w:t>
      </w:r>
      <w:r w:rsidR="00E5516B">
        <w:fldChar w:fldCharType="end"/>
      </w:r>
      <w:r w:rsidR="00E5516B">
        <w:rPr>
          <w:rFonts w:hint="cs"/>
          <w:rtl/>
        </w:rPr>
        <w:t xml:space="preserve"> </w:t>
      </w:r>
      <w:r w:rsidR="009D4F1C">
        <w:rPr>
          <w:rFonts w:hint="cs"/>
          <w:rtl/>
        </w:rPr>
        <w:t>להלן</w:t>
      </w:r>
      <w:r w:rsidR="00661A99">
        <w:rPr>
          <w:rFonts w:hint="cs"/>
          <w:rtl/>
        </w:rPr>
        <w:t xml:space="preserve">, כגון </w:t>
      </w:r>
      <w:r w:rsidR="002B6DE1" w:rsidRPr="007E5B49">
        <w:rPr>
          <w:rtl/>
        </w:rPr>
        <w:t>טעות בו</w:t>
      </w:r>
      <w:r w:rsidR="00CA73E9" w:rsidRPr="007E5B49">
        <w:rPr>
          <w:rtl/>
        </w:rPr>
        <w:t>ו</w:t>
      </w:r>
      <w:r w:rsidR="002B6DE1" w:rsidRPr="007E5B49">
        <w:rPr>
          <w:rtl/>
        </w:rPr>
        <w:t>תק</w:t>
      </w:r>
      <w:r w:rsidR="00661A99">
        <w:rPr>
          <w:rFonts w:hint="cs"/>
          <w:rtl/>
        </w:rPr>
        <w:t xml:space="preserve"> או </w:t>
      </w:r>
      <w:r w:rsidR="002B6DE1" w:rsidRPr="007E5B49">
        <w:rPr>
          <w:rtl/>
        </w:rPr>
        <w:t>מענק יובל</w:t>
      </w:r>
      <w:r w:rsidR="007F1B88">
        <w:rPr>
          <w:rFonts w:hint="cs"/>
          <w:rtl/>
        </w:rPr>
        <w:t>.</w:t>
      </w:r>
    </w:p>
    <w:p w14:paraId="6FF57896" w14:textId="046E6472" w:rsidR="002B6DE1" w:rsidRPr="007E5B49" w:rsidRDefault="002B6DE1" w:rsidP="00B52C8E">
      <w:pPr>
        <w:pStyle w:val="3"/>
      </w:pPr>
      <w:bookmarkStart w:id="10" w:name="_Ref3107653"/>
      <w:r w:rsidRPr="007E5B49">
        <w:rPr>
          <w:b/>
          <w:bCs/>
          <w:u w:val="single"/>
          <w:rtl/>
        </w:rPr>
        <w:t xml:space="preserve">במקרים בהם סכום הפרשי השכר </w:t>
      </w:r>
      <w:r w:rsidR="00793EC7" w:rsidRPr="007E5B49">
        <w:rPr>
          <w:b/>
          <w:bCs/>
          <w:u w:val="single"/>
          <w:rtl/>
        </w:rPr>
        <w:t>גבוה</w:t>
      </w:r>
      <w:r w:rsidRPr="007E5B49">
        <w:rPr>
          <w:b/>
          <w:bCs/>
          <w:u w:val="single"/>
          <w:rtl/>
        </w:rPr>
        <w:t xml:space="preserve"> </w:t>
      </w:r>
      <w:r w:rsidR="00793EC7" w:rsidRPr="007E5B49">
        <w:rPr>
          <w:b/>
          <w:bCs/>
          <w:u w:val="single"/>
          <w:rtl/>
        </w:rPr>
        <w:t>מ</w:t>
      </w:r>
      <w:r w:rsidRPr="007E5B49">
        <w:rPr>
          <w:b/>
          <w:bCs/>
          <w:u w:val="single"/>
          <w:rtl/>
        </w:rPr>
        <w:t>-</w:t>
      </w:r>
      <w:r w:rsidR="00207932">
        <w:rPr>
          <w:rFonts w:hint="cs"/>
          <w:b/>
          <w:bCs/>
          <w:u w:val="single"/>
          <w:rtl/>
        </w:rPr>
        <w:t>100</w:t>
      </w:r>
      <w:r w:rsidR="00636CDD">
        <w:rPr>
          <w:rFonts w:hint="cs"/>
          <w:b/>
          <w:bCs/>
          <w:u w:val="single"/>
          <w:rtl/>
        </w:rPr>
        <w:t>,000</w:t>
      </w:r>
      <w:r w:rsidRPr="007E5B49">
        <w:rPr>
          <w:b/>
          <w:bCs/>
          <w:u w:val="single"/>
          <w:rtl/>
        </w:rPr>
        <w:t xml:space="preserve"> </w:t>
      </w:r>
      <w:r w:rsidR="00E63246" w:rsidRPr="000425A8">
        <w:rPr>
          <w:rFonts w:hint="cs"/>
          <w:b/>
          <w:bCs/>
          <w:u w:val="single"/>
          <w:rtl/>
        </w:rPr>
        <w:t>₪</w:t>
      </w:r>
      <w:r w:rsidR="00E63246">
        <w:rPr>
          <w:rFonts w:hint="cs"/>
          <w:rtl/>
        </w:rPr>
        <w:t xml:space="preserve"> </w:t>
      </w:r>
      <w:r w:rsidRPr="007E5B49">
        <w:rPr>
          <w:rtl/>
        </w:rPr>
        <w:t xml:space="preserve">- </w:t>
      </w:r>
      <w:r w:rsidR="00B52C8E">
        <w:rPr>
          <w:rFonts w:hint="cs"/>
          <w:rtl/>
        </w:rPr>
        <w:t xml:space="preserve">מקרים כאמור יועברו להחלטת </w:t>
      </w:r>
      <w:r w:rsidRPr="007E5B49">
        <w:rPr>
          <w:rtl/>
        </w:rPr>
        <w:t xml:space="preserve">הוועדה </w:t>
      </w:r>
      <w:r w:rsidR="00B52C8E" w:rsidRPr="007E5B49">
        <w:rPr>
          <w:rtl/>
        </w:rPr>
        <w:t>הבין-משרדית</w:t>
      </w:r>
      <w:r w:rsidR="00B52C8E">
        <w:rPr>
          <w:rFonts w:hint="cs"/>
          <w:rtl/>
        </w:rPr>
        <w:t xml:space="preserve">, לאחר קבלת </w:t>
      </w:r>
      <w:r w:rsidR="00A2597C" w:rsidRPr="007E5B49">
        <w:rPr>
          <w:rtl/>
        </w:rPr>
        <w:t>ה</w:t>
      </w:r>
      <w:r w:rsidR="007E5B49" w:rsidRPr="007E5B49">
        <w:rPr>
          <w:rtl/>
        </w:rPr>
        <w:t xml:space="preserve">מלצתה </w:t>
      </w:r>
      <w:r w:rsidR="00B52C8E">
        <w:rPr>
          <w:rFonts w:hint="cs"/>
          <w:rtl/>
        </w:rPr>
        <w:t>של הוועדה</w:t>
      </w:r>
      <w:r w:rsidR="00B52C8E" w:rsidRPr="007E5B49">
        <w:rPr>
          <w:rtl/>
        </w:rPr>
        <w:t xml:space="preserve"> </w:t>
      </w:r>
      <w:r w:rsidR="00B52C8E">
        <w:rPr>
          <w:rFonts w:hint="cs"/>
          <w:rtl/>
        </w:rPr>
        <w:t>ה</w:t>
      </w:r>
      <w:r w:rsidR="007E5B49" w:rsidRPr="007E5B49">
        <w:rPr>
          <w:rtl/>
        </w:rPr>
        <w:t>משרדית</w:t>
      </w:r>
      <w:r w:rsidRPr="007E5B49">
        <w:rPr>
          <w:rtl/>
        </w:rPr>
        <w:t>.</w:t>
      </w:r>
      <w:bookmarkEnd w:id="10"/>
    </w:p>
    <w:p w14:paraId="372013D2" w14:textId="54FE071B" w:rsidR="00205238" w:rsidRDefault="002B6DE1" w:rsidP="00FF02E0">
      <w:pPr>
        <w:pStyle w:val="3"/>
      </w:pPr>
      <w:bookmarkStart w:id="11" w:name="_Ref4058717"/>
      <w:r w:rsidRPr="007E5B49">
        <w:rPr>
          <w:b/>
          <w:bCs/>
          <w:u w:val="single"/>
          <w:rtl/>
        </w:rPr>
        <w:t>במקרים בהם סכום הבקשה נמוך מ-</w:t>
      </w:r>
      <w:r w:rsidR="00207932">
        <w:rPr>
          <w:rFonts w:hint="cs"/>
          <w:b/>
          <w:bCs/>
          <w:u w:val="single"/>
          <w:rtl/>
        </w:rPr>
        <w:t>100</w:t>
      </w:r>
      <w:r w:rsidR="00636CDD">
        <w:rPr>
          <w:rFonts w:hint="cs"/>
          <w:b/>
          <w:bCs/>
          <w:u w:val="single"/>
          <w:rtl/>
        </w:rPr>
        <w:t>,000</w:t>
      </w:r>
      <w:r w:rsidR="00E63246">
        <w:rPr>
          <w:rFonts w:hint="cs"/>
          <w:b/>
          <w:bCs/>
          <w:u w:val="single"/>
          <w:rtl/>
        </w:rPr>
        <w:t xml:space="preserve"> </w:t>
      </w:r>
      <w:r w:rsidR="00E63246" w:rsidRPr="00394761">
        <w:rPr>
          <w:rFonts w:hint="cs"/>
          <w:b/>
          <w:bCs/>
          <w:u w:val="single"/>
          <w:rtl/>
        </w:rPr>
        <w:t>₪</w:t>
      </w:r>
      <w:r w:rsidR="000E6873" w:rsidRPr="007E5B49">
        <w:rPr>
          <w:rtl/>
        </w:rPr>
        <w:t xml:space="preserve"> </w:t>
      </w:r>
      <w:r w:rsidR="00C8739F">
        <w:rPr>
          <w:rFonts w:hint="cs"/>
          <w:rtl/>
        </w:rPr>
        <w:t xml:space="preserve">- </w:t>
      </w:r>
      <w:r w:rsidR="000E6873" w:rsidRPr="007E5B49">
        <w:rPr>
          <w:rtl/>
        </w:rPr>
        <w:t xml:space="preserve">ההחלטה בדבר התשלום תבוצע בהתאם לתקופת הבקשה לתשלום </w:t>
      </w:r>
      <w:proofErr w:type="spellStart"/>
      <w:r w:rsidR="000E6873" w:rsidRPr="007E5B49">
        <w:rPr>
          <w:rtl/>
        </w:rPr>
        <w:t>רטרו</w:t>
      </w:r>
      <w:proofErr w:type="spellEnd"/>
      <w:r w:rsidR="001C5C0F">
        <w:rPr>
          <w:rFonts w:hint="cs"/>
          <w:rtl/>
        </w:rPr>
        <w:t>, כמפורט להלן</w:t>
      </w:r>
      <w:r w:rsidR="000E6873" w:rsidRPr="007E5B49">
        <w:rPr>
          <w:rtl/>
        </w:rPr>
        <w:t>:</w:t>
      </w:r>
      <w:bookmarkEnd w:id="11"/>
    </w:p>
    <w:p w14:paraId="64A5268B" w14:textId="77777777" w:rsidR="00817F50" w:rsidRPr="00817F50" w:rsidRDefault="008615F6" w:rsidP="001B4E9B">
      <w:pPr>
        <w:pStyle w:val="4"/>
        <w:ind w:hanging="852"/>
      </w:pPr>
      <w:bookmarkStart w:id="12" w:name="_Ref9238415"/>
      <w:bookmarkStart w:id="13" w:name="_Ref534109239"/>
      <w:r w:rsidRPr="001B4E9B">
        <w:rPr>
          <w:rFonts w:hint="cs"/>
          <w:b/>
          <w:bCs/>
          <w:rtl/>
        </w:rPr>
        <w:t>טווח טעות עד 12 חודשים (</w:t>
      </w:r>
      <w:r w:rsidR="002B6DE1" w:rsidRPr="001B4E9B">
        <w:rPr>
          <w:b/>
          <w:bCs/>
          <w:rtl/>
        </w:rPr>
        <w:t>טעות שוטפת</w:t>
      </w:r>
      <w:r w:rsidRPr="001B4E9B">
        <w:rPr>
          <w:rFonts w:hint="cs"/>
          <w:b/>
          <w:bCs/>
          <w:rtl/>
        </w:rPr>
        <w:t>)</w:t>
      </w:r>
      <w:r w:rsidR="00817F50">
        <w:rPr>
          <w:rFonts w:hint="cs"/>
          <w:rtl/>
        </w:rPr>
        <w:t>:</w:t>
      </w:r>
      <w:bookmarkEnd w:id="12"/>
    </w:p>
    <w:p w14:paraId="2EC498BC" w14:textId="473177CA" w:rsidR="002B6DE1" w:rsidRPr="00460277" w:rsidRDefault="00307F45" w:rsidP="001B4E9B">
      <w:pPr>
        <w:pStyle w:val="5"/>
        <w:rPr>
          <w:b/>
          <w:bCs/>
          <w:u w:val="single"/>
        </w:rPr>
      </w:pPr>
      <w:r>
        <w:rPr>
          <w:rFonts w:hint="cs"/>
          <w:rtl/>
        </w:rPr>
        <w:t xml:space="preserve">במקרה שבו </w:t>
      </w:r>
      <w:r w:rsidR="004F5298" w:rsidRPr="00207932">
        <w:rPr>
          <w:rtl/>
        </w:rPr>
        <w:t xml:space="preserve">בוצעה </w:t>
      </w:r>
      <w:r w:rsidR="002B6DE1" w:rsidRPr="00207932">
        <w:rPr>
          <w:rtl/>
        </w:rPr>
        <w:t xml:space="preserve">טעות במהלך השנה השוטפת, כך </w:t>
      </w:r>
      <w:r w:rsidR="000D73B5" w:rsidRPr="00207932">
        <w:rPr>
          <w:rtl/>
        </w:rPr>
        <w:t>ש</w:t>
      </w:r>
      <w:r>
        <w:rPr>
          <w:rFonts w:hint="cs"/>
          <w:rtl/>
        </w:rPr>
        <w:t>ממועד ביצוע</w:t>
      </w:r>
      <w:r w:rsidR="000D73B5" w:rsidRPr="00207932">
        <w:rPr>
          <w:rtl/>
        </w:rPr>
        <w:t xml:space="preserve"> הטעות לראשונה ועד לגילוי הטעות </w:t>
      </w:r>
      <w:r w:rsidR="002B6DE1" w:rsidRPr="00460277">
        <w:rPr>
          <w:rtl/>
        </w:rPr>
        <w:t xml:space="preserve">עברו עד 12 חודשים, סמכות בחינת הטעות ואישור התשלום </w:t>
      </w:r>
      <w:r>
        <w:rPr>
          <w:rFonts w:hint="cs"/>
          <w:rtl/>
        </w:rPr>
        <w:t xml:space="preserve">יהיו </w:t>
      </w:r>
      <w:r w:rsidR="002B6DE1" w:rsidRPr="00460277">
        <w:rPr>
          <w:rtl/>
        </w:rPr>
        <w:t xml:space="preserve">בידי </w:t>
      </w:r>
      <w:r w:rsidR="00661A99">
        <w:rPr>
          <w:rFonts w:hint="cs"/>
          <w:rtl/>
        </w:rPr>
        <w:t>חשב המשרד / מנהל יחידת השכר</w:t>
      </w:r>
      <w:r w:rsidR="000A4D34">
        <w:rPr>
          <w:rFonts w:hint="cs"/>
          <w:rtl/>
        </w:rPr>
        <w:t xml:space="preserve"> </w:t>
      </w:r>
      <w:r w:rsidR="00661A99">
        <w:rPr>
          <w:rFonts w:hint="cs"/>
          <w:rtl/>
        </w:rPr>
        <w:t>ו</w:t>
      </w:r>
      <w:r>
        <w:rPr>
          <w:rFonts w:hint="cs"/>
          <w:rtl/>
        </w:rPr>
        <w:t xml:space="preserve">לא יהיה </w:t>
      </w:r>
      <w:r w:rsidR="002B6DE1" w:rsidRPr="00460277">
        <w:rPr>
          <w:rtl/>
        </w:rPr>
        <w:t>צורך בכינוס הוועדה המשרדית.</w:t>
      </w:r>
      <w:bookmarkEnd w:id="13"/>
    </w:p>
    <w:p w14:paraId="47242FE6" w14:textId="60BB1427" w:rsidR="00821844" w:rsidRPr="007E5B49" w:rsidRDefault="00821844" w:rsidP="001B4E9B">
      <w:pPr>
        <w:pStyle w:val="5"/>
        <w:rPr>
          <w:rFonts w:asciiTheme="minorBidi" w:hAnsiTheme="minorBidi"/>
        </w:rPr>
      </w:pPr>
      <w:r w:rsidRPr="007E5B49">
        <w:rPr>
          <w:rFonts w:asciiTheme="minorBidi" w:hAnsiTheme="minorBidi"/>
          <w:rtl/>
        </w:rPr>
        <w:t>מרכז הוועדה אחראי על ריכוז האסמכתאות והמסמכים המאששים את זכאות העובד</w:t>
      </w:r>
      <w:r w:rsidR="00307F45">
        <w:rPr>
          <w:rFonts w:asciiTheme="minorBidi" w:hAnsiTheme="minorBidi" w:hint="cs"/>
          <w:rtl/>
        </w:rPr>
        <w:t>. המרכז יציג</w:t>
      </w:r>
      <w:r w:rsidRPr="007E5B49">
        <w:rPr>
          <w:rFonts w:asciiTheme="minorBidi" w:hAnsiTheme="minorBidi"/>
          <w:rtl/>
        </w:rPr>
        <w:t xml:space="preserve"> </w:t>
      </w:r>
      <w:r w:rsidR="00307F45">
        <w:rPr>
          <w:rFonts w:asciiTheme="minorBidi" w:hAnsiTheme="minorBidi" w:hint="cs"/>
          <w:rtl/>
        </w:rPr>
        <w:t xml:space="preserve">מסמכים אלה </w:t>
      </w:r>
      <w:r>
        <w:rPr>
          <w:rFonts w:asciiTheme="minorBidi" w:hAnsiTheme="minorBidi" w:hint="cs"/>
          <w:rtl/>
        </w:rPr>
        <w:t>לחשב המשרד</w:t>
      </w:r>
      <w:r w:rsidRPr="007E5B49">
        <w:rPr>
          <w:rFonts w:asciiTheme="minorBidi" w:hAnsiTheme="minorBidi"/>
          <w:rtl/>
        </w:rPr>
        <w:t>.</w:t>
      </w:r>
    </w:p>
    <w:p w14:paraId="524E6EF5" w14:textId="1A487A1A" w:rsidR="00821844" w:rsidRPr="007E5B49" w:rsidRDefault="00821844" w:rsidP="001B4E9B">
      <w:pPr>
        <w:pStyle w:val="5"/>
        <w:rPr>
          <w:rFonts w:asciiTheme="minorBidi" w:hAnsiTheme="minorBidi"/>
        </w:rPr>
      </w:pPr>
      <w:r>
        <w:rPr>
          <w:rFonts w:asciiTheme="minorBidi" w:hAnsiTheme="minorBidi" w:hint="cs"/>
          <w:rtl/>
        </w:rPr>
        <w:t>חשב המשרד</w:t>
      </w:r>
      <w:r>
        <w:rPr>
          <w:rFonts w:asciiTheme="minorBidi" w:hAnsiTheme="minorBidi"/>
          <w:rtl/>
        </w:rPr>
        <w:t xml:space="preserve"> </w:t>
      </w:r>
      <w:r>
        <w:rPr>
          <w:rFonts w:asciiTheme="minorBidi" w:hAnsiTheme="minorBidi" w:hint="cs"/>
          <w:rtl/>
        </w:rPr>
        <w:t>י</w:t>
      </w:r>
      <w:r w:rsidRPr="007E5B49">
        <w:rPr>
          <w:rFonts w:asciiTheme="minorBidi" w:hAnsiTheme="minorBidi"/>
          <w:rtl/>
        </w:rPr>
        <w:t>דון בפרטי הבקשה בהתאם לכלל המסמכים והראיות שהוצגו בפני</w:t>
      </w:r>
      <w:r>
        <w:rPr>
          <w:rFonts w:asciiTheme="minorBidi" w:hAnsiTheme="minorBidi" w:hint="cs"/>
          <w:rtl/>
        </w:rPr>
        <w:t>ו</w:t>
      </w:r>
      <w:r w:rsidR="00456D19">
        <w:rPr>
          <w:rFonts w:asciiTheme="minorBidi" w:hAnsiTheme="minorBidi" w:hint="cs"/>
          <w:rtl/>
        </w:rPr>
        <w:t>, בכפוף</w:t>
      </w:r>
      <w:r w:rsidRPr="007E5B49">
        <w:rPr>
          <w:rFonts w:asciiTheme="minorBidi" w:hAnsiTheme="minorBidi"/>
          <w:rtl/>
        </w:rPr>
        <w:t xml:space="preserve"> ל</w:t>
      </w:r>
      <w:r w:rsidR="00456D19">
        <w:rPr>
          <w:rFonts w:asciiTheme="minorBidi" w:hAnsiTheme="minorBidi" w:hint="cs"/>
          <w:rtl/>
        </w:rPr>
        <w:t xml:space="preserve">כל </w:t>
      </w:r>
      <w:r w:rsidRPr="007E5B49">
        <w:rPr>
          <w:rFonts w:asciiTheme="minorBidi" w:hAnsiTheme="minorBidi"/>
          <w:rtl/>
        </w:rPr>
        <w:t>דין (</w:t>
      </w:r>
      <w:proofErr w:type="spellStart"/>
      <w:r w:rsidRPr="007E5B49">
        <w:rPr>
          <w:rFonts w:asciiTheme="minorBidi" w:hAnsiTheme="minorBidi"/>
          <w:rtl/>
        </w:rPr>
        <w:t>תכ"ם</w:t>
      </w:r>
      <w:proofErr w:type="spellEnd"/>
      <w:r w:rsidRPr="007E5B49">
        <w:rPr>
          <w:rFonts w:asciiTheme="minorBidi" w:hAnsiTheme="minorBidi"/>
          <w:rtl/>
        </w:rPr>
        <w:t>, תקשי"ר, תקנות מס וכדומה).</w:t>
      </w:r>
    </w:p>
    <w:p w14:paraId="26039621" w14:textId="77777777" w:rsidR="00821844" w:rsidRPr="007E5B49" w:rsidRDefault="00821844" w:rsidP="001B4E9B">
      <w:pPr>
        <w:pStyle w:val="5"/>
        <w:rPr>
          <w:rFonts w:asciiTheme="minorBidi" w:hAnsiTheme="minorBidi"/>
        </w:rPr>
      </w:pPr>
      <w:r w:rsidRPr="007E5B49">
        <w:rPr>
          <w:rFonts w:asciiTheme="minorBidi" w:hAnsiTheme="minorBidi"/>
          <w:rtl/>
        </w:rPr>
        <w:lastRenderedPageBreak/>
        <w:t>במקרה שבו מצא</w:t>
      </w:r>
      <w:r>
        <w:rPr>
          <w:rFonts w:asciiTheme="minorBidi" w:hAnsiTheme="minorBidi" w:hint="cs"/>
        </w:rPr>
        <w:t xml:space="preserve"> </w:t>
      </w:r>
      <w:r>
        <w:rPr>
          <w:rFonts w:asciiTheme="minorBidi" w:hAnsiTheme="minorBidi" w:hint="cs"/>
          <w:rtl/>
        </w:rPr>
        <w:t xml:space="preserve">חשב המשרד </w:t>
      </w:r>
      <w:r w:rsidRPr="007E5B49">
        <w:rPr>
          <w:rFonts w:asciiTheme="minorBidi" w:hAnsiTheme="minorBidi"/>
          <w:rtl/>
        </w:rPr>
        <w:t>כי קמה לעובד זכאות לתשלום שכר</w:t>
      </w:r>
      <w:r w:rsidR="008615F6">
        <w:rPr>
          <w:rFonts w:asciiTheme="minorBidi" w:hAnsiTheme="minorBidi" w:hint="cs"/>
          <w:rtl/>
        </w:rPr>
        <w:t>,</w:t>
      </w:r>
      <w:r w:rsidRPr="007E5B49">
        <w:rPr>
          <w:rFonts w:asciiTheme="minorBidi" w:hAnsiTheme="minorBidi"/>
          <w:rtl/>
        </w:rPr>
        <w:t xml:space="preserve"> ישולמו</w:t>
      </w:r>
      <w:r w:rsidR="001C5C0F">
        <w:rPr>
          <w:rFonts w:asciiTheme="minorBidi" w:hAnsiTheme="minorBidi" w:hint="cs"/>
          <w:rtl/>
        </w:rPr>
        <w:t xml:space="preserve"> על בסיס אישורו</w:t>
      </w:r>
      <w:r w:rsidRPr="007E5B49">
        <w:rPr>
          <w:rFonts w:asciiTheme="minorBidi" w:hAnsiTheme="minorBidi"/>
          <w:rtl/>
        </w:rPr>
        <w:t xml:space="preserve"> הפרשי </w:t>
      </w:r>
      <w:r w:rsidR="001C5C0F">
        <w:rPr>
          <w:rFonts w:asciiTheme="minorBidi" w:hAnsiTheme="minorBidi" w:hint="cs"/>
          <w:rtl/>
        </w:rPr>
        <w:t>ה</w:t>
      </w:r>
      <w:r w:rsidRPr="007E5B49">
        <w:rPr>
          <w:rFonts w:asciiTheme="minorBidi" w:hAnsiTheme="minorBidi"/>
          <w:rtl/>
        </w:rPr>
        <w:t>שכר.</w:t>
      </w:r>
    </w:p>
    <w:p w14:paraId="72A343C1" w14:textId="77777777" w:rsidR="002E05CF" w:rsidRPr="007E5B49" w:rsidRDefault="002B6DE1" w:rsidP="001B4E9B">
      <w:pPr>
        <w:pStyle w:val="4"/>
        <w:ind w:hanging="852"/>
      </w:pPr>
      <w:bookmarkStart w:id="14" w:name="_Ref471226843"/>
      <w:bookmarkStart w:id="15" w:name="_Ref534109197"/>
      <w:bookmarkStart w:id="16" w:name="_Ref11072129"/>
      <w:r w:rsidRPr="001B4E9B">
        <w:rPr>
          <w:b/>
          <w:bCs/>
          <w:rtl/>
        </w:rPr>
        <w:t xml:space="preserve">טווח טעות מעל שנה </w:t>
      </w:r>
      <w:r w:rsidR="00045033" w:rsidRPr="001B4E9B">
        <w:rPr>
          <w:b/>
          <w:bCs/>
          <w:rtl/>
        </w:rPr>
        <w:t xml:space="preserve">ועד </w:t>
      </w:r>
      <w:r w:rsidRPr="001B4E9B">
        <w:rPr>
          <w:b/>
          <w:bCs/>
          <w:rtl/>
        </w:rPr>
        <w:t>7 שנים</w:t>
      </w:r>
      <w:bookmarkEnd w:id="14"/>
      <w:bookmarkEnd w:id="15"/>
      <w:r w:rsidR="002E05CF" w:rsidRPr="007E5B49">
        <w:rPr>
          <w:rtl/>
        </w:rPr>
        <w:t>:</w:t>
      </w:r>
      <w:bookmarkEnd w:id="16"/>
    </w:p>
    <w:p w14:paraId="7C6B4629" w14:textId="77777777" w:rsidR="00205238" w:rsidRPr="007E5B49" w:rsidRDefault="00205238" w:rsidP="001B4E9B">
      <w:pPr>
        <w:pStyle w:val="5"/>
        <w:rPr>
          <w:rtl/>
        </w:rPr>
      </w:pPr>
      <w:r w:rsidRPr="007E5B49">
        <w:rPr>
          <w:rtl/>
        </w:rPr>
        <w:t>המקרה יועלה לבחינת הוועדה המשרדית.</w:t>
      </w:r>
    </w:p>
    <w:p w14:paraId="3A6F8742" w14:textId="5AF470E6" w:rsidR="002B6DE1" w:rsidRPr="007E5B49" w:rsidRDefault="002B6DE1" w:rsidP="001B4E9B">
      <w:pPr>
        <w:pStyle w:val="5"/>
      </w:pPr>
      <w:r w:rsidRPr="007E5B49">
        <w:rPr>
          <w:rtl/>
        </w:rPr>
        <w:t xml:space="preserve">מרכז הוועדה אחראי על ריכוז האסמכתאות והמסמכים המאששים את זכאות העובד, </w:t>
      </w:r>
      <w:r w:rsidR="00456D19">
        <w:rPr>
          <w:rFonts w:hint="cs"/>
          <w:rtl/>
        </w:rPr>
        <w:t xml:space="preserve">ועל הצגתם </w:t>
      </w:r>
      <w:r w:rsidRPr="007E5B49">
        <w:rPr>
          <w:rtl/>
        </w:rPr>
        <w:t>במסגרת דיוני הוועדה.</w:t>
      </w:r>
    </w:p>
    <w:p w14:paraId="63A4CC43" w14:textId="668444DE" w:rsidR="002B6DE1" w:rsidRPr="007E5B49" w:rsidRDefault="002B6DE1" w:rsidP="001B4E9B">
      <w:pPr>
        <w:pStyle w:val="5"/>
      </w:pPr>
      <w:r w:rsidRPr="007E5B49">
        <w:rPr>
          <w:rtl/>
        </w:rPr>
        <w:t>הוועדה המשרדית תדון בפרטי הבקשה בהתאם לכלל המסמכים והראיות שהוצגו בפניה וב</w:t>
      </w:r>
      <w:r w:rsidR="001C5C0F">
        <w:rPr>
          <w:rFonts w:hint="cs"/>
          <w:rtl/>
        </w:rPr>
        <w:t>כפוף</w:t>
      </w:r>
      <w:r w:rsidRPr="007E5B49">
        <w:rPr>
          <w:rtl/>
        </w:rPr>
        <w:t xml:space="preserve"> ל</w:t>
      </w:r>
      <w:r w:rsidR="00456D19">
        <w:rPr>
          <w:rFonts w:hint="cs"/>
          <w:rtl/>
        </w:rPr>
        <w:t xml:space="preserve">כל </w:t>
      </w:r>
      <w:r w:rsidRPr="007E5B49">
        <w:rPr>
          <w:rtl/>
        </w:rPr>
        <w:t xml:space="preserve">דין. הטעות </w:t>
      </w:r>
      <w:r w:rsidR="00456D19">
        <w:rPr>
          <w:rFonts w:hint="cs"/>
          <w:rtl/>
        </w:rPr>
        <w:t xml:space="preserve">האמורה </w:t>
      </w:r>
      <w:r w:rsidR="00710B06" w:rsidRPr="007E5B49">
        <w:rPr>
          <w:rtl/>
        </w:rPr>
        <w:t xml:space="preserve">תתוחקר </w:t>
      </w:r>
      <w:r w:rsidRPr="007E5B49">
        <w:rPr>
          <w:rtl/>
        </w:rPr>
        <w:t>על ידי חברי הוועדה בהתאם ל</w:t>
      </w:r>
      <w:r w:rsidR="00456D19">
        <w:rPr>
          <w:rFonts w:hint="cs"/>
          <w:rtl/>
        </w:rPr>
        <w:t>פרטי ה</w:t>
      </w:r>
      <w:hyperlink r:id="rId17" w:history="1">
        <w:r w:rsidRPr="00DC5B55">
          <w:rPr>
            <w:rStyle w:val="Hyperlink"/>
            <w:rFonts w:asciiTheme="minorBidi" w:hAnsiTheme="minorBidi"/>
            <w:rtl/>
          </w:rPr>
          <w:t>טופס</w:t>
        </w:r>
        <w:r w:rsidR="005964EE">
          <w:rPr>
            <w:rStyle w:val="Hyperlink"/>
            <w:rFonts w:asciiTheme="minorBidi" w:hAnsiTheme="minorBidi" w:hint="cs"/>
            <w:rtl/>
          </w:rPr>
          <w:t>,</w:t>
        </w:r>
        <w:r w:rsidRPr="00DC5B55">
          <w:rPr>
            <w:rStyle w:val="Hyperlink"/>
            <w:rFonts w:asciiTheme="minorBidi" w:hAnsiTheme="minorBidi"/>
            <w:rtl/>
          </w:rPr>
          <w:t xml:space="preserve"> "בקשה לתשלום הפרשי שכר"</w:t>
        </w:r>
        <w:r w:rsidRPr="00456D19">
          <w:rPr>
            <w:rStyle w:val="Hyperlink"/>
            <w:rtl/>
          </w:rPr>
          <w:t>,</w:t>
        </w:r>
      </w:hyperlink>
      <w:r w:rsidRPr="007E5B49">
        <w:rPr>
          <w:rtl/>
        </w:rPr>
        <w:t xml:space="preserve"> כשהוא מלא וחתום על ידי חברי ה</w:t>
      </w:r>
      <w:r w:rsidR="00456D19">
        <w:rPr>
          <w:rFonts w:hint="cs"/>
          <w:rtl/>
        </w:rPr>
        <w:t>ו</w:t>
      </w:r>
      <w:r w:rsidRPr="007E5B49">
        <w:rPr>
          <w:rtl/>
        </w:rPr>
        <w:t>ועדה המשרדית, בכדי למנוע הישנות הטעות ובחינת טיפול רוחבי בבעיה.</w:t>
      </w:r>
    </w:p>
    <w:p w14:paraId="443D05A6" w14:textId="07936A8B" w:rsidR="002B6DE1" w:rsidRPr="007E5B49" w:rsidRDefault="00E6782F" w:rsidP="001B4E9B">
      <w:pPr>
        <w:pStyle w:val="5"/>
      </w:pPr>
      <w:r w:rsidRPr="007E5B49">
        <w:rPr>
          <w:rtl/>
        </w:rPr>
        <w:t xml:space="preserve">במקרה שבו </w:t>
      </w:r>
      <w:r w:rsidR="002B6DE1" w:rsidRPr="007E5B49">
        <w:rPr>
          <w:rtl/>
        </w:rPr>
        <w:t>מצאה הוועדה כי קמה לעובד זכאות לתשלום שכר</w:t>
      </w:r>
      <w:r w:rsidR="00456D19">
        <w:rPr>
          <w:rFonts w:hint="cs"/>
          <w:rtl/>
        </w:rPr>
        <w:t>,</w:t>
      </w:r>
      <w:r w:rsidR="002B6DE1" w:rsidRPr="007E5B49">
        <w:rPr>
          <w:rtl/>
        </w:rPr>
        <w:t xml:space="preserve"> ישולמו </w:t>
      </w:r>
      <w:r w:rsidR="001C5C0F">
        <w:rPr>
          <w:rFonts w:hint="cs"/>
          <w:rtl/>
        </w:rPr>
        <w:t xml:space="preserve">על בסיס אישורה </w:t>
      </w:r>
      <w:r w:rsidR="002B6DE1" w:rsidRPr="007E5B49">
        <w:rPr>
          <w:rtl/>
        </w:rPr>
        <w:t xml:space="preserve">הפרשי </w:t>
      </w:r>
      <w:r w:rsidR="001C5C0F">
        <w:rPr>
          <w:rFonts w:hint="cs"/>
          <w:rtl/>
        </w:rPr>
        <w:t>ה</w:t>
      </w:r>
      <w:r w:rsidR="002B6DE1" w:rsidRPr="007E5B49">
        <w:rPr>
          <w:rtl/>
        </w:rPr>
        <w:t>שכר.</w:t>
      </w:r>
    </w:p>
    <w:p w14:paraId="740E8CF0" w14:textId="0F5DB9F1" w:rsidR="002B6DE1" w:rsidRPr="007E5B49" w:rsidRDefault="002B6DE1" w:rsidP="001B4E9B">
      <w:pPr>
        <w:pStyle w:val="4"/>
        <w:ind w:hanging="852"/>
        <w:rPr>
          <w:u w:val="single"/>
        </w:rPr>
      </w:pPr>
      <w:bookmarkStart w:id="17" w:name="_Ref534109335"/>
      <w:r w:rsidRPr="008615F6">
        <w:rPr>
          <w:rtl/>
        </w:rPr>
        <w:t>סדר הדיון בבקשה בוועדה המשרדית יחולק לשניים:</w:t>
      </w:r>
      <w:bookmarkEnd w:id="17"/>
    </w:p>
    <w:p w14:paraId="6D41D902" w14:textId="6F616670" w:rsidR="00162AEA" w:rsidRPr="007E5B49" w:rsidRDefault="007D1275" w:rsidP="00A754F4">
      <w:pPr>
        <w:pStyle w:val="5"/>
      </w:pPr>
      <w:r>
        <w:rPr>
          <w:rFonts w:hint="cs"/>
          <w:b/>
          <w:bCs/>
          <w:rtl/>
        </w:rPr>
        <w:t>ל</w:t>
      </w:r>
      <w:r w:rsidR="002B6DE1" w:rsidRPr="007E5B49">
        <w:rPr>
          <w:b/>
          <w:bCs/>
          <w:rtl/>
        </w:rPr>
        <w:t>תקופה</w:t>
      </w:r>
      <w:r w:rsidR="00A754F4">
        <w:rPr>
          <w:rFonts w:hint="cs"/>
          <w:b/>
          <w:bCs/>
          <w:rtl/>
        </w:rPr>
        <w:t xml:space="preserve"> של מעל שנה</w:t>
      </w:r>
      <w:r w:rsidR="002B6DE1" w:rsidRPr="007E5B49">
        <w:rPr>
          <w:b/>
          <w:bCs/>
          <w:rtl/>
        </w:rPr>
        <w:t xml:space="preserve"> </w:t>
      </w:r>
      <w:r w:rsidR="00A754F4">
        <w:rPr>
          <w:rFonts w:hint="cs"/>
          <w:b/>
          <w:bCs/>
          <w:rtl/>
        </w:rPr>
        <w:t>ו</w:t>
      </w:r>
      <w:r w:rsidR="002B6DE1" w:rsidRPr="007E5B49">
        <w:rPr>
          <w:b/>
          <w:bCs/>
          <w:rtl/>
        </w:rPr>
        <w:t>עד 7 שנים</w:t>
      </w:r>
      <w:r w:rsidR="002B6DE1" w:rsidRPr="007E5B49">
        <w:rPr>
          <w:rtl/>
        </w:rPr>
        <w:t xml:space="preserve"> - </w:t>
      </w:r>
      <w:r w:rsidR="00AE067F">
        <w:rPr>
          <w:rFonts w:hint="cs"/>
          <w:rtl/>
        </w:rPr>
        <w:t>כמפורט</w:t>
      </w:r>
      <w:r w:rsidR="00AE067F">
        <w:rPr>
          <w:rtl/>
        </w:rPr>
        <w:t xml:space="preserve"> </w:t>
      </w:r>
      <w:r w:rsidR="00AE067F">
        <w:rPr>
          <w:rFonts w:hint="cs"/>
          <w:rtl/>
        </w:rPr>
        <w:t>ב</w:t>
      </w:r>
      <w:r w:rsidR="000B79FA" w:rsidRPr="007E5B49">
        <w:rPr>
          <w:rtl/>
        </w:rPr>
        <w:t xml:space="preserve">סעיף </w:t>
      </w:r>
      <w:r w:rsidR="000B79FA" w:rsidRPr="007E5B49">
        <w:rPr>
          <w:rtl/>
        </w:rPr>
        <w:fldChar w:fldCharType="begin"/>
      </w:r>
      <w:r w:rsidR="000B79FA" w:rsidRPr="007E5B49">
        <w:rPr>
          <w:rtl/>
        </w:rPr>
        <w:instrText xml:space="preserve"> </w:instrText>
      </w:r>
      <w:r w:rsidR="000B79FA" w:rsidRPr="007E5B49">
        <w:instrText>REF</w:instrText>
      </w:r>
      <w:r w:rsidR="000B79FA" w:rsidRPr="007E5B49">
        <w:rPr>
          <w:rtl/>
        </w:rPr>
        <w:instrText xml:space="preserve"> _</w:instrText>
      </w:r>
      <w:r w:rsidR="000B79FA" w:rsidRPr="007E5B49">
        <w:instrText>Ref471226843 \r \h</w:instrText>
      </w:r>
      <w:r w:rsidR="000B79FA" w:rsidRPr="007E5B49">
        <w:rPr>
          <w:rtl/>
        </w:rPr>
        <w:instrText xml:space="preserve"> </w:instrText>
      </w:r>
      <w:r w:rsidR="000E6873" w:rsidRPr="007E5B49">
        <w:rPr>
          <w:rtl/>
        </w:rPr>
        <w:instrText xml:space="preserve"> \* </w:instrText>
      </w:r>
      <w:r w:rsidR="000E6873" w:rsidRPr="007E5B49">
        <w:instrText>MERGEFORMAT</w:instrText>
      </w:r>
      <w:r w:rsidR="000E6873" w:rsidRPr="007E5B49">
        <w:rPr>
          <w:rtl/>
        </w:rPr>
        <w:instrText xml:space="preserve"> </w:instrText>
      </w:r>
      <w:r w:rsidR="000B79FA" w:rsidRPr="007E5B49">
        <w:rPr>
          <w:rtl/>
        </w:rPr>
      </w:r>
      <w:r w:rsidR="000B79FA" w:rsidRPr="007E5B49">
        <w:rPr>
          <w:rtl/>
        </w:rPr>
        <w:fldChar w:fldCharType="separate"/>
      </w:r>
      <w:r w:rsidR="00931F59">
        <w:rPr>
          <w:cs/>
        </w:rPr>
        <w:t>‎</w:t>
      </w:r>
      <w:r w:rsidR="000B79FA" w:rsidRPr="007E5B49">
        <w:rPr>
          <w:rtl/>
        </w:rPr>
        <w:fldChar w:fldCharType="end"/>
      </w:r>
      <w:r w:rsidR="00E5516B">
        <w:rPr>
          <w:rtl/>
        </w:rPr>
        <w:fldChar w:fldCharType="begin"/>
      </w:r>
      <w:r w:rsidR="00E5516B">
        <w:rPr>
          <w:rtl/>
        </w:rPr>
        <w:instrText xml:space="preserve"> </w:instrText>
      </w:r>
      <w:r w:rsidR="00E5516B">
        <w:rPr>
          <w:rFonts w:hint="cs"/>
        </w:rPr>
        <w:instrText>REF</w:instrText>
      </w:r>
      <w:r w:rsidR="00E5516B">
        <w:rPr>
          <w:rFonts w:hint="cs"/>
          <w:rtl/>
        </w:rPr>
        <w:instrText xml:space="preserve"> _</w:instrText>
      </w:r>
      <w:r w:rsidR="00E5516B">
        <w:rPr>
          <w:rFonts w:hint="cs"/>
        </w:rPr>
        <w:instrText>Ref11072129 \r \h</w:instrText>
      </w:r>
      <w:r w:rsidR="00E5516B">
        <w:rPr>
          <w:rtl/>
        </w:rPr>
        <w:instrText xml:space="preserve"> </w:instrText>
      </w:r>
      <w:r w:rsidR="00E5516B">
        <w:rPr>
          <w:rtl/>
        </w:rPr>
      </w:r>
      <w:r w:rsidR="00E5516B">
        <w:rPr>
          <w:rtl/>
        </w:rPr>
        <w:fldChar w:fldCharType="separate"/>
      </w:r>
      <w:r w:rsidR="00E5516B">
        <w:rPr>
          <w:cs/>
        </w:rPr>
        <w:t>‎</w:t>
      </w:r>
      <w:r w:rsidR="00E5516B">
        <w:t>2.6.3.2</w:t>
      </w:r>
      <w:r w:rsidR="00E5516B">
        <w:rPr>
          <w:rtl/>
        </w:rPr>
        <w:fldChar w:fldCharType="end"/>
      </w:r>
      <w:r w:rsidR="00E5516B">
        <w:rPr>
          <w:rFonts w:hint="cs"/>
          <w:rtl/>
        </w:rPr>
        <w:t xml:space="preserve"> </w:t>
      </w:r>
      <w:r w:rsidR="00AE067F">
        <w:rPr>
          <w:rFonts w:hint="cs"/>
          <w:rtl/>
        </w:rPr>
        <w:t>לעיל</w:t>
      </w:r>
      <w:r w:rsidR="002B6DE1" w:rsidRPr="007E5B49">
        <w:rPr>
          <w:rtl/>
        </w:rPr>
        <w:t>.</w:t>
      </w:r>
    </w:p>
    <w:p w14:paraId="122F0B74" w14:textId="7FAE2309" w:rsidR="002B6DE1" w:rsidRPr="007E5B49" w:rsidRDefault="007D1275" w:rsidP="001B4E9B">
      <w:pPr>
        <w:pStyle w:val="5"/>
      </w:pPr>
      <w:r>
        <w:rPr>
          <w:rFonts w:hint="cs"/>
          <w:b/>
          <w:bCs/>
          <w:rtl/>
        </w:rPr>
        <w:t>ל</w:t>
      </w:r>
      <w:r w:rsidR="002B6DE1" w:rsidRPr="007E5B49">
        <w:rPr>
          <w:b/>
          <w:bCs/>
          <w:rtl/>
        </w:rPr>
        <w:t xml:space="preserve">תקופה </w:t>
      </w:r>
      <w:r w:rsidR="00045033" w:rsidRPr="007E5B49">
        <w:rPr>
          <w:b/>
          <w:bCs/>
          <w:rtl/>
        </w:rPr>
        <w:t xml:space="preserve">העולה </w:t>
      </w:r>
      <w:r w:rsidR="002B6DE1" w:rsidRPr="007E5B49">
        <w:rPr>
          <w:b/>
          <w:bCs/>
          <w:rtl/>
        </w:rPr>
        <w:t xml:space="preserve">על 7 שנים </w:t>
      </w:r>
      <w:r w:rsidR="002B6DE1" w:rsidRPr="00591287">
        <w:rPr>
          <w:rtl/>
        </w:rPr>
        <w:t>-</w:t>
      </w:r>
      <w:r w:rsidR="002B6DE1" w:rsidRPr="007E5B49">
        <w:rPr>
          <w:rtl/>
        </w:rPr>
        <w:t xml:space="preserve"> הוועדה המשרדית תבחן אם ניתן לייחס לעובד </w:t>
      </w:r>
      <w:r w:rsidR="002B6DE1" w:rsidRPr="00141DA0">
        <w:rPr>
          <w:rtl/>
        </w:rPr>
        <w:t xml:space="preserve">ידיעה בפועל או ידיעה בכוח </w:t>
      </w:r>
      <w:r w:rsidR="00141DA0">
        <w:rPr>
          <w:rFonts w:hint="cs"/>
          <w:rtl/>
        </w:rPr>
        <w:t xml:space="preserve">(כהגדרתם </w:t>
      </w:r>
      <w:r w:rsidR="00AE067F">
        <w:rPr>
          <w:rFonts w:hint="cs"/>
          <w:rtl/>
        </w:rPr>
        <w:t>ב</w:t>
      </w:r>
      <w:hyperlink w:anchor="נספח_א" w:history="1">
        <w:r w:rsidR="00AE067F" w:rsidRPr="00AE067F">
          <w:rPr>
            <w:rStyle w:val="Hyperlink"/>
            <w:rFonts w:asciiTheme="minorBidi" w:hAnsiTheme="minorBidi"/>
            <w:rtl/>
          </w:rPr>
          <w:t>נספח א - הגדרות</w:t>
        </w:r>
      </w:hyperlink>
      <w:r w:rsidR="00141DA0">
        <w:rPr>
          <w:rFonts w:hint="cs"/>
          <w:rtl/>
        </w:rPr>
        <w:t>)</w:t>
      </w:r>
      <w:r w:rsidR="00B11C7E">
        <w:rPr>
          <w:rFonts w:hint="cs"/>
          <w:rtl/>
        </w:rPr>
        <w:t>,</w:t>
      </w:r>
      <w:r w:rsidR="00141DA0">
        <w:rPr>
          <w:rFonts w:hint="cs"/>
          <w:rtl/>
        </w:rPr>
        <w:t xml:space="preserve"> </w:t>
      </w:r>
      <w:r w:rsidR="002B6DE1" w:rsidRPr="007E5B49">
        <w:rPr>
          <w:rtl/>
        </w:rPr>
        <w:t xml:space="preserve">אודות הזכאות לקבלת התשלום. </w:t>
      </w:r>
    </w:p>
    <w:p w14:paraId="31D72002" w14:textId="7F00B306" w:rsidR="002B6DE1" w:rsidRPr="002F3DDA" w:rsidRDefault="002B6DE1" w:rsidP="001B4E9B">
      <w:pPr>
        <w:pStyle w:val="6"/>
        <w:numPr>
          <w:ilvl w:val="5"/>
          <w:numId w:val="11"/>
        </w:numPr>
        <w:ind w:left="3684" w:hanging="283"/>
        <w:rPr>
          <w:b/>
          <w:bCs/>
        </w:rPr>
      </w:pPr>
      <w:r w:rsidRPr="00DC5B55">
        <w:rPr>
          <w:rtl/>
        </w:rPr>
        <w:t>במקרה של טעויות</w:t>
      </w:r>
      <w:r w:rsidR="00DC5B55" w:rsidRPr="00DC5B55">
        <w:rPr>
          <w:rFonts w:hint="cs"/>
          <w:rtl/>
        </w:rPr>
        <w:t>,</w:t>
      </w:r>
      <w:r w:rsidRPr="00DC5B55">
        <w:rPr>
          <w:rtl/>
        </w:rPr>
        <w:t xml:space="preserve"> כאשר ניתן לייחס לעובד ידיעה </w:t>
      </w:r>
      <w:r w:rsidRPr="00E25B83">
        <w:rPr>
          <w:rtl/>
        </w:rPr>
        <w:t>בפועל או בכוח של הזכאות,</w:t>
      </w:r>
      <w:r w:rsidRPr="00E25B83">
        <w:rPr>
          <w:b/>
          <w:bCs/>
          <w:rtl/>
        </w:rPr>
        <w:t xml:space="preserve"> לא </w:t>
      </w:r>
      <w:r w:rsidRPr="00E25B83">
        <w:rPr>
          <w:rtl/>
        </w:rPr>
        <w:t>יאושר תשלום לתקופה העולה על 7 שנים</w:t>
      </w:r>
      <w:r w:rsidR="00DA4C69" w:rsidRPr="002F3DDA">
        <w:rPr>
          <w:rtl/>
        </w:rPr>
        <w:t>.</w:t>
      </w:r>
    </w:p>
    <w:p w14:paraId="24F3AF6A" w14:textId="77777777" w:rsidR="002B6DE1" w:rsidRPr="00E25B83" w:rsidRDefault="002B6DE1" w:rsidP="001B4E9B">
      <w:pPr>
        <w:pStyle w:val="6"/>
        <w:numPr>
          <w:ilvl w:val="5"/>
          <w:numId w:val="11"/>
        </w:numPr>
        <w:ind w:left="3684" w:hanging="283"/>
        <w:rPr>
          <w:rtl/>
        </w:rPr>
      </w:pPr>
      <w:r w:rsidRPr="000425A8">
        <w:rPr>
          <w:rtl/>
        </w:rPr>
        <w:t>על אף האמור</w:t>
      </w:r>
      <w:r w:rsidR="005929E6" w:rsidRPr="000425A8">
        <w:rPr>
          <w:rtl/>
        </w:rPr>
        <w:t xml:space="preserve"> לעיל, הוועדה המשרדית </w:t>
      </w:r>
      <w:r w:rsidR="0070677D" w:rsidRPr="000425A8">
        <w:rPr>
          <w:rFonts w:hint="cs"/>
          <w:rtl/>
        </w:rPr>
        <w:t>רשאית</w:t>
      </w:r>
      <w:r w:rsidR="00AE067F" w:rsidRPr="000425A8">
        <w:rPr>
          <w:rFonts w:hint="cs"/>
          <w:rtl/>
        </w:rPr>
        <w:t xml:space="preserve"> לאשר</w:t>
      </w:r>
      <w:r w:rsidR="005929E6" w:rsidRPr="000425A8">
        <w:rPr>
          <w:rtl/>
        </w:rPr>
        <w:t xml:space="preserve"> בקשה </w:t>
      </w:r>
      <w:r w:rsidRPr="000425A8">
        <w:rPr>
          <w:rtl/>
        </w:rPr>
        <w:t xml:space="preserve">בעניין הכרה </w:t>
      </w:r>
      <w:r w:rsidRPr="00E25B83">
        <w:rPr>
          <w:rtl/>
        </w:rPr>
        <w:t xml:space="preserve">בתקופת ותק </w:t>
      </w:r>
      <w:r w:rsidR="00045033" w:rsidRPr="00E25B83">
        <w:rPr>
          <w:b/>
          <w:bCs/>
          <w:rtl/>
        </w:rPr>
        <w:t>הק</w:t>
      </w:r>
      <w:r w:rsidR="00DA4C69" w:rsidRPr="00E25B83">
        <w:rPr>
          <w:b/>
          <w:bCs/>
          <w:rtl/>
        </w:rPr>
        <w:t>צרה</w:t>
      </w:r>
      <w:r w:rsidR="00045033" w:rsidRPr="00E25B83">
        <w:rPr>
          <w:b/>
          <w:bCs/>
          <w:rtl/>
        </w:rPr>
        <w:t xml:space="preserve"> </w:t>
      </w:r>
      <w:r w:rsidRPr="00E25B83">
        <w:rPr>
          <w:rtl/>
        </w:rPr>
        <w:t>משנה, שכן במקרה זה העובד לא יכול ללמוד על היעדרה מקריאת תלוש השכר</w:t>
      </w:r>
      <w:r w:rsidR="00F54927" w:rsidRPr="00E25B83">
        <w:rPr>
          <w:rtl/>
        </w:rPr>
        <w:t xml:space="preserve"> (קושי בידיעה בפועל או בכוח)</w:t>
      </w:r>
      <w:r w:rsidRPr="00E25B83">
        <w:rPr>
          <w:rtl/>
        </w:rPr>
        <w:t>.</w:t>
      </w:r>
    </w:p>
    <w:p w14:paraId="4C1817F0" w14:textId="77777777" w:rsidR="000A4D34" w:rsidRPr="007E5B49" w:rsidRDefault="00BF34D6" w:rsidP="001B4E9B">
      <w:pPr>
        <w:pStyle w:val="3"/>
      </w:pPr>
      <w:bookmarkStart w:id="18" w:name="_Ref12878509"/>
      <w:r>
        <w:rPr>
          <w:rFonts w:hint="cs"/>
          <w:rtl/>
        </w:rPr>
        <w:t xml:space="preserve">הוועדה תקבע את סכום </w:t>
      </w:r>
      <w:proofErr w:type="spellStart"/>
      <w:r>
        <w:rPr>
          <w:rFonts w:hint="cs"/>
          <w:rtl/>
        </w:rPr>
        <w:t>הרטרו</w:t>
      </w:r>
      <w:proofErr w:type="spellEnd"/>
      <w:r>
        <w:rPr>
          <w:rFonts w:hint="cs"/>
          <w:rtl/>
        </w:rPr>
        <w:t xml:space="preserve"> לתשלום</w:t>
      </w:r>
      <w:r w:rsidR="00EE6976">
        <w:rPr>
          <w:rFonts w:hint="cs"/>
          <w:rtl/>
        </w:rPr>
        <w:t>,</w:t>
      </w:r>
      <w:r>
        <w:rPr>
          <w:rFonts w:hint="cs"/>
          <w:rtl/>
        </w:rPr>
        <w:t xml:space="preserve"> </w:t>
      </w:r>
      <w:r w:rsidR="000A4D34">
        <w:rPr>
          <w:rFonts w:hint="cs"/>
          <w:rtl/>
        </w:rPr>
        <w:t xml:space="preserve">כאשר </w:t>
      </w:r>
      <w:r w:rsidR="000A4D34" w:rsidRPr="007E5B49">
        <w:rPr>
          <w:rtl/>
        </w:rPr>
        <w:t>התשלום יבוצע בערכים נומינליים בלבד.</w:t>
      </w:r>
    </w:p>
    <w:bookmarkEnd w:id="18"/>
    <w:p w14:paraId="12B9CD0F" w14:textId="059C3317" w:rsidR="009032B1" w:rsidRPr="007E5B49" w:rsidRDefault="009032B1" w:rsidP="001B4E9B">
      <w:pPr>
        <w:pStyle w:val="3"/>
      </w:pPr>
      <w:r w:rsidRPr="007E5B49">
        <w:rPr>
          <w:rtl/>
        </w:rPr>
        <w:t>במקרים הבאים</w:t>
      </w:r>
      <w:r w:rsidR="000B6854">
        <w:rPr>
          <w:rFonts w:hint="cs"/>
          <w:rtl/>
        </w:rPr>
        <w:t>,</w:t>
      </w:r>
      <w:r w:rsidR="000B6854">
        <w:rPr>
          <w:rtl/>
        </w:rPr>
        <w:t xml:space="preserve"> תשלו</w:t>
      </w:r>
      <w:r w:rsidR="000B6854">
        <w:rPr>
          <w:rFonts w:hint="cs"/>
          <w:rtl/>
        </w:rPr>
        <w:t xml:space="preserve">מי </w:t>
      </w:r>
      <w:proofErr w:type="spellStart"/>
      <w:r w:rsidR="000B6854">
        <w:rPr>
          <w:rFonts w:hint="cs"/>
          <w:rtl/>
        </w:rPr>
        <w:t>הרטרו</w:t>
      </w:r>
      <w:proofErr w:type="spellEnd"/>
      <w:r w:rsidRPr="007E5B49">
        <w:rPr>
          <w:rtl/>
        </w:rPr>
        <w:t xml:space="preserve"> לעובד יבוצע</w:t>
      </w:r>
      <w:r w:rsidR="00EE6976">
        <w:rPr>
          <w:rFonts w:hint="cs"/>
          <w:rtl/>
        </w:rPr>
        <w:t>ו</w:t>
      </w:r>
      <w:r w:rsidRPr="007E5B49">
        <w:rPr>
          <w:rtl/>
        </w:rPr>
        <w:t xml:space="preserve"> לפי תאריך התחולה ואין צורך בדיון בוועדה</w:t>
      </w:r>
      <w:r w:rsidR="008F76E3" w:rsidRPr="007E5B49">
        <w:rPr>
          <w:rtl/>
        </w:rPr>
        <w:t xml:space="preserve"> המשרדית</w:t>
      </w:r>
      <w:r w:rsidR="00A717A8">
        <w:rPr>
          <w:rFonts w:hint="cs"/>
          <w:rtl/>
        </w:rPr>
        <w:t>:</w:t>
      </w:r>
    </w:p>
    <w:p w14:paraId="7CFC834D" w14:textId="209A35B9" w:rsidR="00F8207E" w:rsidRPr="000B6854" w:rsidRDefault="00E91705" w:rsidP="001B4E9B">
      <w:pPr>
        <w:pStyle w:val="4"/>
        <w:ind w:hanging="852"/>
      </w:pPr>
      <w:r w:rsidRPr="000B6854">
        <w:rPr>
          <w:rtl/>
        </w:rPr>
        <w:t xml:space="preserve">אישור </w:t>
      </w:r>
      <w:r w:rsidR="00F8207E" w:rsidRPr="000B6854">
        <w:rPr>
          <w:rtl/>
        </w:rPr>
        <w:t xml:space="preserve">דרגה </w:t>
      </w:r>
      <w:r w:rsidRPr="000B6854">
        <w:rPr>
          <w:rtl/>
        </w:rPr>
        <w:t xml:space="preserve">יינתן </w:t>
      </w:r>
      <w:r w:rsidR="00F8207E" w:rsidRPr="000B6854">
        <w:rPr>
          <w:rtl/>
        </w:rPr>
        <w:t>רטרואקטיבי</w:t>
      </w:r>
      <w:r w:rsidRPr="000B6854">
        <w:rPr>
          <w:rtl/>
        </w:rPr>
        <w:t xml:space="preserve">ת </w:t>
      </w:r>
      <w:r w:rsidR="00C0369B" w:rsidRPr="000B6854">
        <w:rPr>
          <w:rtl/>
        </w:rPr>
        <w:t>על</w:t>
      </w:r>
      <w:r w:rsidR="00EE6976">
        <w:rPr>
          <w:rFonts w:hint="cs"/>
          <w:rtl/>
        </w:rPr>
        <w:t xml:space="preserve"> </w:t>
      </w:r>
      <w:r w:rsidR="00C0369B" w:rsidRPr="000B6854">
        <w:rPr>
          <w:rtl/>
        </w:rPr>
        <w:t>ידי</w:t>
      </w:r>
      <w:r w:rsidR="00F8207E" w:rsidRPr="000B6854">
        <w:rPr>
          <w:rtl/>
        </w:rPr>
        <w:t xml:space="preserve"> נציבות שירות המדינה בהתאם לתאריך התחולה</w:t>
      </w:r>
      <w:r w:rsidR="008F76E3" w:rsidRPr="000B6854">
        <w:rPr>
          <w:rtl/>
        </w:rPr>
        <w:t>,</w:t>
      </w:r>
      <w:r w:rsidRPr="000B6854">
        <w:rPr>
          <w:rtl/>
        </w:rPr>
        <w:t xml:space="preserve"> גם</w:t>
      </w:r>
      <w:r w:rsidR="008F76E3" w:rsidRPr="000B6854">
        <w:rPr>
          <w:rtl/>
        </w:rPr>
        <w:t xml:space="preserve"> במקרים</w:t>
      </w:r>
      <w:r w:rsidRPr="000B6854">
        <w:rPr>
          <w:rtl/>
        </w:rPr>
        <w:t xml:space="preserve"> מעבר ל-7</w:t>
      </w:r>
      <w:r w:rsidR="000B6854" w:rsidRPr="000B6854">
        <w:rPr>
          <w:rFonts w:hint="cs"/>
          <w:rtl/>
        </w:rPr>
        <w:t xml:space="preserve"> </w:t>
      </w:r>
      <w:r w:rsidRPr="000B6854">
        <w:rPr>
          <w:rtl/>
        </w:rPr>
        <w:t>שנים</w:t>
      </w:r>
      <w:r w:rsidR="00EE6976">
        <w:rPr>
          <w:rFonts w:hint="cs"/>
          <w:rtl/>
        </w:rPr>
        <w:t>,</w:t>
      </w:r>
      <w:r w:rsidRPr="000B6854">
        <w:rPr>
          <w:rtl/>
        </w:rPr>
        <w:t xml:space="preserve"> בכפוף לכך שסכום תשלום </w:t>
      </w:r>
      <w:proofErr w:type="spellStart"/>
      <w:r w:rsidR="00E63246">
        <w:rPr>
          <w:rFonts w:hint="cs"/>
          <w:rtl/>
        </w:rPr>
        <w:t>ה</w:t>
      </w:r>
      <w:r w:rsidR="007908C3" w:rsidRPr="000B6854">
        <w:rPr>
          <w:rFonts w:hint="cs"/>
          <w:rtl/>
        </w:rPr>
        <w:t>רטרו</w:t>
      </w:r>
      <w:proofErr w:type="spellEnd"/>
      <w:r w:rsidR="007908C3" w:rsidRPr="000B6854">
        <w:rPr>
          <w:rFonts w:hint="cs"/>
          <w:rtl/>
        </w:rPr>
        <w:t xml:space="preserve"> </w:t>
      </w:r>
      <w:r w:rsidRPr="000B6854">
        <w:rPr>
          <w:rtl/>
        </w:rPr>
        <w:t xml:space="preserve">לעובד לא יעלה על </w:t>
      </w:r>
      <w:r w:rsidR="00460277">
        <w:rPr>
          <w:rFonts w:hint="cs"/>
          <w:rtl/>
        </w:rPr>
        <w:t>100</w:t>
      </w:r>
      <w:r w:rsidR="00EE6976">
        <w:rPr>
          <w:rFonts w:hint="cs"/>
          <w:rtl/>
        </w:rPr>
        <w:t xml:space="preserve">,000 ₪. </w:t>
      </w:r>
    </w:p>
    <w:p w14:paraId="7E460C6B" w14:textId="27F24967" w:rsidR="00F8207E" w:rsidRDefault="00DD6F20" w:rsidP="001B4E9B">
      <w:pPr>
        <w:pStyle w:val="4"/>
        <w:ind w:hanging="852"/>
      </w:pPr>
      <w:r w:rsidRPr="00DD6F20">
        <w:rPr>
          <w:rtl/>
        </w:rPr>
        <w:t>אישור גמול השתלמות רטרואקטיבי יינתן בכפוף לאישור הוועדה הרלוונטית</w:t>
      </w:r>
      <w:r w:rsidR="00F90DB0">
        <w:rPr>
          <w:rFonts w:hint="cs"/>
          <w:rtl/>
        </w:rPr>
        <w:t xml:space="preserve"> לגמול השתלמות</w:t>
      </w:r>
      <w:r>
        <w:rPr>
          <w:rFonts w:hint="cs"/>
          <w:rtl/>
        </w:rPr>
        <w:t>,</w:t>
      </w:r>
      <w:r w:rsidR="00984F27">
        <w:rPr>
          <w:rFonts w:hint="cs"/>
          <w:rtl/>
        </w:rPr>
        <w:t xml:space="preserve"> בכפוף לכך שה</w:t>
      </w:r>
      <w:r>
        <w:rPr>
          <w:rFonts w:hint="cs"/>
          <w:rtl/>
        </w:rPr>
        <w:t xml:space="preserve">תקופה </w:t>
      </w:r>
      <w:r w:rsidR="00984F27">
        <w:rPr>
          <w:rFonts w:hint="cs"/>
          <w:rtl/>
        </w:rPr>
        <w:t>אינה עולה על 7 שנים ו</w:t>
      </w:r>
      <w:r w:rsidR="00EE6976">
        <w:rPr>
          <w:rFonts w:hint="cs"/>
          <w:rtl/>
        </w:rPr>
        <w:t>ש</w:t>
      </w:r>
      <w:r w:rsidR="00984F27">
        <w:rPr>
          <w:rFonts w:hint="cs"/>
          <w:rtl/>
        </w:rPr>
        <w:t>ה</w:t>
      </w:r>
      <w:r>
        <w:rPr>
          <w:rFonts w:hint="cs"/>
          <w:rtl/>
        </w:rPr>
        <w:t xml:space="preserve">סכום </w:t>
      </w:r>
      <w:r w:rsidR="00984F27">
        <w:rPr>
          <w:rFonts w:hint="cs"/>
          <w:rtl/>
        </w:rPr>
        <w:t xml:space="preserve">אינו עולה </w:t>
      </w:r>
      <w:r>
        <w:rPr>
          <w:rFonts w:hint="cs"/>
          <w:rtl/>
        </w:rPr>
        <w:t xml:space="preserve">על </w:t>
      </w:r>
      <w:r w:rsidR="00064A34">
        <w:rPr>
          <w:rFonts w:hint="cs"/>
          <w:rtl/>
        </w:rPr>
        <w:t xml:space="preserve"> </w:t>
      </w:r>
      <w:r w:rsidR="00460277">
        <w:rPr>
          <w:rFonts w:hint="cs"/>
          <w:rtl/>
        </w:rPr>
        <w:t>100</w:t>
      </w:r>
      <w:r w:rsidR="00EE6976">
        <w:rPr>
          <w:rFonts w:hint="cs"/>
          <w:rtl/>
        </w:rPr>
        <w:t>,000</w:t>
      </w:r>
      <w:r w:rsidR="00064A34">
        <w:rPr>
          <w:rFonts w:hint="cs"/>
          <w:rtl/>
        </w:rPr>
        <w:t xml:space="preserve"> </w:t>
      </w:r>
      <w:r>
        <w:rPr>
          <w:rFonts w:hint="cs"/>
          <w:rtl/>
        </w:rPr>
        <w:t>₪</w:t>
      </w:r>
      <w:r w:rsidR="00D35718" w:rsidRPr="00DD6F20">
        <w:rPr>
          <w:rtl/>
        </w:rPr>
        <w:t>.</w:t>
      </w:r>
    </w:p>
    <w:p w14:paraId="605750FE" w14:textId="570BC549" w:rsidR="002B6DE1" w:rsidRPr="00BD60E2" w:rsidRDefault="002B6DE1" w:rsidP="00BD60E2">
      <w:pPr>
        <w:pStyle w:val="2"/>
        <w:rPr>
          <w:u w:val="single"/>
        </w:rPr>
      </w:pPr>
      <w:bookmarkStart w:id="19" w:name="_הנחיה_לתשלום_עבור"/>
      <w:bookmarkStart w:id="20" w:name="_Ref469319354"/>
      <w:bookmarkEnd w:id="19"/>
      <w:r w:rsidRPr="00BD60E2">
        <w:rPr>
          <w:u w:val="single"/>
          <w:rtl/>
        </w:rPr>
        <w:t>טעות מסוג "תשלומי שכר המותנים במילוי דוחות שוטפים"</w:t>
      </w:r>
      <w:bookmarkEnd w:id="20"/>
    </w:p>
    <w:p w14:paraId="10CAFE50" w14:textId="78240772" w:rsidR="002B6DE1" w:rsidRPr="007E5B49" w:rsidRDefault="00064A34" w:rsidP="001B4E9B">
      <w:pPr>
        <w:pStyle w:val="3"/>
        <w:rPr>
          <w:rtl/>
        </w:rPr>
      </w:pPr>
      <w:r>
        <w:rPr>
          <w:rFonts w:hint="cs"/>
          <w:rtl/>
        </w:rPr>
        <w:t xml:space="preserve">להלן הנחיות לתשלום הפרשי שכר, שנוצרו לאור </w:t>
      </w:r>
      <w:r w:rsidR="002B6DE1" w:rsidRPr="007E5B49">
        <w:rPr>
          <w:rtl/>
        </w:rPr>
        <w:t>טעויות</w:t>
      </w:r>
      <w:r>
        <w:rPr>
          <w:rFonts w:hint="cs"/>
          <w:rtl/>
        </w:rPr>
        <w:t xml:space="preserve"> ב</w:t>
      </w:r>
      <w:r w:rsidR="00F0103F">
        <w:rPr>
          <w:rtl/>
        </w:rPr>
        <w:t xml:space="preserve">דוחות </w:t>
      </w:r>
      <w:r w:rsidR="00165C9C">
        <w:rPr>
          <w:rFonts w:hint="cs"/>
          <w:rtl/>
        </w:rPr>
        <w:t xml:space="preserve">עבודה </w:t>
      </w:r>
      <w:r w:rsidR="00F0103F">
        <w:rPr>
          <w:rtl/>
        </w:rPr>
        <w:t>שוטפים</w:t>
      </w:r>
      <w:r>
        <w:rPr>
          <w:rFonts w:hint="cs"/>
          <w:rtl/>
        </w:rPr>
        <w:t xml:space="preserve"> או ב</w:t>
      </w:r>
      <w:r w:rsidR="002B6DE1" w:rsidRPr="007E5B49">
        <w:rPr>
          <w:rtl/>
        </w:rPr>
        <w:t xml:space="preserve">דוחות </w:t>
      </w:r>
      <w:r w:rsidR="00CF235E">
        <w:rPr>
          <w:rFonts w:hint="cs"/>
          <w:rtl/>
        </w:rPr>
        <w:t xml:space="preserve">מחייבים, </w:t>
      </w:r>
      <w:r w:rsidR="002B6DE1" w:rsidRPr="007E5B49">
        <w:rPr>
          <w:rtl/>
        </w:rPr>
        <w:t xml:space="preserve">אשר </w:t>
      </w:r>
      <w:r w:rsidR="00CF235E">
        <w:rPr>
          <w:rFonts w:hint="cs"/>
          <w:rtl/>
        </w:rPr>
        <w:t>נדרש</w:t>
      </w:r>
      <w:r w:rsidR="002B6DE1" w:rsidRPr="007E5B49">
        <w:rPr>
          <w:rtl/>
        </w:rPr>
        <w:t xml:space="preserve"> להגיש ולאשר למול הממונה</w:t>
      </w:r>
      <w:r>
        <w:rPr>
          <w:rFonts w:hint="cs"/>
          <w:rtl/>
        </w:rPr>
        <w:t xml:space="preserve"> </w:t>
      </w:r>
      <w:r w:rsidRPr="007E5B49">
        <w:rPr>
          <w:rtl/>
        </w:rPr>
        <w:t>באופן שוטף</w:t>
      </w:r>
      <w:r w:rsidR="002B6DE1" w:rsidRPr="007E5B49">
        <w:rPr>
          <w:rtl/>
        </w:rPr>
        <w:t xml:space="preserve">, כגון שעות נוספות, אש"ל, כוננויות </w:t>
      </w:r>
      <w:r>
        <w:rPr>
          <w:rFonts w:hint="cs"/>
          <w:rtl/>
        </w:rPr>
        <w:t>וכדומה</w:t>
      </w:r>
      <w:r w:rsidR="002B6DE1" w:rsidRPr="007E5B49">
        <w:rPr>
          <w:rtl/>
        </w:rPr>
        <w:t xml:space="preserve">. </w:t>
      </w:r>
    </w:p>
    <w:p w14:paraId="568AF4F7" w14:textId="77777777" w:rsidR="00982849" w:rsidRPr="00C31EA3" w:rsidRDefault="002B6DE1" w:rsidP="001B4E9B">
      <w:pPr>
        <w:pStyle w:val="3"/>
      </w:pPr>
      <w:bookmarkStart w:id="21" w:name="_Ref493421441"/>
      <w:r w:rsidRPr="00C31EA3">
        <w:rPr>
          <w:rtl/>
        </w:rPr>
        <w:lastRenderedPageBreak/>
        <w:t xml:space="preserve">בקטגוריה זו לא יאושרו תשלומי </w:t>
      </w:r>
      <w:proofErr w:type="spellStart"/>
      <w:r w:rsidRPr="00C31EA3">
        <w:rPr>
          <w:rtl/>
        </w:rPr>
        <w:t>רטרו</w:t>
      </w:r>
      <w:proofErr w:type="spellEnd"/>
      <w:r w:rsidRPr="00C31EA3">
        <w:rPr>
          <w:rtl/>
        </w:rPr>
        <w:t xml:space="preserve"> מעל </w:t>
      </w:r>
      <w:r w:rsidR="00045033" w:rsidRPr="00C31EA3">
        <w:rPr>
          <w:rtl/>
        </w:rPr>
        <w:t xml:space="preserve">טווח זמן של </w:t>
      </w:r>
      <w:r w:rsidRPr="00C31EA3">
        <w:rPr>
          <w:rtl/>
        </w:rPr>
        <w:t>שנה</w:t>
      </w:r>
      <w:bookmarkEnd w:id="21"/>
      <w:r w:rsidR="00B23819" w:rsidRPr="00C31EA3">
        <w:rPr>
          <w:rFonts w:hint="cs"/>
          <w:rtl/>
        </w:rPr>
        <w:t>.</w:t>
      </w:r>
    </w:p>
    <w:p w14:paraId="2BE48086" w14:textId="5853F944" w:rsidR="00101C71" w:rsidRDefault="00273C8D" w:rsidP="001B4E9B">
      <w:pPr>
        <w:pStyle w:val="3"/>
      </w:pPr>
      <w:bookmarkStart w:id="22" w:name="_Ref493421454"/>
      <w:r w:rsidRPr="007E5B49">
        <w:rPr>
          <w:rtl/>
        </w:rPr>
        <w:t xml:space="preserve">על אף האמור לעיל, </w:t>
      </w:r>
      <w:r w:rsidR="00DD34BC" w:rsidRPr="007E5B49">
        <w:rPr>
          <w:rtl/>
        </w:rPr>
        <w:t>ניתן לאשר</w:t>
      </w:r>
      <w:r w:rsidRPr="007E5B49">
        <w:rPr>
          <w:rtl/>
        </w:rPr>
        <w:t xml:space="preserve"> תשלו</w:t>
      </w:r>
      <w:r w:rsidR="00F0103F">
        <w:rPr>
          <w:rtl/>
        </w:rPr>
        <w:t>מי</w:t>
      </w:r>
      <w:r w:rsidR="00244EDF">
        <w:rPr>
          <w:rFonts w:hint="cs"/>
          <w:rtl/>
        </w:rPr>
        <w:t xml:space="preserve">ם כאמור </w:t>
      </w:r>
      <w:r w:rsidR="00F0103F">
        <w:rPr>
          <w:rtl/>
        </w:rPr>
        <w:t xml:space="preserve">מעל </w:t>
      </w:r>
      <w:r w:rsidR="00165C9C">
        <w:rPr>
          <w:rFonts w:hint="cs"/>
          <w:rtl/>
        </w:rPr>
        <w:t xml:space="preserve">טווח </w:t>
      </w:r>
      <w:r w:rsidR="00244EDF">
        <w:rPr>
          <w:rFonts w:hint="cs"/>
          <w:rtl/>
        </w:rPr>
        <w:t xml:space="preserve">זמן </w:t>
      </w:r>
      <w:r w:rsidR="00165C9C">
        <w:rPr>
          <w:rFonts w:hint="cs"/>
          <w:rtl/>
        </w:rPr>
        <w:t xml:space="preserve">של </w:t>
      </w:r>
      <w:r w:rsidR="00F0103F">
        <w:rPr>
          <w:rtl/>
        </w:rPr>
        <w:t>שנה</w:t>
      </w:r>
      <w:r w:rsidR="00244EDF">
        <w:rPr>
          <w:rFonts w:hint="cs"/>
          <w:rtl/>
        </w:rPr>
        <w:t>,</w:t>
      </w:r>
      <w:r w:rsidR="00F0103F">
        <w:rPr>
          <w:rtl/>
        </w:rPr>
        <w:t xml:space="preserve"> במקרים שבהם דו</w:t>
      </w:r>
      <w:r w:rsidRPr="007E5B49">
        <w:rPr>
          <w:rtl/>
        </w:rPr>
        <w:t>ח שוטף אושר בעבר</w:t>
      </w:r>
      <w:r w:rsidR="00F0103F">
        <w:rPr>
          <w:rFonts w:hint="cs"/>
          <w:rtl/>
        </w:rPr>
        <w:t xml:space="preserve"> (במועד המקורי)</w:t>
      </w:r>
      <w:r w:rsidRPr="007E5B49">
        <w:rPr>
          <w:rtl/>
        </w:rPr>
        <w:t xml:space="preserve"> </w:t>
      </w:r>
      <w:r w:rsidR="00DD34BC" w:rsidRPr="007E5B49">
        <w:rPr>
          <w:rtl/>
        </w:rPr>
        <w:t>על</w:t>
      </w:r>
      <w:r w:rsidR="00064A34">
        <w:rPr>
          <w:rFonts w:hint="cs"/>
          <w:rtl/>
        </w:rPr>
        <w:t xml:space="preserve"> </w:t>
      </w:r>
      <w:r w:rsidR="00DD34BC" w:rsidRPr="007E5B49">
        <w:rPr>
          <w:rtl/>
        </w:rPr>
        <w:t>ידי</w:t>
      </w:r>
      <w:r w:rsidRPr="007E5B49">
        <w:rPr>
          <w:rtl/>
        </w:rPr>
        <w:t xml:space="preserve"> הממונה הישיר </w:t>
      </w:r>
      <w:r w:rsidR="00F67930" w:rsidRPr="007E5B49">
        <w:rPr>
          <w:rtl/>
        </w:rPr>
        <w:t>ש</w:t>
      </w:r>
      <w:r w:rsidRPr="007E5B49">
        <w:rPr>
          <w:rtl/>
        </w:rPr>
        <w:t>ל העובד</w:t>
      </w:r>
      <w:r w:rsidR="00064A34">
        <w:rPr>
          <w:rFonts w:hint="cs"/>
          <w:rtl/>
        </w:rPr>
        <w:t>,</w:t>
      </w:r>
      <w:r w:rsidRPr="007E5B49">
        <w:rPr>
          <w:rtl/>
        </w:rPr>
        <w:t xml:space="preserve"> אך לא הועבר לביצוע</w:t>
      </w:r>
      <w:bookmarkEnd w:id="22"/>
      <w:r w:rsidR="00B23819">
        <w:rPr>
          <w:rFonts w:hint="cs"/>
          <w:rtl/>
        </w:rPr>
        <w:t>.</w:t>
      </w:r>
    </w:p>
    <w:p w14:paraId="78235185" w14:textId="03AA50D2" w:rsidR="00E62276" w:rsidRPr="007E5B49" w:rsidRDefault="00E62276" w:rsidP="00F361DF">
      <w:pPr>
        <w:pStyle w:val="3"/>
      </w:pPr>
      <w:r>
        <w:rPr>
          <w:rFonts w:hint="cs"/>
          <w:rtl/>
        </w:rPr>
        <w:t>הגורם הבוחן את הבקשה</w:t>
      </w:r>
      <w:r w:rsidR="002F3DDA">
        <w:rPr>
          <w:rFonts w:hint="cs"/>
          <w:rtl/>
        </w:rPr>
        <w:t xml:space="preserve">, כמפורט בסעיפים </w:t>
      </w:r>
      <w:r w:rsidR="002F3DDA">
        <w:rPr>
          <w:rtl/>
        </w:rPr>
        <w:fldChar w:fldCharType="begin"/>
      </w:r>
      <w:r w:rsidR="002F3DDA">
        <w:rPr>
          <w:rtl/>
        </w:rPr>
        <w:instrText xml:space="preserve"> </w:instrText>
      </w:r>
      <w:r w:rsidR="002F3DDA">
        <w:rPr>
          <w:rFonts w:hint="cs"/>
        </w:rPr>
        <w:instrText>REF</w:instrText>
      </w:r>
      <w:r w:rsidR="002F3DDA">
        <w:rPr>
          <w:rFonts w:hint="cs"/>
          <w:rtl/>
        </w:rPr>
        <w:instrText xml:space="preserve"> _</w:instrText>
      </w:r>
      <w:r w:rsidR="002F3DDA">
        <w:rPr>
          <w:rFonts w:hint="cs"/>
        </w:rPr>
        <w:instrText>Ref71827435 \r \h</w:instrText>
      </w:r>
      <w:r w:rsidR="002F3DDA">
        <w:rPr>
          <w:rtl/>
        </w:rPr>
        <w:instrText xml:space="preserve"> </w:instrText>
      </w:r>
      <w:r w:rsidR="002F3DDA">
        <w:rPr>
          <w:rtl/>
        </w:rPr>
      </w:r>
      <w:r w:rsidR="002F3DDA">
        <w:rPr>
          <w:rtl/>
        </w:rPr>
        <w:fldChar w:fldCharType="separate"/>
      </w:r>
      <w:r w:rsidR="002F3DDA">
        <w:rPr>
          <w:cs/>
        </w:rPr>
        <w:t>‎</w:t>
      </w:r>
      <w:r w:rsidR="002F3DDA">
        <w:rPr>
          <w:rtl/>
        </w:rPr>
        <w:fldChar w:fldCharType="end"/>
      </w:r>
      <w:r w:rsidR="00F361DF">
        <w:rPr>
          <w:rtl/>
        </w:rPr>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Ref71827435 \r \h</w:instrText>
      </w:r>
      <w:r w:rsidR="00F361DF">
        <w:rPr>
          <w:rtl/>
        </w:rPr>
        <w:instrText xml:space="preserve"> </w:instrText>
      </w:r>
      <w:r w:rsidR="00F361DF">
        <w:rPr>
          <w:rtl/>
        </w:rPr>
      </w:r>
      <w:r w:rsidR="00F361DF">
        <w:rPr>
          <w:rtl/>
        </w:rPr>
        <w:fldChar w:fldCharType="separate"/>
      </w:r>
      <w:r w:rsidR="00F361DF">
        <w:rPr>
          <w:cs/>
        </w:rPr>
        <w:t>‎</w:t>
      </w:r>
      <w:r w:rsidR="00F361DF">
        <w:t>2.7.5</w:t>
      </w:r>
      <w:r w:rsidR="00F361DF">
        <w:rPr>
          <w:rtl/>
        </w:rPr>
        <w:fldChar w:fldCharType="end"/>
      </w:r>
      <w:r w:rsidR="00F361DF">
        <w:rPr>
          <w:rFonts w:hint="cs"/>
          <w:rtl/>
        </w:rPr>
        <w:t xml:space="preserve"> </w:t>
      </w:r>
      <w:r w:rsidR="002F3DDA">
        <w:rPr>
          <w:rFonts w:hint="cs"/>
          <w:rtl/>
        </w:rPr>
        <w:t>ו-</w:t>
      </w:r>
      <w:r w:rsidR="002F3DDA">
        <w:rPr>
          <w:rtl/>
        </w:rPr>
        <w:fldChar w:fldCharType="begin"/>
      </w:r>
      <w:r w:rsidR="002F3DDA">
        <w:rPr>
          <w:rtl/>
        </w:rPr>
        <w:instrText xml:space="preserve"> </w:instrText>
      </w:r>
      <w:r w:rsidR="002F3DDA">
        <w:rPr>
          <w:rFonts w:hint="cs"/>
        </w:rPr>
        <w:instrText>REF</w:instrText>
      </w:r>
      <w:r w:rsidR="002F3DDA">
        <w:rPr>
          <w:rFonts w:hint="cs"/>
          <w:rtl/>
        </w:rPr>
        <w:instrText xml:space="preserve"> _</w:instrText>
      </w:r>
      <w:r w:rsidR="002F3DDA">
        <w:rPr>
          <w:rFonts w:hint="cs"/>
        </w:rPr>
        <w:instrText>Ref9238362 \r \h</w:instrText>
      </w:r>
      <w:r w:rsidR="002F3DDA">
        <w:rPr>
          <w:rtl/>
        </w:rPr>
        <w:instrText xml:space="preserve"> </w:instrText>
      </w:r>
      <w:r w:rsidR="002F3DDA">
        <w:rPr>
          <w:rtl/>
        </w:rPr>
      </w:r>
      <w:r w:rsidR="002F3DDA">
        <w:rPr>
          <w:rtl/>
        </w:rPr>
        <w:fldChar w:fldCharType="separate"/>
      </w:r>
      <w:r w:rsidR="002F3DDA">
        <w:rPr>
          <w:cs/>
        </w:rPr>
        <w:t>‎</w:t>
      </w:r>
      <w:r w:rsidR="002F3DDA">
        <w:rPr>
          <w:rtl/>
        </w:rPr>
        <w:fldChar w:fldCharType="end"/>
      </w:r>
      <w:r w:rsidR="00F361DF">
        <w:rPr>
          <w:rtl/>
        </w:rPr>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Ref73279119 \r \h</w:instrText>
      </w:r>
      <w:r w:rsidR="00F361DF">
        <w:rPr>
          <w:rtl/>
        </w:rPr>
        <w:instrText xml:space="preserve"> </w:instrText>
      </w:r>
      <w:r w:rsidR="00F361DF">
        <w:rPr>
          <w:rtl/>
        </w:rPr>
      </w:r>
      <w:r w:rsidR="00F361DF">
        <w:rPr>
          <w:rtl/>
        </w:rPr>
        <w:fldChar w:fldCharType="separate"/>
      </w:r>
      <w:r w:rsidR="00F361DF">
        <w:rPr>
          <w:cs/>
        </w:rPr>
        <w:t>‎</w:t>
      </w:r>
      <w:r w:rsidR="00F361DF">
        <w:t>2.7.6</w:t>
      </w:r>
      <w:r w:rsidR="00F361DF">
        <w:rPr>
          <w:rtl/>
        </w:rPr>
        <w:fldChar w:fldCharType="end"/>
      </w:r>
      <w:r w:rsidR="002F3DDA">
        <w:rPr>
          <w:rFonts w:hint="cs"/>
          <w:rtl/>
        </w:rPr>
        <w:t xml:space="preserve"> </w:t>
      </w:r>
      <w:r>
        <w:rPr>
          <w:rFonts w:hint="cs"/>
          <w:rtl/>
        </w:rPr>
        <w:t>להלן</w:t>
      </w:r>
      <w:r w:rsidR="002F3DDA">
        <w:rPr>
          <w:rFonts w:hint="cs"/>
          <w:rtl/>
        </w:rPr>
        <w:t>,</w:t>
      </w:r>
      <w:r>
        <w:rPr>
          <w:rFonts w:hint="cs"/>
          <w:rtl/>
        </w:rPr>
        <w:t xml:space="preserve"> יאשר את התשלום </w:t>
      </w:r>
      <w:r w:rsidRPr="007E5B49">
        <w:rPr>
          <w:rtl/>
        </w:rPr>
        <w:t xml:space="preserve">במקרים שבהם ישנה </w:t>
      </w:r>
      <w:r w:rsidRPr="007E5B49">
        <w:rPr>
          <w:b/>
          <w:bCs/>
          <w:rtl/>
        </w:rPr>
        <w:t>ראיה אובייקטיבית</w:t>
      </w:r>
      <w:r w:rsidRPr="007E5B49">
        <w:rPr>
          <w:rtl/>
        </w:rPr>
        <w:t xml:space="preserve"> לביצוע העבודה על פי הוראות </w:t>
      </w:r>
      <w:proofErr w:type="spellStart"/>
      <w:r w:rsidRPr="007E5B49">
        <w:rPr>
          <w:rtl/>
        </w:rPr>
        <w:t>התקש"יר</w:t>
      </w:r>
      <w:proofErr w:type="spellEnd"/>
      <w:r w:rsidR="002F3DDA">
        <w:rPr>
          <w:rFonts w:hint="cs"/>
          <w:rtl/>
        </w:rPr>
        <w:t>,</w:t>
      </w:r>
      <w:r w:rsidR="00F7395D">
        <w:rPr>
          <w:rFonts w:hint="cs"/>
          <w:rtl/>
        </w:rPr>
        <w:t xml:space="preserve"> והכל בהתאם לחוק התקציב והוראות </w:t>
      </w:r>
      <w:proofErr w:type="spellStart"/>
      <w:r w:rsidR="00F7395D">
        <w:rPr>
          <w:rFonts w:hint="cs"/>
          <w:rtl/>
        </w:rPr>
        <w:t>התכ"ם</w:t>
      </w:r>
      <w:proofErr w:type="spellEnd"/>
      <w:r w:rsidRPr="007E5B49">
        <w:rPr>
          <w:rtl/>
        </w:rPr>
        <w:t>, ולאחר שהעובד העביר ל</w:t>
      </w:r>
      <w:r>
        <w:rPr>
          <w:rFonts w:hint="cs"/>
          <w:rtl/>
        </w:rPr>
        <w:t>יחידת</w:t>
      </w:r>
      <w:r w:rsidRPr="007E5B49">
        <w:rPr>
          <w:rtl/>
        </w:rPr>
        <w:t xml:space="preserve"> השכר הצהרה חתומה על ידו ועל ידי הממונה הישיר הנוכחי.</w:t>
      </w:r>
    </w:p>
    <w:p w14:paraId="7DFB4809" w14:textId="701A1F77" w:rsidR="00824271" w:rsidRPr="00804000" w:rsidRDefault="00A2597C" w:rsidP="00FF02E0">
      <w:pPr>
        <w:pStyle w:val="3"/>
      </w:pPr>
      <w:bookmarkStart w:id="23" w:name="_Ref71827435"/>
      <w:r w:rsidRPr="001B4E9B">
        <w:rPr>
          <w:b/>
          <w:bCs/>
          <w:u w:val="single"/>
          <w:rtl/>
        </w:rPr>
        <w:t>במקרים בהם</w:t>
      </w:r>
      <w:r w:rsidR="002F3DDA" w:rsidRPr="001B4E9B">
        <w:rPr>
          <w:rFonts w:hint="cs"/>
          <w:b/>
          <w:bCs/>
          <w:u w:val="single"/>
          <w:rtl/>
        </w:rPr>
        <w:t xml:space="preserve"> </w:t>
      </w:r>
      <w:r w:rsidRPr="001B4E9B">
        <w:rPr>
          <w:b/>
          <w:bCs/>
          <w:u w:val="single"/>
          <w:rtl/>
        </w:rPr>
        <w:t>סכום הפרשי השכר גבוה מ-</w:t>
      </w:r>
      <w:r w:rsidR="00B23819" w:rsidRPr="001B4E9B">
        <w:rPr>
          <w:rFonts w:hint="cs"/>
          <w:b/>
          <w:bCs/>
          <w:u w:val="single"/>
          <w:rtl/>
        </w:rPr>
        <w:t>100</w:t>
      </w:r>
      <w:r w:rsidR="00064A34" w:rsidRPr="001B4E9B">
        <w:rPr>
          <w:rFonts w:hint="cs"/>
          <w:b/>
          <w:bCs/>
          <w:u w:val="single"/>
          <w:rtl/>
        </w:rPr>
        <w:t xml:space="preserve">,000 </w:t>
      </w:r>
      <w:r w:rsidR="00703658" w:rsidRPr="001B4E9B">
        <w:rPr>
          <w:rFonts w:hint="cs"/>
          <w:b/>
          <w:bCs/>
          <w:u w:val="single"/>
          <w:rtl/>
        </w:rPr>
        <w:t>₪</w:t>
      </w:r>
      <w:r w:rsidR="00244EDF">
        <w:rPr>
          <w:rFonts w:hint="cs"/>
          <w:b/>
          <w:bCs/>
          <w:u w:val="single"/>
          <w:rtl/>
        </w:rPr>
        <w:t xml:space="preserve"> </w:t>
      </w:r>
      <w:r w:rsidRPr="00E62276">
        <w:rPr>
          <w:rtl/>
        </w:rPr>
        <w:t xml:space="preserve">- </w:t>
      </w:r>
      <w:bookmarkStart w:id="24" w:name="_Ref4392516"/>
      <w:r w:rsidR="00B52C8E">
        <w:rPr>
          <w:rFonts w:hint="cs"/>
          <w:rtl/>
        </w:rPr>
        <w:t xml:space="preserve">מקרים כאמור יועברו להחלטת </w:t>
      </w:r>
      <w:r w:rsidR="00B52C8E" w:rsidRPr="007E5B49">
        <w:rPr>
          <w:rtl/>
        </w:rPr>
        <w:t>הוועדה הבין-משרדית</w:t>
      </w:r>
      <w:r w:rsidR="00B52C8E">
        <w:rPr>
          <w:rFonts w:hint="cs"/>
          <w:rtl/>
        </w:rPr>
        <w:t xml:space="preserve">, לאחר קבלת </w:t>
      </w:r>
      <w:r w:rsidR="00B52C8E" w:rsidRPr="007E5B49">
        <w:rPr>
          <w:rtl/>
        </w:rPr>
        <w:t xml:space="preserve">המלצתה </w:t>
      </w:r>
      <w:r w:rsidR="00B52C8E">
        <w:rPr>
          <w:rFonts w:hint="cs"/>
          <w:rtl/>
        </w:rPr>
        <w:t>של הוועדה</w:t>
      </w:r>
      <w:r w:rsidR="00B52C8E" w:rsidRPr="007E5B49">
        <w:rPr>
          <w:rtl/>
        </w:rPr>
        <w:t xml:space="preserve"> </w:t>
      </w:r>
      <w:r w:rsidR="00B52C8E">
        <w:rPr>
          <w:rFonts w:hint="cs"/>
          <w:rtl/>
        </w:rPr>
        <w:t>ה</w:t>
      </w:r>
      <w:r w:rsidR="00B52C8E" w:rsidRPr="007E5B49">
        <w:rPr>
          <w:rtl/>
        </w:rPr>
        <w:t>משרדית.</w:t>
      </w:r>
      <w:bookmarkEnd w:id="23"/>
    </w:p>
    <w:p w14:paraId="2C0770B0" w14:textId="3535FB10" w:rsidR="00152ED2" w:rsidRPr="001B4E9B" w:rsidRDefault="002B6DE1" w:rsidP="001B4E9B">
      <w:pPr>
        <w:pStyle w:val="3"/>
        <w:rPr>
          <w:b/>
          <w:bCs/>
        </w:rPr>
      </w:pPr>
      <w:bookmarkStart w:id="25" w:name="_Ref9238362"/>
      <w:bookmarkStart w:id="26" w:name="_Ref73279119"/>
      <w:r w:rsidRPr="001B4E9B">
        <w:rPr>
          <w:b/>
          <w:bCs/>
          <w:u w:val="single"/>
          <w:rtl/>
        </w:rPr>
        <w:t>במקרים בהם סכום הבקשה הינו נמוך מ-</w:t>
      </w:r>
      <w:r w:rsidR="00B23819" w:rsidRPr="001B4E9B">
        <w:rPr>
          <w:rFonts w:hint="cs"/>
          <w:b/>
          <w:bCs/>
          <w:u w:val="single"/>
          <w:rtl/>
        </w:rPr>
        <w:t>100</w:t>
      </w:r>
      <w:r w:rsidR="00064A34" w:rsidRPr="001B4E9B">
        <w:rPr>
          <w:rFonts w:hint="cs"/>
          <w:b/>
          <w:bCs/>
          <w:u w:val="single"/>
          <w:rtl/>
        </w:rPr>
        <w:t>,000</w:t>
      </w:r>
      <w:r w:rsidR="00064A34" w:rsidRPr="00FF02E0">
        <w:rPr>
          <w:b/>
          <w:bCs/>
          <w:u w:val="single"/>
          <w:rtl/>
        </w:rPr>
        <w:t xml:space="preserve"> </w:t>
      </w:r>
      <w:r w:rsidR="00703658" w:rsidRPr="00FF02E0">
        <w:rPr>
          <w:rFonts w:hint="eastAsia"/>
          <w:b/>
          <w:bCs/>
          <w:u w:val="single"/>
          <w:rtl/>
        </w:rPr>
        <w:t>₪</w:t>
      </w:r>
      <w:bookmarkEnd w:id="24"/>
      <w:bookmarkEnd w:id="25"/>
      <w:bookmarkEnd w:id="26"/>
    </w:p>
    <w:p w14:paraId="347AEDAC" w14:textId="0FFB22F2" w:rsidR="00377890" w:rsidRPr="0010485B" w:rsidRDefault="00377890" w:rsidP="001B4E9B">
      <w:pPr>
        <w:pStyle w:val="4"/>
        <w:ind w:hanging="852"/>
        <w:rPr>
          <w:b/>
          <w:bCs/>
          <w:u w:val="single"/>
        </w:rPr>
      </w:pPr>
      <w:r w:rsidRPr="001B4E9B">
        <w:rPr>
          <w:b/>
          <w:bCs/>
          <w:rtl/>
        </w:rPr>
        <w:t xml:space="preserve">טווח טעות עד </w:t>
      </w:r>
      <w:r w:rsidR="000A4D34" w:rsidRPr="001B4E9B">
        <w:rPr>
          <w:rFonts w:hint="cs"/>
          <w:b/>
          <w:bCs/>
          <w:rtl/>
        </w:rPr>
        <w:t>6</w:t>
      </w:r>
      <w:r w:rsidR="000A4D34" w:rsidRPr="001B4E9B">
        <w:rPr>
          <w:b/>
          <w:bCs/>
          <w:rtl/>
        </w:rPr>
        <w:t xml:space="preserve"> </w:t>
      </w:r>
      <w:r w:rsidRPr="001B4E9B">
        <w:rPr>
          <w:b/>
          <w:bCs/>
          <w:rtl/>
        </w:rPr>
        <w:t>חודשים</w:t>
      </w:r>
      <w:r w:rsidRPr="004D0489">
        <w:rPr>
          <w:rFonts w:hint="cs"/>
          <w:b/>
          <w:bCs/>
          <w:rtl/>
        </w:rPr>
        <w:t xml:space="preserve"> - </w:t>
      </w:r>
      <w:r>
        <w:rPr>
          <w:rFonts w:hint="cs"/>
          <w:rtl/>
        </w:rPr>
        <w:t>ה</w:t>
      </w:r>
      <w:r w:rsidRPr="007E5B49">
        <w:rPr>
          <w:rtl/>
        </w:rPr>
        <w:t xml:space="preserve">חלטה בדבר </w:t>
      </w:r>
      <w:r w:rsidR="004D0489">
        <w:rPr>
          <w:rFonts w:hint="cs"/>
          <w:rtl/>
        </w:rPr>
        <w:t xml:space="preserve">אישור </w:t>
      </w:r>
      <w:r w:rsidRPr="007E5B49">
        <w:rPr>
          <w:rtl/>
        </w:rPr>
        <w:t xml:space="preserve">התשלום </w:t>
      </w:r>
      <w:r w:rsidR="004D0489">
        <w:rPr>
          <w:rFonts w:hint="cs"/>
          <w:rtl/>
        </w:rPr>
        <w:t xml:space="preserve">תהיה </w:t>
      </w:r>
      <w:r w:rsidRPr="007E5B49">
        <w:rPr>
          <w:rtl/>
        </w:rPr>
        <w:t xml:space="preserve">בסמכות </w:t>
      </w:r>
      <w:r>
        <w:rPr>
          <w:rFonts w:hint="cs"/>
          <w:rtl/>
        </w:rPr>
        <w:t>מנהל יחידת השכר ב</w:t>
      </w:r>
      <w:r w:rsidRPr="007E5B49">
        <w:rPr>
          <w:rtl/>
        </w:rPr>
        <w:t>משרד</w:t>
      </w:r>
      <w:r w:rsidR="004D0489">
        <w:rPr>
          <w:rFonts w:hint="cs"/>
          <w:rtl/>
        </w:rPr>
        <w:t>,</w:t>
      </w:r>
      <w:r>
        <w:rPr>
          <w:rtl/>
        </w:rPr>
        <w:t xml:space="preserve"> בכפוף למילוי </w:t>
      </w:r>
      <w:r w:rsidR="00B23819">
        <w:rPr>
          <w:rFonts w:hint="cs"/>
          <w:rtl/>
        </w:rPr>
        <w:t>ואישור ה</w:t>
      </w:r>
      <w:r>
        <w:rPr>
          <w:rtl/>
        </w:rPr>
        <w:t>דוחות</w:t>
      </w:r>
      <w:r>
        <w:rPr>
          <w:rFonts w:hint="cs"/>
          <w:rtl/>
        </w:rPr>
        <w:t xml:space="preserve"> כנדרש</w:t>
      </w:r>
      <w:r w:rsidR="00B23819" w:rsidRPr="000425A8">
        <w:rPr>
          <w:rFonts w:hint="cs"/>
          <w:rtl/>
        </w:rPr>
        <w:t>.</w:t>
      </w:r>
    </w:p>
    <w:p w14:paraId="6AFCC23D" w14:textId="772C7497" w:rsidR="002B6DE1" w:rsidRPr="007E5B49" w:rsidRDefault="000A4D34" w:rsidP="00F361DF">
      <w:pPr>
        <w:pStyle w:val="4"/>
        <w:ind w:hanging="852"/>
      </w:pPr>
      <w:r w:rsidRPr="001B4E9B">
        <w:rPr>
          <w:b/>
          <w:bCs/>
          <w:rtl/>
        </w:rPr>
        <w:t xml:space="preserve">טווח טעות </w:t>
      </w:r>
      <w:r w:rsidRPr="001B4E9B">
        <w:rPr>
          <w:rFonts w:hint="cs"/>
          <w:b/>
          <w:bCs/>
          <w:rtl/>
        </w:rPr>
        <w:t>מעל 6 חודשים ועד</w:t>
      </w:r>
      <w:r w:rsidRPr="001B4E9B">
        <w:rPr>
          <w:b/>
          <w:bCs/>
          <w:rtl/>
        </w:rPr>
        <w:t xml:space="preserve"> </w:t>
      </w:r>
      <w:r w:rsidRPr="001B4E9B">
        <w:rPr>
          <w:rFonts w:hint="cs"/>
          <w:b/>
          <w:bCs/>
          <w:rtl/>
        </w:rPr>
        <w:t xml:space="preserve">12 </w:t>
      </w:r>
      <w:r w:rsidRPr="001B4E9B">
        <w:rPr>
          <w:b/>
          <w:bCs/>
          <w:rtl/>
        </w:rPr>
        <w:t>חודשים</w:t>
      </w:r>
      <w:r w:rsidRPr="007E5B49">
        <w:rPr>
          <w:rtl/>
        </w:rPr>
        <w:t xml:space="preserve"> </w:t>
      </w:r>
      <w:r w:rsidR="004D0489" w:rsidRPr="00E5516B">
        <w:rPr>
          <w:rFonts w:hint="cs"/>
          <w:b/>
          <w:bCs/>
          <w:rtl/>
        </w:rPr>
        <w:t>-</w:t>
      </w:r>
      <w:r w:rsidR="004D0489" w:rsidRPr="007E5B49">
        <w:rPr>
          <w:rtl/>
        </w:rPr>
        <w:t xml:space="preserve"> </w:t>
      </w:r>
      <w:r w:rsidR="002B6DE1" w:rsidRPr="007E5B49">
        <w:rPr>
          <w:rtl/>
        </w:rPr>
        <w:t xml:space="preserve">החלטה בדבר </w:t>
      </w:r>
      <w:r w:rsidR="004D0489">
        <w:rPr>
          <w:rFonts w:hint="cs"/>
          <w:rtl/>
        </w:rPr>
        <w:t xml:space="preserve">אישור </w:t>
      </w:r>
      <w:r w:rsidR="002B6DE1" w:rsidRPr="007E5B49">
        <w:rPr>
          <w:rtl/>
        </w:rPr>
        <w:t>התשלו</w:t>
      </w:r>
      <w:r w:rsidR="009963F1" w:rsidRPr="007E5B49">
        <w:rPr>
          <w:rtl/>
        </w:rPr>
        <w:t xml:space="preserve">ם </w:t>
      </w:r>
      <w:r w:rsidR="004D0489">
        <w:rPr>
          <w:rFonts w:hint="cs"/>
          <w:rtl/>
        </w:rPr>
        <w:t>תהיה</w:t>
      </w:r>
      <w:r w:rsidR="004D0489" w:rsidRPr="007E5B49">
        <w:rPr>
          <w:rtl/>
        </w:rPr>
        <w:t xml:space="preserve"> </w:t>
      </w:r>
      <w:r w:rsidR="002B6DE1" w:rsidRPr="007E5B49">
        <w:rPr>
          <w:rtl/>
        </w:rPr>
        <w:t xml:space="preserve">בסמכות </w:t>
      </w:r>
      <w:r w:rsidR="00FD59CC" w:rsidRPr="007E5B49">
        <w:rPr>
          <w:rtl/>
        </w:rPr>
        <w:t>חשב המשרד</w:t>
      </w:r>
      <w:r w:rsidR="004D0489">
        <w:rPr>
          <w:rFonts w:hint="cs"/>
          <w:rtl/>
        </w:rPr>
        <w:t xml:space="preserve">, </w:t>
      </w:r>
      <w:r w:rsidR="00C878A6">
        <w:rPr>
          <w:rtl/>
        </w:rPr>
        <w:t xml:space="preserve">בכפוף למילוי </w:t>
      </w:r>
      <w:r w:rsidR="004D0489">
        <w:rPr>
          <w:rFonts w:hint="cs"/>
          <w:rtl/>
        </w:rPr>
        <w:t>ואישור ה</w:t>
      </w:r>
      <w:r w:rsidR="00C878A6">
        <w:rPr>
          <w:rtl/>
        </w:rPr>
        <w:t>דוחות</w:t>
      </w:r>
      <w:r w:rsidR="00C878A6">
        <w:rPr>
          <w:rFonts w:hint="cs"/>
          <w:rtl/>
        </w:rPr>
        <w:t xml:space="preserve"> כנדרש.</w:t>
      </w:r>
      <w:r w:rsidR="00FD59CC" w:rsidRPr="007E5B49">
        <w:rPr>
          <w:rtl/>
        </w:rPr>
        <w:t xml:space="preserve"> </w:t>
      </w:r>
      <w:r w:rsidR="00824271">
        <w:rPr>
          <w:rFonts w:hint="cs"/>
          <w:rtl/>
        </w:rPr>
        <w:t xml:space="preserve">הטיפול בבקשה יהיה בהתאם למפורט בסעיף </w:t>
      </w:r>
      <w:r w:rsidR="00824271">
        <w:rPr>
          <w:rtl/>
        </w:rPr>
        <w:fldChar w:fldCharType="begin"/>
      </w:r>
      <w:r w:rsidR="00824271">
        <w:rPr>
          <w:rtl/>
        </w:rPr>
        <w:instrText xml:space="preserve"> </w:instrText>
      </w:r>
      <w:r w:rsidR="00824271">
        <w:rPr>
          <w:rFonts w:hint="cs"/>
        </w:rPr>
        <w:instrText>REF</w:instrText>
      </w:r>
      <w:r w:rsidR="00824271">
        <w:rPr>
          <w:rFonts w:hint="cs"/>
          <w:rtl/>
        </w:rPr>
        <w:instrText xml:space="preserve"> _</w:instrText>
      </w:r>
      <w:r w:rsidR="00824271">
        <w:rPr>
          <w:rFonts w:hint="cs"/>
        </w:rPr>
        <w:instrText>Ref9238415 \r \h</w:instrText>
      </w:r>
      <w:r w:rsidR="00824271">
        <w:rPr>
          <w:rtl/>
        </w:rPr>
        <w:instrText xml:space="preserve"> </w:instrText>
      </w:r>
      <w:r w:rsidR="001B4E9B">
        <w:rPr>
          <w:rtl/>
        </w:rPr>
        <w:instrText xml:space="preserve"> \* </w:instrText>
      </w:r>
      <w:r w:rsidR="001B4E9B">
        <w:instrText>MERGEFORMAT</w:instrText>
      </w:r>
      <w:r w:rsidR="001B4E9B">
        <w:rPr>
          <w:rtl/>
        </w:rPr>
        <w:instrText xml:space="preserve"> </w:instrText>
      </w:r>
      <w:r w:rsidR="00824271">
        <w:rPr>
          <w:rtl/>
        </w:rPr>
      </w:r>
      <w:r w:rsidR="00824271">
        <w:rPr>
          <w:rtl/>
        </w:rPr>
        <w:fldChar w:fldCharType="separate"/>
      </w:r>
      <w:r w:rsidR="00931F59">
        <w:rPr>
          <w:cs/>
        </w:rPr>
        <w:t>‎</w:t>
      </w:r>
      <w:r w:rsidR="00824271">
        <w:rPr>
          <w:rtl/>
        </w:rPr>
        <w:fldChar w:fldCharType="end"/>
      </w:r>
      <w:r w:rsidR="00F361DF">
        <w:rPr>
          <w:rtl/>
        </w:rPr>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Ref9238415 \r \h</w:instrText>
      </w:r>
      <w:r w:rsidR="00F361DF">
        <w:rPr>
          <w:rtl/>
        </w:rPr>
        <w:instrText xml:space="preserve"> </w:instrText>
      </w:r>
      <w:r w:rsidR="00F361DF">
        <w:rPr>
          <w:rtl/>
        </w:rPr>
      </w:r>
      <w:r w:rsidR="00F361DF">
        <w:rPr>
          <w:rtl/>
        </w:rPr>
        <w:fldChar w:fldCharType="separate"/>
      </w:r>
      <w:r w:rsidR="00F361DF">
        <w:rPr>
          <w:cs/>
        </w:rPr>
        <w:t>‎</w:t>
      </w:r>
      <w:r w:rsidR="00F361DF">
        <w:t>2.6.3.1</w:t>
      </w:r>
      <w:r w:rsidR="00F361DF">
        <w:rPr>
          <w:rtl/>
        </w:rPr>
        <w:fldChar w:fldCharType="end"/>
      </w:r>
      <w:r w:rsidR="00F361DF">
        <w:rPr>
          <w:rFonts w:hint="cs"/>
          <w:rtl/>
        </w:rPr>
        <w:t xml:space="preserve"> </w:t>
      </w:r>
      <w:r w:rsidR="00AB7FCE">
        <w:rPr>
          <w:rFonts w:hint="cs"/>
          <w:rtl/>
        </w:rPr>
        <w:t xml:space="preserve">לעיל </w:t>
      </w:r>
      <w:r w:rsidR="00824271">
        <w:rPr>
          <w:rFonts w:hint="cs"/>
          <w:rtl/>
        </w:rPr>
        <w:t>(בשינויים המח</w:t>
      </w:r>
      <w:r w:rsidR="00AB7FCE">
        <w:rPr>
          <w:rFonts w:hint="cs"/>
          <w:rtl/>
        </w:rPr>
        <w:t>ו</w:t>
      </w:r>
      <w:r w:rsidR="00824271">
        <w:rPr>
          <w:rFonts w:hint="cs"/>
          <w:rtl/>
        </w:rPr>
        <w:t>יבים).</w:t>
      </w:r>
    </w:p>
    <w:p w14:paraId="7DB4876E" w14:textId="73977534" w:rsidR="002B6DE1" w:rsidRPr="007E5B49" w:rsidRDefault="00A2597C" w:rsidP="00F361DF">
      <w:pPr>
        <w:pStyle w:val="4"/>
        <w:ind w:hanging="852"/>
      </w:pPr>
      <w:r w:rsidRPr="001B4E9B">
        <w:rPr>
          <w:b/>
          <w:bCs/>
          <w:rtl/>
        </w:rPr>
        <w:t xml:space="preserve">טווח טעות </w:t>
      </w:r>
      <w:r w:rsidR="00591287" w:rsidRPr="001B4E9B">
        <w:rPr>
          <w:rFonts w:hint="cs"/>
          <w:b/>
          <w:bCs/>
          <w:rtl/>
        </w:rPr>
        <w:t xml:space="preserve">מעל </w:t>
      </w:r>
      <w:r w:rsidR="000A4D34" w:rsidRPr="001B4E9B">
        <w:rPr>
          <w:rFonts w:hint="cs"/>
          <w:b/>
          <w:bCs/>
          <w:rtl/>
        </w:rPr>
        <w:t xml:space="preserve">12 </w:t>
      </w:r>
      <w:r w:rsidR="00591287" w:rsidRPr="001B4E9B">
        <w:rPr>
          <w:rFonts w:hint="cs"/>
          <w:b/>
          <w:bCs/>
          <w:rtl/>
        </w:rPr>
        <w:t>חודשים ועד</w:t>
      </w:r>
      <w:r w:rsidRPr="001B4E9B">
        <w:rPr>
          <w:b/>
          <w:bCs/>
          <w:rtl/>
        </w:rPr>
        <w:t xml:space="preserve"> </w:t>
      </w:r>
      <w:r w:rsidR="000A4D34" w:rsidRPr="001B4E9B">
        <w:rPr>
          <w:rFonts w:hint="cs"/>
          <w:b/>
          <w:bCs/>
          <w:rtl/>
        </w:rPr>
        <w:t xml:space="preserve">24 </w:t>
      </w:r>
      <w:r w:rsidRPr="001B4E9B">
        <w:rPr>
          <w:b/>
          <w:bCs/>
          <w:rtl/>
        </w:rPr>
        <w:t>חודשים</w:t>
      </w:r>
      <w:r w:rsidRPr="007E5B49">
        <w:rPr>
          <w:rtl/>
        </w:rPr>
        <w:t xml:space="preserve"> </w:t>
      </w:r>
      <w:r w:rsidR="004D0489" w:rsidRPr="00E5516B">
        <w:rPr>
          <w:rFonts w:hint="cs"/>
          <w:b/>
          <w:bCs/>
          <w:rtl/>
        </w:rPr>
        <w:t>-</w:t>
      </w:r>
      <w:r w:rsidR="004D0489" w:rsidRPr="007E5B49">
        <w:rPr>
          <w:rtl/>
        </w:rPr>
        <w:t xml:space="preserve"> </w:t>
      </w:r>
      <w:r w:rsidR="00E62276" w:rsidRPr="007E5B49">
        <w:rPr>
          <w:rtl/>
        </w:rPr>
        <w:t xml:space="preserve">החלטה בדבר </w:t>
      </w:r>
      <w:r w:rsidR="004D0489">
        <w:rPr>
          <w:rFonts w:hint="cs"/>
          <w:rtl/>
        </w:rPr>
        <w:t xml:space="preserve">אישור </w:t>
      </w:r>
      <w:r w:rsidR="00E62276" w:rsidRPr="007E5B49">
        <w:rPr>
          <w:rtl/>
        </w:rPr>
        <w:t xml:space="preserve">התשלום </w:t>
      </w:r>
      <w:r w:rsidR="004D0489">
        <w:rPr>
          <w:rFonts w:hint="cs"/>
          <w:rtl/>
        </w:rPr>
        <w:t xml:space="preserve">תהיה </w:t>
      </w:r>
      <w:r w:rsidR="00E62276" w:rsidRPr="007E5B49">
        <w:rPr>
          <w:rtl/>
        </w:rPr>
        <w:t xml:space="preserve">בסמכות </w:t>
      </w:r>
      <w:r w:rsidR="00E62276">
        <w:rPr>
          <w:rFonts w:hint="cs"/>
          <w:rtl/>
        </w:rPr>
        <w:t>ה</w:t>
      </w:r>
      <w:r w:rsidR="00B23819">
        <w:rPr>
          <w:rFonts w:hint="cs"/>
          <w:rtl/>
        </w:rPr>
        <w:t>ו</w:t>
      </w:r>
      <w:r w:rsidR="00E62276">
        <w:rPr>
          <w:rFonts w:hint="cs"/>
          <w:rtl/>
        </w:rPr>
        <w:t>ועדה המשרדית</w:t>
      </w:r>
      <w:r w:rsidR="004D0489">
        <w:rPr>
          <w:rFonts w:hint="cs"/>
          <w:rtl/>
        </w:rPr>
        <w:t xml:space="preserve">, </w:t>
      </w:r>
      <w:r w:rsidR="004D0489">
        <w:rPr>
          <w:rtl/>
        </w:rPr>
        <w:t xml:space="preserve">בכפוף למילוי </w:t>
      </w:r>
      <w:r w:rsidR="004D0489">
        <w:rPr>
          <w:rFonts w:hint="cs"/>
          <w:rtl/>
        </w:rPr>
        <w:t>ואישור ה</w:t>
      </w:r>
      <w:r w:rsidR="004D0489">
        <w:rPr>
          <w:rtl/>
        </w:rPr>
        <w:t>דוחות</w:t>
      </w:r>
      <w:r w:rsidR="004D0489">
        <w:rPr>
          <w:rFonts w:hint="cs"/>
          <w:rtl/>
        </w:rPr>
        <w:t xml:space="preserve"> כנדרש</w:t>
      </w:r>
      <w:r w:rsidR="00E62276">
        <w:rPr>
          <w:rFonts w:hint="cs"/>
          <w:rtl/>
        </w:rPr>
        <w:t xml:space="preserve">. </w:t>
      </w:r>
      <w:r w:rsidR="00E62276" w:rsidRPr="007E5B49">
        <w:rPr>
          <w:rtl/>
        </w:rPr>
        <w:t xml:space="preserve">הטיפול בבקשה יהיה בהתאם לסעיף </w:t>
      </w:r>
      <w:r w:rsidR="00E62276" w:rsidRPr="007E5B49">
        <w:rPr>
          <w:rtl/>
        </w:rPr>
        <w:fldChar w:fldCharType="begin"/>
      </w:r>
      <w:r w:rsidR="00E62276" w:rsidRPr="007E5B49">
        <w:rPr>
          <w:rtl/>
        </w:rPr>
        <w:instrText xml:space="preserve"> </w:instrText>
      </w:r>
      <w:r w:rsidR="00E62276" w:rsidRPr="007E5B49">
        <w:instrText>REF</w:instrText>
      </w:r>
      <w:r w:rsidR="00E62276" w:rsidRPr="007E5B49">
        <w:rPr>
          <w:rtl/>
        </w:rPr>
        <w:instrText xml:space="preserve"> _</w:instrText>
      </w:r>
      <w:r w:rsidR="00E62276" w:rsidRPr="007E5B49">
        <w:instrText>Ref534109197 \r \h</w:instrText>
      </w:r>
      <w:r w:rsidR="00E62276" w:rsidRPr="007E5B49">
        <w:rPr>
          <w:rtl/>
        </w:rPr>
        <w:instrText xml:space="preserve">  \* </w:instrText>
      </w:r>
      <w:r w:rsidR="00E62276" w:rsidRPr="007E5B49">
        <w:instrText>MERGEFORMAT</w:instrText>
      </w:r>
      <w:r w:rsidR="00E62276" w:rsidRPr="007E5B49">
        <w:rPr>
          <w:rtl/>
        </w:rPr>
        <w:instrText xml:space="preserve"> </w:instrText>
      </w:r>
      <w:r w:rsidR="00E62276" w:rsidRPr="007E5B49">
        <w:rPr>
          <w:rtl/>
        </w:rPr>
      </w:r>
      <w:r w:rsidR="00E62276" w:rsidRPr="007E5B49">
        <w:rPr>
          <w:rtl/>
        </w:rPr>
        <w:fldChar w:fldCharType="separate"/>
      </w:r>
      <w:r w:rsidR="00931F59">
        <w:rPr>
          <w:cs/>
        </w:rPr>
        <w:t>‎</w:t>
      </w:r>
      <w:r w:rsidR="00E62276" w:rsidRPr="007E5B49">
        <w:rPr>
          <w:rtl/>
        </w:rPr>
        <w:fldChar w:fldCharType="end"/>
      </w:r>
      <w:r w:rsidR="00F361DF">
        <w:rPr>
          <w:rtl/>
        </w:rPr>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Ref11072129 \r \h</w:instrText>
      </w:r>
      <w:r w:rsidR="00F361DF">
        <w:rPr>
          <w:rtl/>
        </w:rPr>
        <w:instrText xml:space="preserve"> </w:instrText>
      </w:r>
      <w:r w:rsidR="00F361DF">
        <w:rPr>
          <w:rtl/>
        </w:rPr>
      </w:r>
      <w:r w:rsidR="00F361DF">
        <w:rPr>
          <w:rtl/>
        </w:rPr>
        <w:fldChar w:fldCharType="separate"/>
      </w:r>
      <w:r w:rsidR="00F361DF">
        <w:rPr>
          <w:cs/>
        </w:rPr>
        <w:t>‎</w:t>
      </w:r>
      <w:r w:rsidR="00F361DF">
        <w:t>2.6.3.2</w:t>
      </w:r>
      <w:r w:rsidR="00F361DF">
        <w:rPr>
          <w:rtl/>
        </w:rPr>
        <w:fldChar w:fldCharType="end"/>
      </w:r>
      <w:r w:rsidR="00E62276">
        <w:rPr>
          <w:rFonts w:hint="cs"/>
          <w:rtl/>
        </w:rPr>
        <w:t xml:space="preserve"> </w:t>
      </w:r>
      <w:r w:rsidR="00AB7FCE">
        <w:rPr>
          <w:rFonts w:hint="cs"/>
          <w:rtl/>
        </w:rPr>
        <w:t xml:space="preserve">לעיל </w:t>
      </w:r>
      <w:r w:rsidR="00E62276">
        <w:rPr>
          <w:rFonts w:hint="cs"/>
          <w:rtl/>
        </w:rPr>
        <w:t>(</w:t>
      </w:r>
      <w:r w:rsidR="00824271">
        <w:rPr>
          <w:rFonts w:hint="cs"/>
          <w:rtl/>
        </w:rPr>
        <w:t>בשינויים המח</w:t>
      </w:r>
      <w:r w:rsidR="00AB7FCE">
        <w:rPr>
          <w:rFonts w:hint="cs"/>
          <w:rtl/>
        </w:rPr>
        <w:t>ו</w:t>
      </w:r>
      <w:r w:rsidR="00824271">
        <w:rPr>
          <w:rFonts w:hint="cs"/>
          <w:rtl/>
        </w:rPr>
        <w:t>יבים</w:t>
      </w:r>
      <w:r w:rsidR="00E62276">
        <w:rPr>
          <w:rFonts w:hint="cs"/>
          <w:rtl/>
        </w:rPr>
        <w:t>)</w:t>
      </w:r>
      <w:r w:rsidR="00E62276" w:rsidRPr="007E5B49">
        <w:rPr>
          <w:rtl/>
        </w:rPr>
        <w:t>.</w:t>
      </w:r>
    </w:p>
    <w:p w14:paraId="11BC8F1C" w14:textId="06A3B6E6" w:rsidR="00A2597C" w:rsidRPr="007E5B49" w:rsidRDefault="00A2597C" w:rsidP="00E07CED">
      <w:pPr>
        <w:pStyle w:val="4"/>
        <w:ind w:hanging="852"/>
        <w:rPr>
          <w:rtl/>
        </w:rPr>
      </w:pPr>
      <w:r w:rsidRPr="001B4E9B">
        <w:rPr>
          <w:b/>
          <w:bCs/>
          <w:rtl/>
        </w:rPr>
        <w:t xml:space="preserve">טווח הטעות מעל </w:t>
      </w:r>
      <w:r w:rsidR="000A4D34" w:rsidRPr="001B4E9B">
        <w:rPr>
          <w:rFonts w:hint="cs"/>
          <w:b/>
          <w:bCs/>
          <w:rtl/>
        </w:rPr>
        <w:t>24</w:t>
      </w:r>
      <w:r w:rsidR="000A4D34" w:rsidRPr="001B4E9B">
        <w:rPr>
          <w:b/>
          <w:bCs/>
          <w:rtl/>
        </w:rPr>
        <w:t xml:space="preserve"> </w:t>
      </w:r>
      <w:r w:rsidRPr="001B4E9B">
        <w:rPr>
          <w:b/>
          <w:bCs/>
          <w:rtl/>
        </w:rPr>
        <w:t>חודשים</w:t>
      </w:r>
      <w:r w:rsidRPr="007E5B49">
        <w:rPr>
          <w:rtl/>
        </w:rPr>
        <w:t xml:space="preserve"> </w:t>
      </w:r>
      <w:r w:rsidR="00E5516B">
        <w:rPr>
          <w:rFonts w:hint="cs"/>
          <w:b/>
          <w:bCs/>
          <w:rtl/>
        </w:rPr>
        <w:t>-</w:t>
      </w:r>
      <w:r w:rsidRPr="007E5B49">
        <w:rPr>
          <w:rtl/>
        </w:rPr>
        <w:t xml:space="preserve"> </w:t>
      </w:r>
      <w:r w:rsidR="00E62276" w:rsidRPr="007E5B49">
        <w:rPr>
          <w:rtl/>
        </w:rPr>
        <w:t xml:space="preserve">החלטה בדבר </w:t>
      </w:r>
      <w:r w:rsidR="004D0489">
        <w:rPr>
          <w:rFonts w:hint="cs"/>
          <w:rtl/>
        </w:rPr>
        <w:t xml:space="preserve">אישור </w:t>
      </w:r>
      <w:r w:rsidR="00E62276" w:rsidRPr="007E5B49">
        <w:rPr>
          <w:rtl/>
        </w:rPr>
        <w:t xml:space="preserve">התשלום </w:t>
      </w:r>
      <w:r w:rsidR="004D0489">
        <w:rPr>
          <w:rFonts w:hint="cs"/>
          <w:rtl/>
        </w:rPr>
        <w:t>תהיה</w:t>
      </w:r>
      <w:r w:rsidR="00E62276" w:rsidRPr="007E5B49">
        <w:rPr>
          <w:rtl/>
        </w:rPr>
        <w:t xml:space="preserve"> בסמכות </w:t>
      </w:r>
      <w:r w:rsidR="00E62276">
        <w:rPr>
          <w:rFonts w:hint="cs"/>
          <w:rtl/>
        </w:rPr>
        <w:t>הו</w:t>
      </w:r>
      <w:r w:rsidR="004D0489">
        <w:rPr>
          <w:rFonts w:hint="cs"/>
          <w:rtl/>
        </w:rPr>
        <w:t>ו</w:t>
      </w:r>
      <w:r w:rsidR="00E62276">
        <w:rPr>
          <w:rFonts w:hint="cs"/>
          <w:rtl/>
        </w:rPr>
        <w:t>עדה הבין-משרדית</w:t>
      </w:r>
      <w:r w:rsidR="004D0489">
        <w:rPr>
          <w:rFonts w:hint="cs"/>
          <w:rtl/>
        </w:rPr>
        <w:t xml:space="preserve">, </w:t>
      </w:r>
      <w:r w:rsidR="004D0489">
        <w:rPr>
          <w:rtl/>
        </w:rPr>
        <w:t xml:space="preserve">בכפוף למילוי </w:t>
      </w:r>
      <w:r w:rsidR="004D0489">
        <w:rPr>
          <w:rFonts w:hint="cs"/>
          <w:rtl/>
        </w:rPr>
        <w:t>ואישור ה</w:t>
      </w:r>
      <w:r w:rsidR="004D0489">
        <w:rPr>
          <w:rtl/>
        </w:rPr>
        <w:t>דוחות</w:t>
      </w:r>
      <w:r w:rsidR="004D0489">
        <w:rPr>
          <w:rFonts w:hint="cs"/>
          <w:rtl/>
        </w:rPr>
        <w:t xml:space="preserve"> כנדרש</w:t>
      </w:r>
      <w:r w:rsidR="00E62276">
        <w:rPr>
          <w:rFonts w:hint="cs"/>
          <w:rtl/>
        </w:rPr>
        <w:t xml:space="preserve">. </w:t>
      </w:r>
      <w:r w:rsidR="00444F02">
        <w:rPr>
          <w:rFonts w:hint="cs"/>
          <w:rtl/>
        </w:rPr>
        <w:t xml:space="preserve">הטיפול במקרה יהיה בהתאם לסעיף </w:t>
      </w:r>
      <w:r w:rsidR="00444F02">
        <w:rPr>
          <w:rtl/>
        </w:rPr>
        <w:fldChar w:fldCharType="begin"/>
      </w:r>
      <w:r w:rsidR="00444F02">
        <w:rPr>
          <w:rtl/>
        </w:rPr>
        <w:instrText xml:space="preserve"> </w:instrText>
      </w:r>
      <w:r w:rsidR="00444F02">
        <w:rPr>
          <w:rFonts w:hint="cs"/>
        </w:rPr>
        <w:instrText>REF</w:instrText>
      </w:r>
      <w:r w:rsidR="00444F02">
        <w:rPr>
          <w:rFonts w:hint="cs"/>
          <w:rtl/>
        </w:rPr>
        <w:instrText xml:space="preserve"> _</w:instrText>
      </w:r>
      <w:r w:rsidR="00444F02">
        <w:rPr>
          <w:rFonts w:hint="cs"/>
        </w:rPr>
        <w:instrText>Ref534109335 \r \h</w:instrText>
      </w:r>
      <w:r w:rsidR="00444F02">
        <w:rPr>
          <w:rtl/>
        </w:rPr>
        <w:instrText xml:space="preserve"> </w:instrText>
      </w:r>
      <w:r w:rsidR="001B4E9B">
        <w:rPr>
          <w:rtl/>
        </w:rPr>
        <w:instrText xml:space="preserve"> \* </w:instrText>
      </w:r>
      <w:r w:rsidR="001B4E9B">
        <w:instrText>MERGEFORMAT</w:instrText>
      </w:r>
      <w:r w:rsidR="001B4E9B">
        <w:rPr>
          <w:rtl/>
        </w:rPr>
        <w:instrText xml:space="preserve"> </w:instrText>
      </w:r>
      <w:r w:rsidR="00444F02">
        <w:rPr>
          <w:rtl/>
        </w:rPr>
      </w:r>
      <w:r w:rsidR="00444F02">
        <w:rPr>
          <w:rtl/>
        </w:rPr>
        <w:fldChar w:fldCharType="separate"/>
      </w:r>
      <w:r w:rsidR="00931F59">
        <w:rPr>
          <w:cs/>
        </w:rPr>
        <w:t>‎</w:t>
      </w:r>
      <w:r w:rsidR="00444F02">
        <w:rPr>
          <w:rtl/>
        </w:rPr>
        <w:fldChar w:fldCharType="end"/>
      </w:r>
      <w:r w:rsidR="00F361DF">
        <w:rPr>
          <w:rtl/>
        </w:rPr>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Ref534109335 \r \h</w:instrText>
      </w:r>
      <w:r w:rsidR="00F361DF">
        <w:rPr>
          <w:rtl/>
        </w:rPr>
        <w:instrText xml:space="preserve"> </w:instrText>
      </w:r>
      <w:r w:rsidR="00F361DF">
        <w:rPr>
          <w:rtl/>
        </w:rPr>
      </w:r>
      <w:r w:rsidR="00F361DF">
        <w:rPr>
          <w:rtl/>
        </w:rPr>
        <w:fldChar w:fldCharType="separate"/>
      </w:r>
      <w:r w:rsidR="00F361DF">
        <w:rPr>
          <w:cs/>
        </w:rPr>
        <w:t>‎</w:t>
      </w:r>
      <w:r w:rsidR="00F361DF">
        <w:t>2.6.3.3</w:t>
      </w:r>
      <w:r w:rsidR="00F361DF">
        <w:rPr>
          <w:rtl/>
        </w:rPr>
        <w:fldChar w:fldCharType="end"/>
      </w:r>
      <w:r w:rsidR="00F361DF">
        <w:rPr>
          <w:rFonts w:hint="cs"/>
          <w:rtl/>
        </w:rPr>
        <w:t xml:space="preserve"> </w:t>
      </w:r>
      <w:r w:rsidR="00C878A6">
        <w:rPr>
          <w:rFonts w:hint="cs"/>
          <w:rtl/>
        </w:rPr>
        <w:t xml:space="preserve">לעיל </w:t>
      </w:r>
      <w:r w:rsidR="00444F02">
        <w:rPr>
          <w:rFonts w:hint="cs"/>
          <w:rtl/>
        </w:rPr>
        <w:t>(</w:t>
      </w:r>
      <w:r w:rsidR="00824271">
        <w:rPr>
          <w:rFonts w:hint="cs"/>
          <w:rtl/>
        </w:rPr>
        <w:t>בשינויים המח</w:t>
      </w:r>
      <w:r w:rsidR="00AB7FCE">
        <w:rPr>
          <w:rFonts w:hint="cs"/>
          <w:rtl/>
        </w:rPr>
        <w:t>ו</w:t>
      </w:r>
      <w:r w:rsidR="00824271">
        <w:rPr>
          <w:rFonts w:hint="cs"/>
          <w:rtl/>
        </w:rPr>
        <w:t>יבים</w:t>
      </w:r>
      <w:r w:rsidR="00444F02">
        <w:rPr>
          <w:rFonts w:hint="cs"/>
          <w:rtl/>
        </w:rPr>
        <w:t>)</w:t>
      </w:r>
      <w:r w:rsidRPr="007E5B49">
        <w:rPr>
          <w:rtl/>
        </w:rPr>
        <w:t>.</w:t>
      </w:r>
    </w:p>
    <w:p w14:paraId="09CADA4D" w14:textId="77777777" w:rsidR="00CD00FF" w:rsidRPr="007E5B49" w:rsidRDefault="00CD00FF" w:rsidP="001B4E9B">
      <w:pPr>
        <w:pStyle w:val="3"/>
      </w:pPr>
      <w:r w:rsidRPr="007E5B49">
        <w:rPr>
          <w:rtl/>
        </w:rPr>
        <w:t>התשלום יבוצע בערכים נומינליים בלבד.</w:t>
      </w:r>
    </w:p>
    <w:p w14:paraId="46256722" w14:textId="75AEE767" w:rsidR="00DD34BC" w:rsidRPr="007E5B49" w:rsidRDefault="00DD34BC" w:rsidP="001B4E9B">
      <w:pPr>
        <w:pStyle w:val="3"/>
        <w:rPr>
          <w:rtl/>
        </w:rPr>
      </w:pPr>
      <w:r w:rsidRPr="007E5B49">
        <w:rPr>
          <w:rtl/>
        </w:rPr>
        <w:t xml:space="preserve">במקרים שבהם הגיש העובד </w:t>
      </w:r>
      <w:r w:rsidR="004D0489">
        <w:rPr>
          <w:rFonts w:hint="cs"/>
          <w:rtl/>
        </w:rPr>
        <w:t xml:space="preserve">באיחור </w:t>
      </w:r>
      <w:r w:rsidRPr="007E5B49">
        <w:rPr>
          <w:rtl/>
        </w:rPr>
        <w:t xml:space="preserve">דוחות שוטפים </w:t>
      </w:r>
      <w:r w:rsidR="002F3DDA">
        <w:rPr>
          <w:rFonts w:hint="cs"/>
          <w:rtl/>
        </w:rPr>
        <w:t xml:space="preserve">בגין </w:t>
      </w:r>
      <w:r w:rsidRPr="007E5B49">
        <w:rPr>
          <w:rtl/>
        </w:rPr>
        <w:t>ביצוע העבודה יותר מפעם אחת</w:t>
      </w:r>
      <w:r w:rsidR="002F3DDA">
        <w:rPr>
          <w:rFonts w:hint="cs"/>
          <w:rtl/>
        </w:rPr>
        <w:t>,</w:t>
      </w:r>
      <w:r w:rsidRPr="007E5B49">
        <w:rPr>
          <w:rtl/>
        </w:rPr>
        <w:t xml:space="preserve"> בתקופה של 3 שנים לפני מועד הפנייה לוועדה המשרדית, רשאית הוועדה המשרדית </w:t>
      </w:r>
      <w:r w:rsidR="00824271">
        <w:rPr>
          <w:rFonts w:hint="cs"/>
          <w:rtl/>
        </w:rPr>
        <w:t>ש</w:t>
      </w:r>
      <w:r w:rsidRPr="007E5B49">
        <w:rPr>
          <w:rtl/>
        </w:rPr>
        <w:t>לא לאשר את הבקשה.</w:t>
      </w:r>
    </w:p>
    <w:p w14:paraId="23F24ECE" w14:textId="08B6E35A" w:rsidR="002B6DE1" w:rsidRPr="00BD60E2" w:rsidRDefault="002B6DE1" w:rsidP="00BD60E2">
      <w:pPr>
        <w:pStyle w:val="2"/>
        <w:rPr>
          <w:u w:val="single"/>
        </w:rPr>
      </w:pPr>
      <w:bookmarkStart w:id="27" w:name="_Ref469319368"/>
      <w:bookmarkStart w:id="28" w:name="_Ref3105138"/>
      <w:bookmarkStart w:id="29" w:name="_Ref73278758"/>
      <w:r w:rsidRPr="00BD60E2">
        <w:rPr>
          <w:u w:val="single"/>
          <w:rtl/>
        </w:rPr>
        <w:t xml:space="preserve">טעות </w:t>
      </w:r>
      <w:bookmarkEnd w:id="27"/>
      <w:bookmarkEnd w:id="28"/>
      <w:r w:rsidR="004D0489" w:rsidRPr="00BD60E2">
        <w:rPr>
          <w:rFonts w:hint="cs"/>
          <w:u w:val="single"/>
          <w:rtl/>
        </w:rPr>
        <w:t xml:space="preserve">מסוג </w:t>
      </w:r>
      <w:r w:rsidR="00EF0403" w:rsidRPr="00BD60E2">
        <w:rPr>
          <w:rFonts w:hint="eastAsia"/>
          <w:u w:val="single"/>
          <w:rtl/>
        </w:rPr>
        <w:t>הפרשות</w:t>
      </w:r>
      <w:r w:rsidR="00EF0403" w:rsidRPr="00BD60E2">
        <w:rPr>
          <w:u w:val="single"/>
          <w:rtl/>
        </w:rPr>
        <w:t xml:space="preserve"> </w:t>
      </w:r>
      <w:r w:rsidR="00EF0403" w:rsidRPr="00BD60E2">
        <w:rPr>
          <w:rFonts w:hint="eastAsia"/>
          <w:u w:val="single"/>
          <w:rtl/>
        </w:rPr>
        <w:t>לקופת</w:t>
      </w:r>
      <w:r w:rsidR="00EF0403" w:rsidRPr="00BD60E2">
        <w:rPr>
          <w:u w:val="single"/>
          <w:rtl/>
        </w:rPr>
        <w:t xml:space="preserve"> </w:t>
      </w:r>
      <w:r w:rsidR="00EF0403" w:rsidRPr="00BD60E2">
        <w:rPr>
          <w:rFonts w:hint="eastAsia"/>
          <w:u w:val="single"/>
          <w:rtl/>
        </w:rPr>
        <w:t>גמל</w:t>
      </w:r>
      <w:r w:rsidR="00EF0403" w:rsidRPr="00BD60E2">
        <w:rPr>
          <w:u w:val="single"/>
          <w:rtl/>
        </w:rPr>
        <w:t xml:space="preserve"> </w:t>
      </w:r>
      <w:r w:rsidR="00EF0403" w:rsidRPr="00BD60E2">
        <w:rPr>
          <w:rFonts w:hint="eastAsia"/>
          <w:u w:val="single"/>
          <w:rtl/>
        </w:rPr>
        <w:t>או</w:t>
      </w:r>
      <w:r w:rsidR="00EF0403" w:rsidRPr="00BD60E2">
        <w:rPr>
          <w:u w:val="single"/>
          <w:rtl/>
        </w:rPr>
        <w:t xml:space="preserve"> </w:t>
      </w:r>
      <w:r w:rsidR="00EF0403" w:rsidRPr="00BD60E2">
        <w:rPr>
          <w:rFonts w:hint="eastAsia"/>
          <w:u w:val="single"/>
          <w:rtl/>
        </w:rPr>
        <w:t>קרן</w:t>
      </w:r>
      <w:r w:rsidR="00EF0403" w:rsidRPr="00BD60E2">
        <w:rPr>
          <w:u w:val="single"/>
          <w:rtl/>
        </w:rPr>
        <w:t xml:space="preserve"> </w:t>
      </w:r>
      <w:r w:rsidR="00EF0403" w:rsidRPr="00BD60E2">
        <w:rPr>
          <w:rFonts w:hint="eastAsia"/>
          <w:u w:val="single"/>
          <w:rtl/>
        </w:rPr>
        <w:t>פנסיה</w:t>
      </w:r>
      <w:r w:rsidR="00EF0403" w:rsidRPr="00BD60E2">
        <w:rPr>
          <w:u w:val="single"/>
          <w:rtl/>
        </w:rPr>
        <w:t xml:space="preserve"> </w:t>
      </w:r>
      <w:r w:rsidR="00EF0403" w:rsidRPr="00BD60E2">
        <w:rPr>
          <w:rFonts w:hint="eastAsia"/>
          <w:u w:val="single"/>
          <w:rtl/>
        </w:rPr>
        <w:t>ברובד</w:t>
      </w:r>
      <w:r w:rsidR="00EF0403" w:rsidRPr="00BD60E2">
        <w:rPr>
          <w:u w:val="single"/>
          <w:rtl/>
        </w:rPr>
        <w:t xml:space="preserve"> </w:t>
      </w:r>
      <w:r w:rsidR="00EF0403" w:rsidRPr="00BD60E2">
        <w:rPr>
          <w:rFonts w:hint="eastAsia"/>
          <w:u w:val="single"/>
          <w:rtl/>
        </w:rPr>
        <w:t>השני</w:t>
      </w:r>
      <w:r w:rsidR="00EF0403" w:rsidRPr="00BD60E2">
        <w:rPr>
          <w:u w:val="single"/>
          <w:rtl/>
        </w:rPr>
        <w:t xml:space="preserve"> </w:t>
      </w:r>
      <w:r w:rsidR="00EF0403" w:rsidRPr="00BD60E2">
        <w:rPr>
          <w:rFonts w:hint="eastAsia"/>
          <w:u w:val="single"/>
          <w:rtl/>
        </w:rPr>
        <w:t>והשלישי</w:t>
      </w:r>
      <w:bookmarkEnd w:id="29"/>
    </w:p>
    <w:p w14:paraId="21C60B4E" w14:textId="6B3C95EF" w:rsidR="002B6DE1" w:rsidRPr="007E5B49" w:rsidRDefault="000425A8" w:rsidP="00721A9F">
      <w:pPr>
        <w:pStyle w:val="3"/>
      </w:pPr>
      <w:r>
        <w:rPr>
          <w:rFonts w:hint="cs"/>
          <w:rtl/>
        </w:rPr>
        <w:t>להלן הנחיות</w:t>
      </w:r>
      <w:r w:rsidR="002B6DE1" w:rsidRPr="007E5B49">
        <w:rPr>
          <w:rtl/>
        </w:rPr>
        <w:t xml:space="preserve"> </w:t>
      </w:r>
      <w:r>
        <w:rPr>
          <w:rFonts w:hint="cs"/>
          <w:rtl/>
        </w:rPr>
        <w:t xml:space="preserve">לתשלום הפרשי שכר, נוכח </w:t>
      </w:r>
      <w:r w:rsidR="002B6DE1" w:rsidRPr="007E5B49">
        <w:rPr>
          <w:rtl/>
        </w:rPr>
        <w:t>טעויות בהפרשות לקרן השתלמות</w:t>
      </w:r>
      <w:r w:rsidR="004954DC" w:rsidRPr="007E5B49">
        <w:rPr>
          <w:rtl/>
        </w:rPr>
        <w:t xml:space="preserve"> או הפרשות פנסיוניות ברובד</w:t>
      </w:r>
      <w:r w:rsidR="003246D1">
        <w:rPr>
          <w:rFonts w:hint="cs"/>
          <w:rtl/>
        </w:rPr>
        <w:t xml:space="preserve"> "עבודה נוספת" או</w:t>
      </w:r>
      <w:r w:rsidR="004954DC" w:rsidRPr="007E5B49">
        <w:rPr>
          <w:rtl/>
        </w:rPr>
        <w:t xml:space="preserve"> "החזר הוצאות".</w:t>
      </w:r>
    </w:p>
    <w:p w14:paraId="45AC7A57" w14:textId="79B65541" w:rsidR="002B6DE1" w:rsidRPr="007E5B49" w:rsidRDefault="002B6DE1" w:rsidP="00721A9F">
      <w:pPr>
        <w:pStyle w:val="3"/>
      </w:pPr>
      <w:r w:rsidRPr="007E5B49">
        <w:rPr>
          <w:rtl/>
        </w:rPr>
        <w:t xml:space="preserve">הזכאות לקרן השתלמות </w:t>
      </w:r>
      <w:r w:rsidR="004954DC" w:rsidRPr="007E5B49">
        <w:rPr>
          <w:rtl/>
        </w:rPr>
        <w:t xml:space="preserve">או להפרשות פנסיוניות </w:t>
      </w:r>
      <w:r w:rsidR="00C878A6">
        <w:rPr>
          <w:rFonts w:hint="cs"/>
          <w:rtl/>
        </w:rPr>
        <w:t>ב</w:t>
      </w:r>
      <w:r w:rsidR="004954DC" w:rsidRPr="007E5B49">
        <w:rPr>
          <w:rtl/>
        </w:rPr>
        <w:t>רובד החזר הוצאות</w:t>
      </w:r>
      <w:r w:rsidR="000425A8">
        <w:rPr>
          <w:rFonts w:hint="cs"/>
          <w:rtl/>
        </w:rPr>
        <w:t>,</w:t>
      </w:r>
      <w:r w:rsidR="004954DC" w:rsidRPr="007E5B49">
        <w:rPr>
          <w:rtl/>
        </w:rPr>
        <w:t xml:space="preserve"> </w:t>
      </w:r>
      <w:r w:rsidRPr="007E5B49">
        <w:rPr>
          <w:rtl/>
        </w:rPr>
        <w:t xml:space="preserve">נוצרת במועד מילוי טופס בקשה להצטרפות לקרן (טופס </w:t>
      </w:r>
      <w:proofErr w:type="spellStart"/>
      <w:r w:rsidRPr="007E5B49">
        <w:rPr>
          <w:rtl/>
        </w:rPr>
        <w:t>נש"מ</w:t>
      </w:r>
      <w:proofErr w:type="spellEnd"/>
      <w:r w:rsidRPr="007E5B49">
        <w:rPr>
          <w:rtl/>
        </w:rPr>
        <w:t>) ודורשת פעולה אקטיבית של העובד</w:t>
      </w:r>
      <w:r w:rsidR="000425A8">
        <w:rPr>
          <w:rFonts w:hint="cs"/>
          <w:rtl/>
        </w:rPr>
        <w:t>,</w:t>
      </w:r>
      <w:r w:rsidRPr="007E5B49">
        <w:rPr>
          <w:rtl/>
        </w:rPr>
        <w:t xml:space="preserve"> המבטאת את הסכמתו לביצוע הפרשה מקבילה להפרשות המעסיק. </w:t>
      </w:r>
      <w:r w:rsidRPr="000425A8">
        <w:rPr>
          <w:rtl/>
        </w:rPr>
        <w:t xml:space="preserve">זאת למעט דירוגים אשר זכאותם להפרשה קמה מכוח הסכם שכר ולא מכוח חתימה על </w:t>
      </w:r>
      <w:r w:rsidR="000425A8">
        <w:rPr>
          <w:rFonts w:hint="cs"/>
          <w:rtl/>
        </w:rPr>
        <w:t>ה</w:t>
      </w:r>
      <w:r w:rsidRPr="000425A8">
        <w:rPr>
          <w:rtl/>
        </w:rPr>
        <w:t>טופס</w:t>
      </w:r>
      <w:r w:rsidR="000425A8">
        <w:rPr>
          <w:rFonts w:hint="cs"/>
          <w:rtl/>
        </w:rPr>
        <w:t xml:space="preserve"> האמור</w:t>
      </w:r>
      <w:r w:rsidRPr="000425A8">
        <w:rPr>
          <w:rtl/>
        </w:rPr>
        <w:t xml:space="preserve">. </w:t>
      </w:r>
    </w:p>
    <w:p w14:paraId="04DE2EA1" w14:textId="67B70204" w:rsidR="00AF5050" w:rsidRPr="007E5B49" w:rsidRDefault="00A2597C" w:rsidP="00FF02E0">
      <w:pPr>
        <w:pStyle w:val="3"/>
      </w:pPr>
      <w:r w:rsidRPr="007E5B49">
        <w:rPr>
          <w:b/>
          <w:bCs/>
          <w:u w:val="single"/>
          <w:rtl/>
        </w:rPr>
        <w:t>במקרים בהם סכום הפרשי השכר גבוה מ-</w:t>
      </w:r>
      <w:r w:rsidR="008622E2">
        <w:rPr>
          <w:rFonts w:hint="cs"/>
          <w:b/>
          <w:bCs/>
          <w:u w:val="single"/>
          <w:rtl/>
        </w:rPr>
        <w:t>100</w:t>
      </w:r>
      <w:r w:rsidR="000425A8">
        <w:rPr>
          <w:rFonts w:hint="cs"/>
          <w:b/>
          <w:bCs/>
          <w:u w:val="single"/>
          <w:rtl/>
        </w:rPr>
        <w:t>,000 ₪</w:t>
      </w:r>
      <w:r w:rsidRPr="007E5B49">
        <w:rPr>
          <w:rtl/>
        </w:rPr>
        <w:t xml:space="preserve"> - </w:t>
      </w:r>
      <w:r w:rsidR="00B52C8E">
        <w:rPr>
          <w:rFonts w:hint="cs"/>
          <w:rtl/>
        </w:rPr>
        <w:t xml:space="preserve">מקרים כאמור יועברו להחלטת </w:t>
      </w:r>
      <w:r w:rsidR="00B52C8E" w:rsidRPr="007E5B49">
        <w:rPr>
          <w:rtl/>
        </w:rPr>
        <w:t>הוועדה הבין-משרדית</w:t>
      </w:r>
      <w:r w:rsidR="00B52C8E">
        <w:rPr>
          <w:rFonts w:hint="cs"/>
          <w:rtl/>
        </w:rPr>
        <w:t xml:space="preserve">, לאחר קבלת </w:t>
      </w:r>
      <w:r w:rsidR="00B52C8E" w:rsidRPr="007E5B49">
        <w:rPr>
          <w:rtl/>
        </w:rPr>
        <w:t xml:space="preserve">המלצתה </w:t>
      </w:r>
      <w:r w:rsidR="00B52C8E">
        <w:rPr>
          <w:rFonts w:hint="cs"/>
          <w:rtl/>
        </w:rPr>
        <w:t>של הוועדה</w:t>
      </w:r>
      <w:r w:rsidR="00B52C8E" w:rsidRPr="007E5B49">
        <w:rPr>
          <w:rtl/>
        </w:rPr>
        <w:t xml:space="preserve"> </w:t>
      </w:r>
      <w:r w:rsidR="00B52C8E">
        <w:rPr>
          <w:rFonts w:hint="cs"/>
          <w:rtl/>
        </w:rPr>
        <w:t>ה</w:t>
      </w:r>
      <w:r w:rsidR="00B52C8E" w:rsidRPr="007E5B49">
        <w:rPr>
          <w:rtl/>
        </w:rPr>
        <w:t>משרדית.</w:t>
      </w:r>
    </w:p>
    <w:p w14:paraId="5AAF93DA" w14:textId="72D5457E" w:rsidR="00FD6DDF" w:rsidRPr="007E5B49" w:rsidRDefault="00FD6DDF" w:rsidP="00F361DF">
      <w:pPr>
        <w:pStyle w:val="3"/>
      </w:pPr>
      <w:bookmarkStart w:id="30" w:name="_Ref4392830"/>
      <w:r w:rsidRPr="00721A9F">
        <w:rPr>
          <w:b/>
          <w:bCs/>
          <w:u w:val="single"/>
          <w:rtl/>
        </w:rPr>
        <w:t>במקרים בהם סכום הבקשה נמוך מ-</w:t>
      </w:r>
      <w:r w:rsidR="008622E2" w:rsidRPr="00721A9F">
        <w:rPr>
          <w:rFonts w:hint="cs"/>
          <w:b/>
          <w:bCs/>
          <w:u w:val="single"/>
          <w:rtl/>
        </w:rPr>
        <w:t>100</w:t>
      </w:r>
      <w:r w:rsidR="000425A8" w:rsidRPr="00721A9F">
        <w:rPr>
          <w:rFonts w:hint="cs"/>
          <w:b/>
          <w:bCs/>
          <w:u w:val="single"/>
          <w:rtl/>
        </w:rPr>
        <w:t xml:space="preserve">,000 </w:t>
      </w:r>
      <w:r w:rsidRPr="00721A9F">
        <w:rPr>
          <w:b/>
          <w:bCs/>
          <w:u w:val="single"/>
          <w:rtl/>
        </w:rPr>
        <w:t>₪</w:t>
      </w:r>
      <w:bookmarkEnd w:id="30"/>
    </w:p>
    <w:p w14:paraId="1CC80955" w14:textId="5233CAA7" w:rsidR="00042A03" w:rsidRPr="007E5B49" w:rsidRDefault="00FD6DDF" w:rsidP="00F361DF">
      <w:pPr>
        <w:pStyle w:val="4"/>
        <w:ind w:hanging="852"/>
      </w:pPr>
      <w:bookmarkStart w:id="31" w:name="_Ref3107030"/>
      <w:bookmarkStart w:id="32" w:name="_Ref73279742"/>
      <w:r w:rsidRPr="00E44247">
        <w:rPr>
          <w:b/>
          <w:bCs/>
          <w:rtl/>
        </w:rPr>
        <w:lastRenderedPageBreak/>
        <w:t>טווח טעות עד 12 חודשים</w:t>
      </w:r>
      <w:r w:rsidR="009B728C" w:rsidRPr="00E44247">
        <w:rPr>
          <w:rFonts w:hint="cs"/>
          <w:b/>
          <w:bCs/>
          <w:rtl/>
        </w:rPr>
        <w:t xml:space="preserve"> (טעות שוטפת)</w:t>
      </w:r>
      <w:r w:rsidRPr="007E5B49">
        <w:rPr>
          <w:rtl/>
        </w:rPr>
        <w:t xml:space="preserve"> </w:t>
      </w:r>
      <w:r w:rsidR="00E66CB0" w:rsidRPr="007E5B49">
        <w:rPr>
          <w:rtl/>
        </w:rPr>
        <w:t xml:space="preserve">- </w:t>
      </w:r>
      <w:r w:rsidR="005025DC" w:rsidRPr="007E5B49">
        <w:rPr>
          <w:rtl/>
        </w:rPr>
        <w:t xml:space="preserve">הטיפול בבקשה יהיה בהתאם למפורט בסעיף </w:t>
      </w:r>
      <w:r w:rsidR="005025DC" w:rsidRPr="007E5B49">
        <w:rPr>
          <w:rtl/>
        </w:rPr>
        <w:fldChar w:fldCharType="begin"/>
      </w:r>
      <w:r w:rsidR="005025DC" w:rsidRPr="007E5B49">
        <w:rPr>
          <w:rtl/>
        </w:rPr>
        <w:instrText xml:space="preserve"> </w:instrText>
      </w:r>
      <w:r w:rsidR="005025DC" w:rsidRPr="007E5B49">
        <w:instrText>REF</w:instrText>
      </w:r>
      <w:r w:rsidR="005025DC" w:rsidRPr="007E5B49">
        <w:rPr>
          <w:rtl/>
        </w:rPr>
        <w:instrText xml:space="preserve"> _</w:instrText>
      </w:r>
      <w:r w:rsidR="005025DC" w:rsidRPr="007E5B49">
        <w:instrText>Ref534109239 \r \h</w:instrText>
      </w:r>
      <w:r w:rsidR="005025DC" w:rsidRPr="007E5B49">
        <w:rPr>
          <w:rtl/>
        </w:rPr>
        <w:instrText xml:space="preserve"> </w:instrText>
      </w:r>
      <w:r w:rsidR="007E5B49">
        <w:rPr>
          <w:rtl/>
        </w:rPr>
        <w:instrText xml:space="preserve"> \* </w:instrText>
      </w:r>
      <w:r w:rsidR="007E5B49">
        <w:instrText>MERGEFORMAT</w:instrText>
      </w:r>
      <w:r w:rsidR="007E5B49">
        <w:rPr>
          <w:rtl/>
        </w:rPr>
        <w:instrText xml:space="preserve"> </w:instrText>
      </w:r>
      <w:r w:rsidR="005025DC" w:rsidRPr="007E5B49">
        <w:rPr>
          <w:rtl/>
        </w:rPr>
      </w:r>
      <w:r w:rsidR="005025DC" w:rsidRPr="007E5B49">
        <w:rPr>
          <w:rtl/>
        </w:rPr>
        <w:fldChar w:fldCharType="separate"/>
      </w:r>
      <w:r w:rsidR="00931F59">
        <w:rPr>
          <w:cs/>
        </w:rPr>
        <w:t>‎</w:t>
      </w:r>
      <w:r w:rsidR="005025DC" w:rsidRPr="007E5B49">
        <w:rPr>
          <w:rtl/>
        </w:rPr>
        <w:fldChar w:fldCharType="end"/>
      </w:r>
      <w:r w:rsidR="00F361DF">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Ref9238415 \r \h</w:instrText>
      </w:r>
      <w:r w:rsidR="00F361DF">
        <w:rPr>
          <w:rtl/>
        </w:rPr>
        <w:instrText xml:space="preserve"> </w:instrText>
      </w:r>
      <w:r w:rsidR="00F361DF">
        <w:fldChar w:fldCharType="separate"/>
      </w:r>
      <w:r w:rsidR="00F361DF">
        <w:rPr>
          <w:cs/>
        </w:rPr>
        <w:t>‎</w:t>
      </w:r>
      <w:r w:rsidR="00F361DF">
        <w:t xml:space="preserve"> 2.6.3.1</w:t>
      </w:r>
      <w:r w:rsidR="00F361DF">
        <w:fldChar w:fldCharType="end"/>
      </w:r>
      <w:r w:rsidR="00F11800">
        <w:rPr>
          <w:rFonts w:hint="cs"/>
          <w:rtl/>
        </w:rPr>
        <w:t>לעיל</w:t>
      </w:r>
      <w:r w:rsidR="005025DC" w:rsidRPr="007E5B49">
        <w:rPr>
          <w:rtl/>
        </w:rPr>
        <w:t xml:space="preserve">. </w:t>
      </w:r>
      <w:bookmarkEnd w:id="31"/>
      <w:r w:rsidR="00C74D41" w:rsidRPr="007E5B49">
        <w:rPr>
          <w:rtl/>
        </w:rPr>
        <w:t xml:space="preserve">חשב </w:t>
      </w:r>
      <w:r w:rsidR="00E44247">
        <w:rPr>
          <w:rFonts w:hint="cs"/>
          <w:rtl/>
        </w:rPr>
        <w:t xml:space="preserve">המשרד יבחן </w:t>
      </w:r>
      <w:r w:rsidR="00C74D41" w:rsidRPr="007E5B49">
        <w:rPr>
          <w:rtl/>
        </w:rPr>
        <w:t>את מקור הזכאות</w:t>
      </w:r>
      <w:r w:rsidR="007F1B88">
        <w:rPr>
          <w:rFonts w:hint="cs"/>
          <w:rtl/>
        </w:rPr>
        <w:t xml:space="preserve"> של העובד</w:t>
      </w:r>
      <w:r w:rsidR="00C74D41" w:rsidRPr="007E5B49">
        <w:rPr>
          <w:rtl/>
        </w:rPr>
        <w:t>:</w:t>
      </w:r>
      <w:bookmarkEnd w:id="32"/>
      <w:r w:rsidR="00042A03" w:rsidRPr="007E5B49">
        <w:rPr>
          <w:b/>
          <w:bCs/>
          <w:u w:val="single"/>
          <w:rtl/>
        </w:rPr>
        <w:t xml:space="preserve"> </w:t>
      </w:r>
    </w:p>
    <w:p w14:paraId="411AD460" w14:textId="2E5BA259" w:rsidR="00042A03" w:rsidRPr="00EB3A6D" w:rsidRDefault="00042A03" w:rsidP="00721A9F">
      <w:pPr>
        <w:pStyle w:val="5"/>
        <w:rPr>
          <w:rtl/>
        </w:rPr>
      </w:pPr>
      <w:bookmarkStart w:id="33" w:name="_Ref11069263"/>
      <w:r w:rsidRPr="00EB3A6D">
        <w:rPr>
          <w:u w:val="single"/>
          <w:rtl/>
        </w:rPr>
        <w:t xml:space="preserve">במקרה שבו </w:t>
      </w:r>
      <w:r w:rsidR="00C74D41" w:rsidRPr="00EB3A6D">
        <w:rPr>
          <w:u w:val="single"/>
          <w:rtl/>
        </w:rPr>
        <w:t>קמה ה</w:t>
      </w:r>
      <w:r w:rsidRPr="00EB3A6D">
        <w:rPr>
          <w:u w:val="single"/>
          <w:rtl/>
        </w:rPr>
        <w:t>זכאות מכוח הסכם</w:t>
      </w:r>
      <w:r w:rsidR="00E44247">
        <w:rPr>
          <w:rFonts w:hint="cs"/>
          <w:u w:val="single"/>
          <w:rtl/>
        </w:rPr>
        <w:t xml:space="preserve"> </w:t>
      </w:r>
      <w:r w:rsidRPr="00EB3A6D">
        <w:rPr>
          <w:u w:val="single"/>
          <w:rtl/>
        </w:rPr>
        <w:t>/</w:t>
      </w:r>
      <w:r w:rsidR="00E44247">
        <w:rPr>
          <w:rFonts w:hint="cs"/>
          <w:u w:val="single"/>
          <w:rtl/>
        </w:rPr>
        <w:t xml:space="preserve"> </w:t>
      </w:r>
      <w:r w:rsidRPr="00EB3A6D">
        <w:rPr>
          <w:u w:val="single"/>
          <w:rtl/>
        </w:rPr>
        <w:t>דירוג</w:t>
      </w:r>
      <w:r w:rsidRPr="00EB3A6D">
        <w:rPr>
          <w:rtl/>
        </w:rPr>
        <w:t xml:space="preserve"> – יאושרו תשלומים רטרואקטיביים בכפוף להפקדה מקבילה של העובד</w:t>
      </w:r>
      <w:r w:rsidR="00C74D41" w:rsidRPr="00EB3A6D">
        <w:rPr>
          <w:rtl/>
        </w:rPr>
        <w:t>,</w:t>
      </w:r>
      <w:r w:rsidRPr="00EB3A6D">
        <w:rPr>
          <w:rtl/>
        </w:rPr>
        <w:t xml:space="preserve"> לפי ערכים </w:t>
      </w:r>
      <w:r w:rsidR="00CA4061" w:rsidRPr="00EB3A6D">
        <w:rPr>
          <w:rFonts w:hint="cs"/>
          <w:rtl/>
        </w:rPr>
        <w:t>נומינליים</w:t>
      </w:r>
      <w:r w:rsidR="00CA4061" w:rsidRPr="00EB3A6D">
        <w:rPr>
          <w:rtl/>
        </w:rPr>
        <w:t xml:space="preserve"> </w:t>
      </w:r>
      <w:r w:rsidRPr="00EB3A6D">
        <w:rPr>
          <w:rtl/>
        </w:rPr>
        <w:t xml:space="preserve">של ההפרשה או לפי ערכים נומינליים בתוספת ריבית </w:t>
      </w:r>
      <w:proofErr w:type="spellStart"/>
      <w:r w:rsidRPr="00EB3A6D">
        <w:rPr>
          <w:rtl/>
        </w:rPr>
        <w:t>חשכ"ל</w:t>
      </w:r>
      <w:proofErr w:type="spellEnd"/>
      <w:r w:rsidRPr="00EB3A6D">
        <w:rPr>
          <w:rtl/>
        </w:rPr>
        <w:t xml:space="preserve"> (הערך הנמוך מבין השניים).</w:t>
      </w:r>
      <w:bookmarkEnd w:id="33"/>
    </w:p>
    <w:p w14:paraId="3D524031" w14:textId="53566D7E" w:rsidR="00042A03" w:rsidRPr="00EB3A6D" w:rsidRDefault="00042A03" w:rsidP="00721A9F">
      <w:pPr>
        <w:pStyle w:val="5"/>
      </w:pPr>
      <w:bookmarkStart w:id="34" w:name="_Ref5088064"/>
      <w:r w:rsidRPr="00EB3A6D">
        <w:rPr>
          <w:u w:val="single"/>
          <w:rtl/>
        </w:rPr>
        <w:t xml:space="preserve">במקרה שבו </w:t>
      </w:r>
      <w:r w:rsidR="00C74D41" w:rsidRPr="00EB3A6D">
        <w:rPr>
          <w:u w:val="single"/>
          <w:rtl/>
        </w:rPr>
        <w:t>קמה ה</w:t>
      </w:r>
      <w:r w:rsidRPr="00EB3A6D">
        <w:rPr>
          <w:u w:val="single"/>
          <w:rtl/>
        </w:rPr>
        <w:t xml:space="preserve">זכאות מכוח חתימת העובד על טופס </w:t>
      </w:r>
      <w:proofErr w:type="spellStart"/>
      <w:r w:rsidRPr="00EB3A6D">
        <w:rPr>
          <w:u w:val="single"/>
          <w:rtl/>
        </w:rPr>
        <w:t>נש"מ</w:t>
      </w:r>
      <w:proofErr w:type="spellEnd"/>
      <w:r w:rsidRPr="00EB3A6D">
        <w:rPr>
          <w:rtl/>
        </w:rPr>
        <w:t xml:space="preserve"> – </w:t>
      </w:r>
      <w:r w:rsidR="00B0646B" w:rsidRPr="00EB3A6D">
        <w:rPr>
          <w:rFonts w:hint="cs"/>
          <w:rtl/>
        </w:rPr>
        <w:t xml:space="preserve">ייבחן מהו סכום </w:t>
      </w:r>
      <w:proofErr w:type="spellStart"/>
      <w:r w:rsidR="00B0646B" w:rsidRPr="00EB3A6D">
        <w:rPr>
          <w:rFonts w:hint="cs"/>
          <w:rtl/>
        </w:rPr>
        <w:t>הרטרו</w:t>
      </w:r>
      <w:proofErr w:type="spellEnd"/>
      <w:r w:rsidR="00B0646B" w:rsidRPr="00EB3A6D">
        <w:rPr>
          <w:rFonts w:hint="cs"/>
          <w:rtl/>
        </w:rPr>
        <w:t xml:space="preserve"> לתשלום</w:t>
      </w:r>
      <w:r w:rsidR="00BC3711">
        <w:rPr>
          <w:rFonts w:hint="cs"/>
          <w:rtl/>
        </w:rPr>
        <w:t>,</w:t>
      </w:r>
      <w:r w:rsidR="00B0646B" w:rsidRPr="00EB3A6D">
        <w:rPr>
          <w:rFonts w:hint="cs"/>
          <w:rtl/>
        </w:rPr>
        <w:t xml:space="preserve"> תוך הבחנה בין שני סוגי טעויות</w:t>
      </w:r>
      <w:r w:rsidR="00BC3711">
        <w:rPr>
          <w:rFonts w:hint="cs"/>
          <w:rtl/>
        </w:rPr>
        <w:t>,</w:t>
      </w:r>
      <w:r w:rsidR="00B0646B" w:rsidRPr="00EB3A6D">
        <w:rPr>
          <w:rFonts w:hint="cs"/>
          <w:rtl/>
        </w:rPr>
        <w:t xml:space="preserve"> כמפורט להלן</w:t>
      </w:r>
      <w:bookmarkEnd w:id="34"/>
      <w:r w:rsidR="00BC3711">
        <w:rPr>
          <w:rFonts w:hint="cs"/>
          <w:rtl/>
        </w:rPr>
        <w:t>,</w:t>
      </w:r>
      <w:r w:rsidR="00D634A8" w:rsidRPr="00EB3A6D">
        <w:rPr>
          <w:rFonts w:hint="cs"/>
          <w:rtl/>
        </w:rPr>
        <w:t xml:space="preserve"> ובהתייחס לרובד המדובר</w:t>
      </w:r>
      <w:r w:rsidR="00B14F2B">
        <w:rPr>
          <w:rFonts w:hint="cs"/>
          <w:rtl/>
        </w:rPr>
        <w:t>:</w:t>
      </w:r>
    </w:p>
    <w:p w14:paraId="17755F0F" w14:textId="1B47301D" w:rsidR="00D634A8" w:rsidRPr="00485314" w:rsidRDefault="00D634A8" w:rsidP="00721A9F">
      <w:pPr>
        <w:pStyle w:val="5"/>
        <w:numPr>
          <w:ilvl w:val="4"/>
          <w:numId w:val="12"/>
        </w:numPr>
        <w:ind w:left="3684" w:hanging="283"/>
      </w:pPr>
      <w:r w:rsidRPr="00485314">
        <w:rPr>
          <w:rFonts w:hint="cs"/>
          <w:u w:val="single"/>
          <w:rtl/>
        </w:rPr>
        <w:t>רובד שני</w:t>
      </w:r>
      <w:r w:rsidR="004334EF" w:rsidRPr="004334EF">
        <w:rPr>
          <w:rFonts w:hint="cs"/>
          <w:rtl/>
        </w:rPr>
        <w:t xml:space="preserve"> </w:t>
      </w:r>
      <w:r w:rsidR="004334EF" w:rsidRPr="004334EF">
        <w:rPr>
          <w:rtl/>
        </w:rPr>
        <w:t>–</w:t>
      </w:r>
      <w:r w:rsidR="004334EF" w:rsidRPr="004334EF">
        <w:rPr>
          <w:rFonts w:hint="cs"/>
          <w:rtl/>
        </w:rPr>
        <w:t xml:space="preserve"> יאושרו תשלומים עד 7 שנים רטרואק</w:t>
      </w:r>
      <w:r w:rsidR="004334EF">
        <w:rPr>
          <w:rFonts w:hint="cs"/>
          <w:rtl/>
        </w:rPr>
        <w:t>ט</w:t>
      </w:r>
      <w:r w:rsidR="004334EF" w:rsidRPr="004334EF">
        <w:rPr>
          <w:rFonts w:hint="cs"/>
          <w:rtl/>
        </w:rPr>
        <w:t>יבית ממועד הפני</w:t>
      </w:r>
      <w:r w:rsidR="0057041E">
        <w:rPr>
          <w:rFonts w:hint="cs"/>
          <w:rtl/>
        </w:rPr>
        <w:t>י</w:t>
      </w:r>
      <w:r w:rsidR="004334EF" w:rsidRPr="004334EF">
        <w:rPr>
          <w:rFonts w:hint="cs"/>
          <w:rtl/>
        </w:rPr>
        <w:t>ה.</w:t>
      </w:r>
      <w:r w:rsidR="004334EF">
        <w:rPr>
          <w:rFonts w:hint="cs"/>
          <w:u w:val="single"/>
          <w:rtl/>
        </w:rPr>
        <w:t xml:space="preserve"> </w:t>
      </w:r>
    </w:p>
    <w:p w14:paraId="0CCC9254" w14:textId="20AEC9B5" w:rsidR="00D634A8" w:rsidRDefault="00D634A8" w:rsidP="00721A9F">
      <w:pPr>
        <w:pStyle w:val="5"/>
        <w:numPr>
          <w:ilvl w:val="4"/>
          <w:numId w:val="12"/>
        </w:numPr>
        <w:ind w:left="3684" w:hanging="283"/>
      </w:pPr>
      <w:r w:rsidRPr="00355225">
        <w:rPr>
          <w:rFonts w:hint="cs"/>
          <w:u w:val="single"/>
          <w:rtl/>
        </w:rPr>
        <w:t>רובד שלישי</w:t>
      </w:r>
      <w:r w:rsidR="00355225">
        <w:rPr>
          <w:rFonts w:hint="cs"/>
          <w:rtl/>
        </w:rPr>
        <w:t xml:space="preserve"> </w:t>
      </w:r>
      <w:r w:rsidR="00355225" w:rsidRPr="004334EF">
        <w:rPr>
          <w:rtl/>
        </w:rPr>
        <w:t>–</w:t>
      </w:r>
      <w:r w:rsidR="007F1B88">
        <w:rPr>
          <w:rFonts w:hint="cs"/>
          <w:rtl/>
        </w:rPr>
        <w:t xml:space="preserve"> עבודה נוספת</w:t>
      </w:r>
      <w:r w:rsidR="00F72DEB">
        <w:rPr>
          <w:rFonts w:hint="cs"/>
          <w:rtl/>
        </w:rPr>
        <w:t>.</w:t>
      </w:r>
    </w:p>
    <w:p w14:paraId="1F1645C2" w14:textId="2F9BFCEE" w:rsidR="00D634A8" w:rsidRPr="00C35708" w:rsidRDefault="00D634A8" w:rsidP="00721A9F">
      <w:pPr>
        <w:pStyle w:val="5"/>
        <w:numPr>
          <w:ilvl w:val="4"/>
          <w:numId w:val="12"/>
        </w:numPr>
        <w:ind w:left="3684" w:hanging="283"/>
      </w:pPr>
      <w:r w:rsidRPr="00C35708">
        <w:rPr>
          <w:u w:val="single"/>
          <w:rtl/>
        </w:rPr>
        <w:t xml:space="preserve">טעות </w:t>
      </w:r>
      <w:r w:rsidRPr="00C35708">
        <w:rPr>
          <w:rFonts w:hint="cs"/>
          <w:u w:val="single"/>
          <w:rtl/>
        </w:rPr>
        <w:t>ה</w:t>
      </w:r>
      <w:r w:rsidRPr="00C35708">
        <w:rPr>
          <w:u w:val="single"/>
          <w:rtl/>
        </w:rPr>
        <w:t>עובד</w:t>
      </w:r>
      <w:r w:rsidRPr="00C35708">
        <w:rPr>
          <w:rtl/>
        </w:rPr>
        <w:t xml:space="preserve"> –</w:t>
      </w:r>
      <w:r w:rsidR="003738DE">
        <w:rPr>
          <w:rFonts w:hint="cs"/>
          <w:rtl/>
        </w:rPr>
        <w:t xml:space="preserve"> </w:t>
      </w:r>
      <w:r w:rsidR="00B14F2B">
        <w:rPr>
          <w:rFonts w:hint="cs"/>
          <w:rtl/>
        </w:rPr>
        <w:t xml:space="preserve">במקרה שבו </w:t>
      </w:r>
      <w:r w:rsidRPr="00C35708">
        <w:rPr>
          <w:rtl/>
        </w:rPr>
        <w:t xml:space="preserve">העובד </w:t>
      </w:r>
      <w:r w:rsidRPr="00C35708">
        <w:rPr>
          <w:b/>
          <w:bCs/>
          <w:rtl/>
        </w:rPr>
        <w:t xml:space="preserve">לא מילא </w:t>
      </w:r>
      <w:r w:rsidRPr="00C35708">
        <w:rPr>
          <w:rtl/>
        </w:rPr>
        <w:t xml:space="preserve">טופס </w:t>
      </w:r>
      <w:proofErr w:type="spellStart"/>
      <w:r w:rsidRPr="00C35708">
        <w:rPr>
          <w:rtl/>
        </w:rPr>
        <w:t>נש"מ</w:t>
      </w:r>
      <w:proofErr w:type="spellEnd"/>
      <w:r w:rsidRPr="00C35708">
        <w:rPr>
          <w:rFonts w:hint="cs"/>
          <w:rtl/>
        </w:rPr>
        <w:t xml:space="preserve">. במקרה </w:t>
      </w:r>
      <w:r w:rsidR="00B14F2B">
        <w:rPr>
          <w:rFonts w:hint="cs"/>
          <w:rtl/>
        </w:rPr>
        <w:t>כאמור</w:t>
      </w:r>
      <w:r w:rsidRPr="00C35708">
        <w:rPr>
          <w:rFonts w:hint="cs"/>
          <w:rtl/>
        </w:rPr>
        <w:t>,</w:t>
      </w:r>
      <w:r>
        <w:rPr>
          <w:rFonts w:hint="cs"/>
          <w:rtl/>
        </w:rPr>
        <w:t xml:space="preserve"> יובהר כי בדירוג דרגה הזכות לרובד שלישי קמה מתוך זכות הסכמית ועל כן, גם אם העובד לא חתם על טופס </w:t>
      </w:r>
      <w:proofErr w:type="spellStart"/>
      <w:r>
        <w:rPr>
          <w:rFonts w:hint="cs"/>
          <w:rtl/>
        </w:rPr>
        <w:t>נש"מ</w:t>
      </w:r>
      <w:proofErr w:type="spellEnd"/>
      <w:r>
        <w:rPr>
          <w:rFonts w:hint="cs"/>
          <w:rtl/>
        </w:rPr>
        <w:t xml:space="preserve"> יאושרו לו תשלומים רטרואקטיביים. לעומת זאת, כאשר מדובר בחוזה אישי, יקבל העובד את ההפרשים מהחודש העוקב ליום החתימה על הטופס.</w:t>
      </w:r>
    </w:p>
    <w:p w14:paraId="347EE185" w14:textId="53C79117" w:rsidR="00D634A8" w:rsidRDefault="00D634A8" w:rsidP="00F361DF">
      <w:pPr>
        <w:pStyle w:val="5"/>
        <w:numPr>
          <w:ilvl w:val="4"/>
          <w:numId w:val="12"/>
        </w:numPr>
        <w:ind w:left="3684" w:hanging="283"/>
        <w:rPr>
          <w:u w:val="single"/>
        </w:rPr>
      </w:pPr>
      <w:r w:rsidRPr="00C35708">
        <w:rPr>
          <w:u w:val="single"/>
          <w:rtl/>
        </w:rPr>
        <w:t xml:space="preserve">טעות </w:t>
      </w:r>
      <w:r w:rsidRPr="00C35708">
        <w:rPr>
          <w:rFonts w:hint="cs"/>
          <w:u w:val="single"/>
          <w:rtl/>
        </w:rPr>
        <w:t>המ</w:t>
      </w:r>
      <w:r w:rsidRPr="00C35708">
        <w:rPr>
          <w:u w:val="single"/>
          <w:rtl/>
        </w:rPr>
        <w:t>שרד</w:t>
      </w:r>
      <w:r w:rsidRPr="00C35708">
        <w:rPr>
          <w:rtl/>
        </w:rPr>
        <w:t xml:space="preserve"> – </w:t>
      </w:r>
      <w:r w:rsidR="00B14F2B">
        <w:rPr>
          <w:rFonts w:hint="cs"/>
          <w:rtl/>
        </w:rPr>
        <w:t xml:space="preserve">במקרה שבו </w:t>
      </w:r>
      <w:r w:rsidRPr="00C35708">
        <w:rPr>
          <w:rtl/>
        </w:rPr>
        <w:t xml:space="preserve">העובד </w:t>
      </w:r>
      <w:r w:rsidRPr="00C35708">
        <w:rPr>
          <w:b/>
          <w:bCs/>
          <w:rtl/>
        </w:rPr>
        <w:t>מילא</w:t>
      </w:r>
      <w:r w:rsidRPr="00C35708">
        <w:rPr>
          <w:rtl/>
        </w:rPr>
        <w:t xml:space="preserve"> טופס </w:t>
      </w:r>
      <w:proofErr w:type="spellStart"/>
      <w:r w:rsidRPr="00C35708">
        <w:rPr>
          <w:rtl/>
        </w:rPr>
        <w:t>נש"מ</w:t>
      </w:r>
      <w:proofErr w:type="spellEnd"/>
      <w:r w:rsidRPr="00C35708">
        <w:rPr>
          <w:rFonts w:hint="cs"/>
          <w:rtl/>
        </w:rPr>
        <w:t xml:space="preserve">. במקרה </w:t>
      </w:r>
      <w:r w:rsidR="00B14F2B">
        <w:rPr>
          <w:rFonts w:hint="cs"/>
          <w:rtl/>
        </w:rPr>
        <w:t>כאמור</w:t>
      </w:r>
      <w:r>
        <w:rPr>
          <w:rFonts w:hint="cs"/>
          <w:rtl/>
        </w:rPr>
        <w:t>,</w:t>
      </w:r>
      <w:r w:rsidRPr="00C35708">
        <w:rPr>
          <w:rtl/>
        </w:rPr>
        <w:t xml:space="preserve"> יאושר</w:t>
      </w:r>
      <w:r>
        <w:rPr>
          <w:rFonts w:hint="cs"/>
          <w:rtl/>
        </w:rPr>
        <w:t xml:space="preserve"> הסכום לתשלום </w:t>
      </w:r>
      <w:r w:rsidRPr="00C35708">
        <w:rPr>
          <w:rtl/>
        </w:rPr>
        <w:t xml:space="preserve">בהתאם להליך המפורט </w:t>
      </w:r>
      <w:r w:rsidRPr="00C35708">
        <w:rPr>
          <w:rFonts w:hint="cs"/>
          <w:rtl/>
        </w:rPr>
        <w:t xml:space="preserve">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Ref11069263 \r \h</w:instrText>
      </w:r>
      <w:r>
        <w:rPr>
          <w:rtl/>
        </w:rPr>
        <w:instrText xml:space="preserve"> </w:instrText>
      </w:r>
      <w:r>
        <w:rPr>
          <w:rtl/>
        </w:rPr>
      </w:r>
      <w:r>
        <w:rPr>
          <w:rtl/>
        </w:rPr>
        <w:fldChar w:fldCharType="separate"/>
      </w:r>
      <w:r w:rsidR="00931F59">
        <w:rPr>
          <w:cs/>
        </w:rPr>
        <w:t>‎</w:t>
      </w:r>
      <w:r>
        <w:rPr>
          <w:rtl/>
        </w:rPr>
        <w:fldChar w:fldCharType="end"/>
      </w:r>
      <w:r w:rsidR="00F361DF">
        <w:rPr>
          <w:rtl/>
        </w:rPr>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Ref11069263 \r \h</w:instrText>
      </w:r>
      <w:r w:rsidR="00F361DF">
        <w:rPr>
          <w:rtl/>
        </w:rPr>
        <w:instrText xml:space="preserve"> </w:instrText>
      </w:r>
      <w:r w:rsidR="00F361DF">
        <w:rPr>
          <w:rtl/>
        </w:rPr>
      </w:r>
      <w:r w:rsidR="00F361DF">
        <w:rPr>
          <w:rtl/>
        </w:rPr>
        <w:fldChar w:fldCharType="separate"/>
      </w:r>
      <w:r w:rsidR="00F361DF">
        <w:rPr>
          <w:cs/>
        </w:rPr>
        <w:t>‎</w:t>
      </w:r>
      <w:r w:rsidR="00F361DF">
        <w:t>2.8.4.1.1</w:t>
      </w:r>
      <w:r w:rsidR="00F361DF">
        <w:rPr>
          <w:rtl/>
        </w:rPr>
        <w:fldChar w:fldCharType="end"/>
      </w:r>
      <w:r w:rsidR="00F361DF">
        <w:rPr>
          <w:rFonts w:hint="cs"/>
          <w:rtl/>
        </w:rPr>
        <w:t xml:space="preserve"> </w:t>
      </w:r>
      <w:r w:rsidRPr="00C35708">
        <w:rPr>
          <w:rFonts w:hint="cs"/>
          <w:rtl/>
        </w:rPr>
        <w:t>לעיל.</w:t>
      </w:r>
    </w:p>
    <w:p w14:paraId="029E6E15" w14:textId="77777777" w:rsidR="00984F27" w:rsidRDefault="00984F27" w:rsidP="00721A9F">
      <w:pPr>
        <w:pStyle w:val="5"/>
      </w:pPr>
      <w:r>
        <w:rPr>
          <w:rFonts w:hint="cs"/>
          <w:rtl/>
        </w:rPr>
        <w:t xml:space="preserve">יובהר כי הזכאות לקרן השתלמות </w:t>
      </w:r>
      <w:r w:rsidRPr="00F361DF">
        <w:rPr>
          <w:rFonts w:hint="cs"/>
          <w:rtl/>
        </w:rPr>
        <w:t>(למעט דירוגים ספציפיים)</w:t>
      </w:r>
      <w:r>
        <w:rPr>
          <w:rFonts w:hint="cs"/>
          <w:rtl/>
        </w:rPr>
        <w:t xml:space="preserve"> קמה מכוח חתימה על טופס </w:t>
      </w:r>
      <w:proofErr w:type="spellStart"/>
      <w:r>
        <w:rPr>
          <w:rFonts w:hint="cs"/>
          <w:rtl/>
        </w:rPr>
        <w:t>נש"מ</w:t>
      </w:r>
      <w:proofErr w:type="spellEnd"/>
      <w:r>
        <w:rPr>
          <w:rFonts w:hint="cs"/>
          <w:rtl/>
        </w:rPr>
        <w:t xml:space="preserve"> ולא מכוח הסכם.</w:t>
      </w:r>
    </w:p>
    <w:p w14:paraId="12F1C90A" w14:textId="29136DEF" w:rsidR="002B6DE1" w:rsidRPr="007E5B49" w:rsidRDefault="00FD6DDF" w:rsidP="00F361DF">
      <w:pPr>
        <w:pStyle w:val="4"/>
        <w:ind w:hanging="852"/>
      </w:pPr>
      <w:r w:rsidRPr="0091674F">
        <w:rPr>
          <w:b/>
          <w:bCs/>
          <w:rtl/>
        </w:rPr>
        <w:t>טווח טעות מעל שנה ועד 7 שנים</w:t>
      </w:r>
      <w:r w:rsidRPr="007E5B49">
        <w:rPr>
          <w:rtl/>
        </w:rPr>
        <w:t xml:space="preserve"> </w:t>
      </w:r>
      <w:r w:rsidR="005025DC" w:rsidRPr="007E5B49">
        <w:rPr>
          <w:rtl/>
        </w:rPr>
        <w:t>–</w:t>
      </w:r>
      <w:r w:rsidR="00E66CB0" w:rsidRPr="007E5B49">
        <w:rPr>
          <w:b/>
          <w:bCs/>
          <w:rtl/>
        </w:rPr>
        <w:t xml:space="preserve"> </w:t>
      </w:r>
      <w:r w:rsidR="005025DC" w:rsidRPr="007E5B49">
        <w:rPr>
          <w:rtl/>
        </w:rPr>
        <w:t xml:space="preserve">הטיפול בבקשה יהיה בהתאם לסעיף </w:t>
      </w:r>
      <w:r w:rsidR="005025DC" w:rsidRPr="007E5B49">
        <w:rPr>
          <w:rtl/>
        </w:rPr>
        <w:fldChar w:fldCharType="begin"/>
      </w:r>
      <w:r w:rsidR="005025DC" w:rsidRPr="007E5B49">
        <w:rPr>
          <w:rtl/>
        </w:rPr>
        <w:instrText xml:space="preserve"> </w:instrText>
      </w:r>
      <w:r w:rsidR="005025DC" w:rsidRPr="007E5B49">
        <w:instrText>REF</w:instrText>
      </w:r>
      <w:r w:rsidR="005025DC" w:rsidRPr="007E5B49">
        <w:rPr>
          <w:rtl/>
        </w:rPr>
        <w:instrText xml:space="preserve"> _</w:instrText>
      </w:r>
      <w:r w:rsidR="005025DC" w:rsidRPr="007E5B49">
        <w:instrText>Ref534109197 \r \h</w:instrText>
      </w:r>
      <w:r w:rsidR="005025DC" w:rsidRPr="007E5B49">
        <w:rPr>
          <w:rtl/>
        </w:rPr>
        <w:instrText xml:space="preserve"> </w:instrText>
      </w:r>
      <w:r w:rsidR="007E5B49">
        <w:rPr>
          <w:rtl/>
        </w:rPr>
        <w:instrText xml:space="preserve"> \* </w:instrText>
      </w:r>
      <w:r w:rsidR="007E5B49">
        <w:instrText>MERGEFORMAT</w:instrText>
      </w:r>
      <w:r w:rsidR="007E5B49">
        <w:rPr>
          <w:rtl/>
        </w:rPr>
        <w:instrText xml:space="preserve"> </w:instrText>
      </w:r>
      <w:r w:rsidR="005025DC" w:rsidRPr="007E5B49">
        <w:rPr>
          <w:rtl/>
        </w:rPr>
      </w:r>
      <w:r w:rsidR="005025DC" w:rsidRPr="007E5B49">
        <w:rPr>
          <w:rtl/>
        </w:rPr>
        <w:fldChar w:fldCharType="separate"/>
      </w:r>
      <w:r w:rsidR="00931F59">
        <w:rPr>
          <w:cs/>
        </w:rPr>
        <w:t>‎</w:t>
      </w:r>
      <w:r w:rsidR="005025DC" w:rsidRPr="007E5B49">
        <w:rPr>
          <w:rtl/>
        </w:rPr>
        <w:fldChar w:fldCharType="end"/>
      </w:r>
      <w:r w:rsidR="00F361DF">
        <w:rPr>
          <w:rtl/>
        </w:rPr>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Ref11072129 \r \h</w:instrText>
      </w:r>
      <w:r w:rsidR="00F361DF">
        <w:rPr>
          <w:rtl/>
        </w:rPr>
        <w:instrText xml:space="preserve"> </w:instrText>
      </w:r>
      <w:r w:rsidR="00F361DF">
        <w:rPr>
          <w:rtl/>
        </w:rPr>
      </w:r>
      <w:r w:rsidR="00F361DF">
        <w:rPr>
          <w:rtl/>
        </w:rPr>
        <w:fldChar w:fldCharType="separate"/>
      </w:r>
      <w:r w:rsidR="00F361DF">
        <w:rPr>
          <w:cs/>
        </w:rPr>
        <w:t>‎</w:t>
      </w:r>
      <w:r w:rsidR="00F361DF">
        <w:t>2.6.3.2</w:t>
      </w:r>
      <w:r w:rsidR="00F361DF">
        <w:rPr>
          <w:rtl/>
        </w:rPr>
        <w:fldChar w:fldCharType="end"/>
      </w:r>
      <w:r w:rsidR="00F361DF">
        <w:rPr>
          <w:rFonts w:hint="cs"/>
          <w:rtl/>
        </w:rPr>
        <w:t xml:space="preserve"> </w:t>
      </w:r>
      <w:r w:rsidR="00AE38EC">
        <w:rPr>
          <w:rFonts w:hint="cs"/>
          <w:rtl/>
        </w:rPr>
        <w:t>לעיל</w:t>
      </w:r>
      <w:r w:rsidR="005025DC" w:rsidRPr="007E5B49">
        <w:rPr>
          <w:rtl/>
        </w:rPr>
        <w:t>.</w:t>
      </w:r>
      <w:r w:rsidR="00E66CB0" w:rsidRPr="007E5B49">
        <w:rPr>
          <w:rtl/>
        </w:rPr>
        <w:t xml:space="preserve"> </w:t>
      </w:r>
      <w:r w:rsidR="006A2FD9" w:rsidRPr="007E5B49">
        <w:rPr>
          <w:rtl/>
        </w:rPr>
        <w:t>על הוועדה לבחון את מקור הסמכות שקמה לעובד לקבלת הזכאות</w:t>
      </w:r>
      <w:r w:rsidR="005F1796" w:rsidRPr="007E5B49">
        <w:rPr>
          <w:rtl/>
        </w:rPr>
        <w:t xml:space="preserve"> כמפורט </w:t>
      </w:r>
      <w:r w:rsidR="00042A03" w:rsidRPr="007E5B49">
        <w:rPr>
          <w:rtl/>
        </w:rPr>
        <w:t xml:space="preserve">בסעיף </w:t>
      </w:r>
      <w:r w:rsidR="005025DC" w:rsidRPr="007E5B49">
        <w:fldChar w:fldCharType="begin"/>
      </w:r>
      <w:r w:rsidR="005025DC" w:rsidRPr="007E5B49">
        <w:instrText xml:space="preserve"> REF _Ref3107030 \r \h </w:instrText>
      </w:r>
      <w:r w:rsidR="007E5B49">
        <w:instrText xml:space="preserve"> \* MERGEFORMAT </w:instrText>
      </w:r>
      <w:r w:rsidR="005025DC" w:rsidRPr="007E5B49">
        <w:fldChar w:fldCharType="separate"/>
      </w:r>
      <w:r w:rsidR="00931F59">
        <w:rPr>
          <w:cs/>
        </w:rPr>
        <w:t>‎</w:t>
      </w:r>
      <w:r w:rsidR="005025DC" w:rsidRPr="007E5B49">
        <w:fldChar w:fldCharType="end"/>
      </w:r>
      <w:r w:rsidR="00F361DF">
        <w:rPr>
          <w:rtl/>
        </w:rPr>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Ref73279742 \r \h</w:instrText>
      </w:r>
      <w:r w:rsidR="00F361DF">
        <w:rPr>
          <w:rtl/>
        </w:rPr>
        <w:instrText xml:space="preserve"> </w:instrText>
      </w:r>
      <w:r w:rsidR="00F361DF">
        <w:rPr>
          <w:rtl/>
        </w:rPr>
      </w:r>
      <w:r w:rsidR="00F361DF">
        <w:rPr>
          <w:rtl/>
        </w:rPr>
        <w:fldChar w:fldCharType="separate"/>
      </w:r>
      <w:r w:rsidR="00F361DF">
        <w:rPr>
          <w:cs/>
        </w:rPr>
        <w:t>‎</w:t>
      </w:r>
      <w:r w:rsidR="00F361DF">
        <w:t>2.8.4.1</w:t>
      </w:r>
      <w:r w:rsidR="00F361DF">
        <w:rPr>
          <w:rtl/>
        </w:rPr>
        <w:fldChar w:fldCharType="end"/>
      </w:r>
      <w:r w:rsidR="00F361DF">
        <w:rPr>
          <w:rFonts w:hint="cs"/>
          <w:rtl/>
        </w:rPr>
        <w:t xml:space="preserve"> </w:t>
      </w:r>
      <w:r w:rsidR="00AE38EC">
        <w:rPr>
          <w:rFonts w:hint="cs"/>
          <w:rtl/>
        </w:rPr>
        <w:t>לעיל</w:t>
      </w:r>
      <w:r w:rsidR="005025DC" w:rsidRPr="007E5B49">
        <w:rPr>
          <w:rtl/>
        </w:rPr>
        <w:t>.</w:t>
      </w:r>
    </w:p>
    <w:p w14:paraId="60BA3AF5" w14:textId="7D3D4E54" w:rsidR="005025DC" w:rsidRDefault="005025DC" w:rsidP="00F361DF">
      <w:pPr>
        <w:pStyle w:val="4"/>
        <w:ind w:hanging="852"/>
      </w:pPr>
      <w:r w:rsidRPr="0091674F">
        <w:rPr>
          <w:b/>
          <w:bCs/>
          <w:rtl/>
        </w:rPr>
        <w:t>טווח טעות מעל 7 שנים</w:t>
      </w:r>
      <w:r w:rsidRPr="007E5B49">
        <w:rPr>
          <w:rtl/>
        </w:rPr>
        <w:t xml:space="preserve"> – הטיפול בבקשה יהיה בהתאם לסעיף </w:t>
      </w:r>
      <w:r w:rsidRPr="007E5B49">
        <w:rPr>
          <w:rtl/>
        </w:rPr>
        <w:fldChar w:fldCharType="begin"/>
      </w:r>
      <w:r w:rsidRPr="007E5B49">
        <w:rPr>
          <w:rtl/>
        </w:rPr>
        <w:instrText xml:space="preserve"> </w:instrText>
      </w:r>
      <w:r w:rsidRPr="007E5B49">
        <w:instrText>REF</w:instrText>
      </w:r>
      <w:r w:rsidRPr="007E5B49">
        <w:rPr>
          <w:rtl/>
        </w:rPr>
        <w:instrText xml:space="preserve"> _</w:instrText>
      </w:r>
      <w:r w:rsidRPr="007E5B49">
        <w:instrText>Ref534109335 \r \h</w:instrText>
      </w:r>
      <w:r w:rsidRPr="007E5B49">
        <w:rPr>
          <w:rtl/>
        </w:rPr>
        <w:instrText xml:space="preserve"> </w:instrText>
      </w:r>
      <w:r w:rsidR="007E5B49">
        <w:rPr>
          <w:rtl/>
        </w:rPr>
        <w:instrText xml:space="preserve"> \* </w:instrText>
      </w:r>
      <w:r w:rsidR="007E5B49">
        <w:instrText>MERGEFORMAT</w:instrText>
      </w:r>
      <w:r w:rsidR="007E5B49">
        <w:rPr>
          <w:rtl/>
        </w:rPr>
        <w:instrText xml:space="preserve"> </w:instrText>
      </w:r>
      <w:r w:rsidRPr="007E5B49">
        <w:rPr>
          <w:rtl/>
        </w:rPr>
      </w:r>
      <w:r w:rsidRPr="007E5B49">
        <w:rPr>
          <w:rtl/>
        </w:rPr>
        <w:fldChar w:fldCharType="separate"/>
      </w:r>
      <w:r w:rsidR="00931F59">
        <w:rPr>
          <w:cs/>
        </w:rPr>
        <w:t>‎</w:t>
      </w:r>
      <w:r w:rsidRPr="007E5B49">
        <w:rPr>
          <w:rtl/>
        </w:rPr>
        <w:fldChar w:fldCharType="end"/>
      </w:r>
      <w:r w:rsidR="00F361DF">
        <w:rPr>
          <w:rtl/>
        </w:rPr>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Ref534109335 \r \h</w:instrText>
      </w:r>
      <w:r w:rsidR="00F361DF">
        <w:rPr>
          <w:rtl/>
        </w:rPr>
        <w:instrText xml:space="preserve"> </w:instrText>
      </w:r>
      <w:r w:rsidR="00F361DF">
        <w:rPr>
          <w:rtl/>
        </w:rPr>
      </w:r>
      <w:r w:rsidR="00F361DF">
        <w:rPr>
          <w:rtl/>
        </w:rPr>
        <w:fldChar w:fldCharType="separate"/>
      </w:r>
      <w:r w:rsidR="00F361DF">
        <w:rPr>
          <w:cs/>
        </w:rPr>
        <w:t>‎</w:t>
      </w:r>
      <w:r w:rsidR="00F361DF">
        <w:t>2.6.3.3</w:t>
      </w:r>
      <w:r w:rsidR="00F361DF">
        <w:rPr>
          <w:rtl/>
        </w:rPr>
        <w:fldChar w:fldCharType="end"/>
      </w:r>
      <w:r w:rsidR="00F361DF">
        <w:rPr>
          <w:rFonts w:hint="cs"/>
          <w:rtl/>
        </w:rPr>
        <w:t xml:space="preserve"> </w:t>
      </w:r>
      <w:r w:rsidR="00AE38EC">
        <w:rPr>
          <w:rFonts w:hint="cs"/>
          <w:rtl/>
        </w:rPr>
        <w:t>לעיל</w:t>
      </w:r>
      <w:r w:rsidRPr="007E5B49">
        <w:rPr>
          <w:rtl/>
        </w:rPr>
        <w:t>.</w:t>
      </w:r>
    </w:p>
    <w:p w14:paraId="6374ADEE" w14:textId="1BAEB08D" w:rsidR="00D65F6D" w:rsidRPr="007E5B49" w:rsidRDefault="00D65F6D" w:rsidP="00721A9F">
      <w:pPr>
        <w:pStyle w:val="3"/>
      </w:pPr>
      <w:bookmarkStart w:id="35" w:name="_Ref469319376"/>
      <w:r w:rsidRPr="007E5B49">
        <w:rPr>
          <w:rtl/>
        </w:rPr>
        <w:t xml:space="preserve">טרם העברת הכספים, </w:t>
      </w:r>
      <w:r w:rsidR="00AE38EC">
        <w:rPr>
          <w:rFonts w:hint="cs"/>
          <w:rtl/>
        </w:rPr>
        <w:t xml:space="preserve">ימציא העובד לחשב </w:t>
      </w:r>
      <w:r w:rsidR="00B14F2B">
        <w:rPr>
          <w:rFonts w:hint="cs"/>
          <w:rtl/>
        </w:rPr>
        <w:t>המשרד</w:t>
      </w:r>
      <w:r w:rsidR="00AE38EC">
        <w:rPr>
          <w:rFonts w:hint="cs"/>
          <w:rtl/>
        </w:rPr>
        <w:t xml:space="preserve"> </w:t>
      </w:r>
      <w:r w:rsidRPr="007E5B49">
        <w:rPr>
          <w:rtl/>
        </w:rPr>
        <w:t>מכתב מקופת הגמל שביכולתה לקבל את הכספים המועברים.</w:t>
      </w:r>
    </w:p>
    <w:p w14:paraId="0E417701" w14:textId="77777777" w:rsidR="00D65F6D" w:rsidRPr="007E5B49" w:rsidRDefault="00D65F6D" w:rsidP="00721A9F">
      <w:pPr>
        <w:pStyle w:val="3"/>
      </w:pPr>
      <w:r w:rsidRPr="007E5B49">
        <w:rPr>
          <w:rtl/>
        </w:rPr>
        <w:t xml:space="preserve">ניתן להעביר את הכספים לקופת הגמל שאליה מפריש העובד או </w:t>
      </w:r>
      <w:r w:rsidRPr="00E448A8">
        <w:rPr>
          <w:rtl/>
        </w:rPr>
        <w:t>לכל קופת גמל אחרת שבה יבחר העובד.</w:t>
      </w:r>
    </w:p>
    <w:p w14:paraId="007F184A" w14:textId="17B7CA19" w:rsidR="00D65F6D" w:rsidRPr="007E5B49" w:rsidRDefault="00D65F6D" w:rsidP="00721A9F">
      <w:pPr>
        <w:pStyle w:val="3"/>
      </w:pPr>
      <w:r w:rsidRPr="007E5B49">
        <w:rPr>
          <w:rtl/>
        </w:rPr>
        <w:t>בכל מקרה שבו לפי הוראות הדין לא ניתן להפקיד את התשלומ</w:t>
      </w:r>
      <w:r w:rsidR="00AE38EC">
        <w:rPr>
          <w:rtl/>
        </w:rPr>
        <w:t xml:space="preserve">ים לקופת הגמל שבה בחר העובד או </w:t>
      </w:r>
      <w:r w:rsidRPr="007E5B49">
        <w:rPr>
          <w:rtl/>
        </w:rPr>
        <w:t>התעוררה בעיה אחרת ביישום ההוראה, תועבר הבקשה לבחינת הוועדה הבין</w:t>
      </w:r>
      <w:r w:rsidR="00B14F2B">
        <w:rPr>
          <w:rFonts w:hint="cs"/>
          <w:rtl/>
        </w:rPr>
        <w:t>-</w:t>
      </w:r>
      <w:r w:rsidRPr="007E5B49">
        <w:rPr>
          <w:rtl/>
        </w:rPr>
        <w:t>משרדית.</w:t>
      </w:r>
    </w:p>
    <w:p w14:paraId="26D387D5" w14:textId="00D0CF64" w:rsidR="00D65F6D" w:rsidRPr="007E5B49" w:rsidRDefault="00D65F6D" w:rsidP="00721A9F">
      <w:pPr>
        <w:pStyle w:val="3"/>
      </w:pPr>
      <w:r w:rsidRPr="007E5B49">
        <w:rPr>
          <w:rtl/>
        </w:rPr>
        <w:t>במקרים שבהם התקבלה דרישה מטעם קופת הגמל על פי הדין לבצע תשלום הפרשות בתוספת ריבית פיגורים</w:t>
      </w:r>
      <w:r w:rsidR="00B14F2B">
        <w:rPr>
          <w:rFonts w:hint="cs"/>
          <w:rtl/>
        </w:rPr>
        <w:t xml:space="preserve">, </w:t>
      </w:r>
      <w:r w:rsidRPr="007E5B49">
        <w:rPr>
          <w:rtl/>
        </w:rPr>
        <w:t>יבוצעו התשלומים בהתאם.</w:t>
      </w:r>
    </w:p>
    <w:p w14:paraId="1C0EABA8" w14:textId="37B22972" w:rsidR="002B6DE1" w:rsidRPr="00BD60E2" w:rsidRDefault="002B6DE1" w:rsidP="00BD60E2">
      <w:pPr>
        <w:pStyle w:val="2"/>
        <w:rPr>
          <w:u w:val="single"/>
        </w:rPr>
      </w:pPr>
      <w:bookmarkStart w:id="36" w:name="_Ref4056552"/>
      <w:r w:rsidRPr="00BD60E2">
        <w:rPr>
          <w:u w:val="single"/>
          <w:rtl/>
        </w:rPr>
        <w:t>טעות מסוג "</w:t>
      </w:r>
      <w:r w:rsidR="00C87B36" w:rsidRPr="00BD60E2">
        <w:rPr>
          <w:rFonts w:hint="cs"/>
          <w:u w:val="single"/>
          <w:rtl/>
        </w:rPr>
        <w:t xml:space="preserve">הפרשות </w:t>
      </w:r>
      <w:r w:rsidRPr="00BD60E2">
        <w:rPr>
          <w:u w:val="single"/>
          <w:rtl/>
        </w:rPr>
        <w:t>פנסיוני</w:t>
      </w:r>
      <w:r w:rsidR="00E653AA">
        <w:rPr>
          <w:rFonts w:hint="cs"/>
          <w:u w:val="single"/>
          <w:rtl/>
        </w:rPr>
        <w:t>ו</w:t>
      </w:r>
      <w:r w:rsidRPr="00BD60E2">
        <w:rPr>
          <w:u w:val="single"/>
          <w:rtl/>
        </w:rPr>
        <w:t>ת</w:t>
      </w:r>
      <w:r w:rsidR="00C87B36" w:rsidRPr="00BD60E2">
        <w:rPr>
          <w:rFonts w:hint="cs"/>
          <w:u w:val="single"/>
          <w:rtl/>
        </w:rPr>
        <w:t xml:space="preserve"> ברובד ראשון</w:t>
      </w:r>
      <w:r w:rsidRPr="00BD60E2">
        <w:rPr>
          <w:u w:val="single"/>
          <w:rtl/>
        </w:rPr>
        <w:t>"</w:t>
      </w:r>
      <w:bookmarkEnd w:id="35"/>
      <w:bookmarkEnd w:id="36"/>
    </w:p>
    <w:p w14:paraId="79DC10A0" w14:textId="7038EF09" w:rsidR="002B6DE1" w:rsidRPr="007E5B49" w:rsidRDefault="00B14F2B" w:rsidP="00721A9F">
      <w:pPr>
        <w:pStyle w:val="3"/>
        <w:rPr>
          <w:u w:val="single"/>
          <w:rtl/>
        </w:rPr>
      </w:pPr>
      <w:r>
        <w:rPr>
          <w:rFonts w:hint="cs"/>
          <w:rtl/>
        </w:rPr>
        <w:lastRenderedPageBreak/>
        <w:t>להלן הנחיות לתשלום הפרשי שכר בגין</w:t>
      </w:r>
      <w:r w:rsidR="002B6DE1" w:rsidRPr="007E5B49">
        <w:rPr>
          <w:rtl/>
        </w:rPr>
        <w:t xml:space="preserve"> טעויות בהפרשה לקופת גמל</w:t>
      </w:r>
      <w:r>
        <w:rPr>
          <w:rFonts w:hint="cs"/>
          <w:rtl/>
        </w:rPr>
        <w:t xml:space="preserve"> ברובד הראשון, </w:t>
      </w:r>
      <w:r w:rsidR="002B6DE1" w:rsidRPr="007E5B49">
        <w:rPr>
          <w:rtl/>
        </w:rPr>
        <w:t>כהגדרתה ב</w:t>
      </w:r>
      <w:hyperlink w:anchor="נספח_א" w:history="1">
        <w:r w:rsidR="00AE067F" w:rsidRPr="000114F6">
          <w:rPr>
            <w:rStyle w:val="Hyperlink"/>
            <w:rFonts w:asciiTheme="minorBidi" w:hAnsiTheme="minorBidi"/>
            <w:rtl/>
          </w:rPr>
          <w:t>נספח א - הגדרות</w:t>
        </w:r>
        <w:r w:rsidR="004954DC" w:rsidRPr="005A6EDC">
          <w:rPr>
            <w:rStyle w:val="Hyperlink"/>
            <w:rtl/>
          </w:rPr>
          <w:t>,</w:t>
        </w:r>
      </w:hyperlink>
      <w:r w:rsidR="004954DC" w:rsidRPr="007E5B49">
        <w:rPr>
          <w:rtl/>
        </w:rPr>
        <w:t xml:space="preserve"> למעט הפרשות ברובד </w:t>
      </w:r>
      <w:r w:rsidR="003246D1">
        <w:rPr>
          <w:rFonts w:hint="cs"/>
          <w:rtl/>
        </w:rPr>
        <w:t>"עבודה נוספת" או "</w:t>
      </w:r>
      <w:r w:rsidR="004954DC" w:rsidRPr="007E5B49">
        <w:rPr>
          <w:rtl/>
        </w:rPr>
        <w:t>החזר הוצאות</w:t>
      </w:r>
      <w:r w:rsidR="003246D1">
        <w:rPr>
          <w:rFonts w:hint="cs"/>
          <w:rtl/>
        </w:rPr>
        <w:t>"</w:t>
      </w:r>
      <w:r w:rsidR="004954DC" w:rsidRPr="007E5B49">
        <w:rPr>
          <w:rtl/>
        </w:rPr>
        <w:t>.</w:t>
      </w:r>
    </w:p>
    <w:p w14:paraId="0A76C25A" w14:textId="77777777" w:rsidR="000B0CC5" w:rsidRPr="007E5B49" w:rsidRDefault="002B6DE1" w:rsidP="00721A9F">
      <w:pPr>
        <w:pStyle w:val="3"/>
      </w:pPr>
      <w:r w:rsidRPr="007E5B49">
        <w:rPr>
          <w:rtl/>
        </w:rPr>
        <w:t xml:space="preserve">במקרים שבהם חל עיכוב </w:t>
      </w:r>
      <w:r w:rsidR="00161BA3">
        <w:rPr>
          <w:rFonts w:hint="cs"/>
          <w:rtl/>
        </w:rPr>
        <w:t xml:space="preserve">או חלה טעות </w:t>
      </w:r>
      <w:r w:rsidRPr="007E5B49">
        <w:rPr>
          <w:rtl/>
        </w:rPr>
        <w:t xml:space="preserve">בהעברת </w:t>
      </w:r>
      <w:r w:rsidR="00AE38EC">
        <w:rPr>
          <w:rFonts w:hint="cs"/>
          <w:rtl/>
        </w:rPr>
        <w:t>הפקדות</w:t>
      </w:r>
      <w:r w:rsidRPr="007E5B49">
        <w:rPr>
          <w:rtl/>
        </w:rPr>
        <w:t xml:space="preserve"> לקופת גמל בעת קליטת עובד, יעביר </w:t>
      </w:r>
      <w:r w:rsidR="00C35708">
        <w:rPr>
          <w:rFonts w:hint="cs"/>
          <w:rtl/>
        </w:rPr>
        <w:t>מנהל יחידת</w:t>
      </w:r>
      <w:r w:rsidRPr="007E5B49">
        <w:rPr>
          <w:rtl/>
        </w:rPr>
        <w:t xml:space="preserve"> השכר במשרד את ההפרשות לקופת הגמל שבה מבוטח העובד או לכל קופת גמל אחרת שבה יבחר העובד. </w:t>
      </w:r>
      <w:r w:rsidR="000B0CC5" w:rsidRPr="007E5B49">
        <w:rPr>
          <w:rtl/>
        </w:rPr>
        <w:t xml:space="preserve">ביצוע התשלום </w:t>
      </w:r>
      <w:r w:rsidR="00F45836">
        <w:rPr>
          <w:rFonts w:hint="cs"/>
          <w:rtl/>
        </w:rPr>
        <w:t>יהיה מותנה ב</w:t>
      </w:r>
      <w:r w:rsidR="000B0CC5" w:rsidRPr="007E5B49">
        <w:rPr>
          <w:rtl/>
        </w:rPr>
        <w:t>הפרש</w:t>
      </w:r>
      <w:r w:rsidR="00F45836">
        <w:rPr>
          <w:rFonts w:hint="cs"/>
          <w:rtl/>
        </w:rPr>
        <w:t xml:space="preserve">ת תגמולי </w:t>
      </w:r>
      <w:r w:rsidR="000B0CC5" w:rsidRPr="007E5B49">
        <w:rPr>
          <w:rtl/>
        </w:rPr>
        <w:t>העובד לקופת הגמל</w:t>
      </w:r>
      <w:r w:rsidR="00F45836">
        <w:rPr>
          <w:rFonts w:hint="cs"/>
          <w:rtl/>
        </w:rPr>
        <w:t>,</w:t>
      </w:r>
      <w:r w:rsidR="000B0CC5" w:rsidRPr="007E5B49">
        <w:rPr>
          <w:rtl/>
        </w:rPr>
        <w:t xml:space="preserve"> </w:t>
      </w:r>
      <w:r w:rsidR="00F45836">
        <w:rPr>
          <w:rFonts w:hint="cs"/>
          <w:rtl/>
        </w:rPr>
        <w:t>ב</w:t>
      </w:r>
      <w:r w:rsidR="000B0CC5" w:rsidRPr="007E5B49">
        <w:rPr>
          <w:rtl/>
        </w:rPr>
        <w:t xml:space="preserve">סכומים שהיה אמור להפריש במקור עבור התקופה שאושרה.  </w:t>
      </w:r>
    </w:p>
    <w:p w14:paraId="090AA814" w14:textId="17A32C08" w:rsidR="00D96A1A" w:rsidRDefault="00862223" w:rsidP="00721A9F">
      <w:pPr>
        <w:pStyle w:val="3"/>
      </w:pPr>
      <w:bookmarkStart w:id="37" w:name="_Ref12888636"/>
      <w:bookmarkStart w:id="38" w:name="_Ref469413648"/>
      <w:r>
        <w:rPr>
          <w:rFonts w:hint="cs"/>
          <w:rtl/>
        </w:rPr>
        <w:t>ה</w:t>
      </w:r>
      <w:r w:rsidR="008622E2">
        <w:rPr>
          <w:rFonts w:hint="cs"/>
          <w:rtl/>
        </w:rPr>
        <w:t>ו</w:t>
      </w:r>
      <w:r>
        <w:rPr>
          <w:rFonts w:hint="cs"/>
          <w:rtl/>
        </w:rPr>
        <w:t xml:space="preserve">ועדה </w:t>
      </w:r>
      <w:r w:rsidR="00B3386B">
        <w:rPr>
          <w:rFonts w:hint="cs"/>
          <w:rtl/>
        </w:rPr>
        <w:t>תקבע</w:t>
      </w:r>
      <w:r>
        <w:rPr>
          <w:rFonts w:hint="cs"/>
          <w:rtl/>
        </w:rPr>
        <w:t xml:space="preserve"> את סכום </w:t>
      </w:r>
      <w:proofErr w:type="spellStart"/>
      <w:r>
        <w:rPr>
          <w:rFonts w:hint="cs"/>
          <w:rtl/>
        </w:rPr>
        <w:t>הרטרו</w:t>
      </w:r>
      <w:proofErr w:type="spellEnd"/>
      <w:r>
        <w:rPr>
          <w:rFonts w:hint="cs"/>
          <w:rtl/>
        </w:rPr>
        <w:t xml:space="preserve"> לתשלום תוך הבחנה בין שני סוגי טעויות</w:t>
      </w:r>
      <w:r w:rsidR="00E448A8">
        <w:rPr>
          <w:rFonts w:hint="cs"/>
          <w:rtl/>
        </w:rPr>
        <w:t>,</w:t>
      </w:r>
      <w:r>
        <w:rPr>
          <w:rFonts w:hint="cs"/>
          <w:rtl/>
        </w:rPr>
        <w:t xml:space="preserve"> כמפורט להלן:</w:t>
      </w:r>
      <w:bookmarkEnd w:id="37"/>
    </w:p>
    <w:p w14:paraId="78DEAF46" w14:textId="4BCAD464" w:rsidR="00962618" w:rsidRPr="00962618" w:rsidRDefault="00D96A1A" w:rsidP="00721A9F">
      <w:pPr>
        <w:pStyle w:val="4"/>
        <w:ind w:hanging="852"/>
        <w:rPr>
          <w:rtl/>
        </w:rPr>
      </w:pPr>
      <w:r w:rsidRPr="00E448A8">
        <w:rPr>
          <w:b/>
          <w:bCs/>
          <w:rtl/>
        </w:rPr>
        <w:t xml:space="preserve">טעות </w:t>
      </w:r>
      <w:r w:rsidR="00862223" w:rsidRPr="00E448A8">
        <w:rPr>
          <w:rFonts w:hint="cs"/>
          <w:b/>
          <w:bCs/>
          <w:rtl/>
        </w:rPr>
        <w:t>ה</w:t>
      </w:r>
      <w:r w:rsidRPr="00E448A8">
        <w:rPr>
          <w:b/>
          <w:bCs/>
          <w:rtl/>
        </w:rPr>
        <w:t>עובד</w:t>
      </w:r>
      <w:r w:rsidRPr="00444F02">
        <w:rPr>
          <w:rtl/>
        </w:rPr>
        <w:t xml:space="preserve"> </w:t>
      </w:r>
      <w:r w:rsidR="00E448A8">
        <w:rPr>
          <w:rtl/>
        </w:rPr>
        <w:t>–</w:t>
      </w:r>
      <w:r w:rsidRPr="007E5B49">
        <w:rPr>
          <w:rtl/>
        </w:rPr>
        <w:t xml:space="preserve"> </w:t>
      </w:r>
      <w:r w:rsidR="00E448A8">
        <w:rPr>
          <w:rFonts w:hint="cs"/>
          <w:rtl/>
        </w:rPr>
        <w:t xml:space="preserve">במקרה שבו </w:t>
      </w:r>
      <w:r w:rsidRPr="007E5B49">
        <w:rPr>
          <w:rtl/>
        </w:rPr>
        <w:t xml:space="preserve">העובד </w:t>
      </w:r>
      <w:r w:rsidRPr="00430FDE">
        <w:rPr>
          <w:b/>
          <w:bCs/>
          <w:rtl/>
        </w:rPr>
        <w:t>לא מילא</w:t>
      </w:r>
      <w:r w:rsidRPr="007E5B49">
        <w:rPr>
          <w:rtl/>
        </w:rPr>
        <w:t xml:space="preserve"> </w:t>
      </w:r>
      <w:r>
        <w:rPr>
          <w:rtl/>
        </w:rPr>
        <w:t xml:space="preserve">טופס </w:t>
      </w:r>
      <w:proofErr w:type="spellStart"/>
      <w:r w:rsidRPr="007E5B49">
        <w:rPr>
          <w:rtl/>
        </w:rPr>
        <w:t>נש"מ</w:t>
      </w:r>
      <w:proofErr w:type="spellEnd"/>
      <w:r w:rsidRPr="007E5B49">
        <w:rPr>
          <w:rtl/>
        </w:rPr>
        <w:t>, יאושר</w:t>
      </w:r>
      <w:r w:rsidR="00862223">
        <w:rPr>
          <w:rFonts w:hint="cs"/>
          <w:rtl/>
        </w:rPr>
        <w:t xml:space="preserve"> הסכום ל</w:t>
      </w:r>
      <w:r w:rsidRPr="007E5B49">
        <w:rPr>
          <w:rtl/>
        </w:rPr>
        <w:t>תשלו</w:t>
      </w:r>
      <w:r w:rsidR="00862223">
        <w:rPr>
          <w:rFonts w:hint="cs"/>
          <w:rtl/>
        </w:rPr>
        <w:t>ם</w:t>
      </w:r>
      <w:r w:rsidR="00A211FC" w:rsidRPr="00A211FC">
        <w:rPr>
          <w:rtl/>
        </w:rPr>
        <w:t xml:space="preserve"> </w:t>
      </w:r>
      <w:r w:rsidR="00A211FC" w:rsidRPr="007E5B49">
        <w:rPr>
          <w:rtl/>
        </w:rPr>
        <w:t>בכפוף להפקדה מקבילה של העובד</w:t>
      </w:r>
      <w:r w:rsidR="00962618">
        <w:rPr>
          <w:rFonts w:hint="cs"/>
          <w:rtl/>
        </w:rPr>
        <w:t xml:space="preserve">. </w:t>
      </w:r>
      <w:r w:rsidR="00962618" w:rsidRPr="00962618">
        <w:rPr>
          <w:rtl/>
        </w:rPr>
        <w:t>בהתאם לקבוע ב</w:t>
      </w:r>
      <w:hyperlink r:id="rId18" w:history="1">
        <w:r w:rsidR="00962618" w:rsidRPr="00E448A8">
          <w:rPr>
            <w:rStyle w:val="Hyperlink"/>
            <w:rtl/>
          </w:rPr>
          <w:t>תקנות הפיקוח על שירותים פיננסיים (קופות גמל) (תשלומים לקופת גמל), תשע"ד-2014</w:t>
        </w:r>
      </w:hyperlink>
      <w:r w:rsidR="00962618" w:rsidRPr="00962618">
        <w:rPr>
          <w:rtl/>
        </w:rPr>
        <w:t>, ריבית בשל איחור בהפקדה הינה הריבית בשל איחור בהעברת כספים מהמערכת הבנקאית שמפרסם החשב הכללי מעת לעת</w:t>
      </w:r>
      <w:r w:rsidR="00E448A8">
        <w:rPr>
          <w:rFonts w:hint="cs"/>
          <w:rtl/>
        </w:rPr>
        <w:t>, בהתאם ל</w:t>
      </w:r>
      <w:hyperlink r:id="rId19" w:history="1">
        <w:r w:rsidR="00E448A8" w:rsidRPr="00E448A8">
          <w:rPr>
            <w:rStyle w:val="Hyperlink"/>
            <w:rFonts w:hint="cs"/>
            <w:rtl/>
          </w:rPr>
          <w:t xml:space="preserve">הודעה, </w:t>
        </w:r>
        <w:r w:rsidR="00962618" w:rsidRPr="00E448A8">
          <w:rPr>
            <w:rStyle w:val="Hyperlink"/>
            <w:rtl/>
          </w:rPr>
          <w:t>"עדכון ריביות החשב הכללי".</w:t>
        </w:r>
      </w:hyperlink>
      <w:r w:rsidR="00962618" w:rsidRPr="00962618">
        <w:rPr>
          <w:rtl/>
        </w:rPr>
        <w:t xml:space="preserve"> </w:t>
      </w:r>
      <w:r w:rsidR="00962618" w:rsidRPr="0091674F">
        <w:rPr>
          <w:b/>
          <w:bCs/>
          <w:rtl/>
        </w:rPr>
        <w:t>תשלום הריבית ישולם ריבית דריבית על חלק המעסיק בלבד ובתנאי שהעובד יפקיד את חלקו הנומינלי.</w:t>
      </w:r>
      <w:r w:rsidR="00962618" w:rsidRPr="003738DE">
        <w:rPr>
          <w:rtl/>
        </w:rPr>
        <w:t xml:space="preserve"> </w:t>
      </w:r>
    </w:p>
    <w:p w14:paraId="11F7107C" w14:textId="712D2805" w:rsidR="00D96A1A" w:rsidRPr="007E5B49" w:rsidRDefault="00D96A1A" w:rsidP="00721A9F">
      <w:pPr>
        <w:pStyle w:val="4"/>
        <w:ind w:hanging="852"/>
        <w:rPr>
          <w:rtl/>
        </w:rPr>
      </w:pPr>
      <w:r w:rsidRPr="0091674F">
        <w:rPr>
          <w:b/>
          <w:bCs/>
          <w:rtl/>
        </w:rPr>
        <w:t xml:space="preserve">טעות </w:t>
      </w:r>
      <w:r w:rsidR="00862223" w:rsidRPr="0091674F">
        <w:rPr>
          <w:rFonts w:hint="cs"/>
          <w:b/>
          <w:bCs/>
          <w:rtl/>
        </w:rPr>
        <w:t>ה</w:t>
      </w:r>
      <w:r w:rsidRPr="0091674F">
        <w:rPr>
          <w:b/>
          <w:bCs/>
          <w:rtl/>
        </w:rPr>
        <w:t>משרד</w:t>
      </w:r>
      <w:r w:rsidRPr="007E5B49">
        <w:rPr>
          <w:rtl/>
        </w:rPr>
        <w:t xml:space="preserve"> – </w:t>
      </w:r>
      <w:r w:rsidR="0091674F">
        <w:rPr>
          <w:rFonts w:hint="cs"/>
          <w:rtl/>
        </w:rPr>
        <w:t xml:space="preserve">במקרה שבו </w:t>
      </w:r>
      <w:r w:rsidRPr="007E5B49">
        <w:rPr>
          <w:rtl/>
        </w:rPr>
        <w:t xml:space="preserve">העובד </w:t>
      </w:r>
      <w:r w:rsidRPr="007E5B49">
        <w:rPr>
          <w:b/>
          <w:bCs/>
          <w:rtl/>
        </w:rPr>
        <w:t>מילא</w:t>
      </w:r>
      <w:r w:rsidRPr="007E5B49">
        <w:rPr>
          <w:rtl/>
        </w:rPr>
        <w:t xml:space="preserve"> </w:t>
      </w:r>
      <w:r>
        <w:rPr>
          <w:rtl/>
        </w:rPr>
        <w:t xml:space="preserve">טופס </w:t>
      </w:r>
      <w:proofErr w:type="spellStart"/>
      <w:r w:rsidRPr="007E5B49">
        <w:rPr>
          <w:rtl/>
        </w:rPr>
        <w:t>נש"מ</w:t>
      </w:r>
      <w:proofErr w:type="spellEnd"/>
      <w:r w:rsidRPr="007E5B49">
        <w:rPr>
          <w:rtl/>
        </w:rPr>
        <w:t xml:space="preserve">, </w:t>
      </w:r>
      <w:r w:rsidR="00862223">
        <w:rPr>
          <w:rFonts w:hint="cs"/>
          <w:rtl/>
        </w:rPr>
        <w:t>יאושר הסכום לתשלום</w:t>
      </w:r>
      <w:r w:rsidRPr="007E5B49">
        <w:rPr>
          <w:rtl/>
        </w:rPr>
        <w:t xml:space="preserve"> בכפוף להפקדה מקבילה של העובד, בתוספת ריבית פיגורים כאמור בסעיף 11 </w:t>
      </w:r>
      <w:hyperlink r:id="rId20" w:history="1">
        <w:r w:rsidRPr="007E5B49">
          <w:rPr>
            <w:rStyle w:val="Hyperlink"/>
            <w:rFonts w:asciiTheme="minorBidi" w:hAnsiTheme="minorBidi"/>
            <w:color w:val="auto"/>
            <w:rtl/>
          </w:rPr>
          <w:t>ל</w:t>
        </w:r>
        <w:r w:rsidRPr="007E5B49">
          <w:rPr>
            <w:rStyle w:val="Hyperlink"/>
            <w:rFonts w:asciiTheme="minorBidi" w:hAnsiTheme="minorBidi"/>
            <w:rtl/>
          </w:rPr>
          <w:t>תקנות הפיקוח על שירותים פיננסיים (קופות גמל) (תשלומים לקופת גמל), תשע"ד-2014</w:t>
        </w:r>
      </w:hyperlink>
      <w:r w:rsidR="00962618">
        <w:rPr>
          <w:rFonts w:hint="cs"/>
          <w:rtl/>
        </w:rPr>
        <w:t>, הן על חלק המעסיק והן על חלק העובד.</w:t>
      </w:r>
    </w:p>
    <w:bookmarkEnd w:id="38"/>
    <w:p w14:paraId="4E4028DB" w14:textId="5CC82392" w:rsidR="002B6DE1" w:rsidRDefault="002B6DE1" w:rsidP="00FF02E0">
      <w:pPr>
        <w:pStyle w:val="3"/>
      </w:pPr>
      <w:r w:rsidRPr="007E5B49">
        <w:rPr>
          <w:b/>
          <w:bCs/>
          <w:u w:val="single"/>
          <w:rtl/>
        </w:rPr>
        <w:t>במקרים בהם סכום הפרשי השכר הינו מעל ל-</w:t>
      </w:r>
      <w:r w:rsidR="00B40FD8">
        <w:rPr>
          <w:rFonts w:hint="cs"/>
          <w:b/>
          <w:bCs/>
          <w:u w:val="single"/>
          <w:rtl/>
        </w:rPr>
        <w:t>100</w:t>
      </w:r>
      <w:r w:rsidR="0091674F">
        <w:rPr>
          <w:rFonts w:hint="cs"/>
          <w:b/>
          <w:bCs/>
          <w:u w:val="single"/>
          <w:rtl/>
        </w:rPr>
        <w:t>,000</w:t>
      </w:r>
      <w:r w:rsidR="004C0701" w:rsidRPr="007E5B49">
        <w:rPr>
          <w:b/>
          <w:bCs/>
          <w:u w:val="single"/>
          <w:rtl/>
        </w:rPr>
        <w:t xml:space="preserve"> </w:t>
      </w:r>
      <w:r w:rsidR="0091674F">
        <w:rPr>
          <w:rFonts w:hint="cs"/>
          <w:b/>
          <w:bCs/>
          <w:u w:val="single"/>
          <w:rtl/>
        </w:rPr>
        <w:t xml:space="preserve">₪ </w:t>
      </w:r>
      <w:r w:rsidRPr="007E5B49">
        <w:rPr>
          <w:rtl/>
        </w:rPr>
        <w:t xml:space="preserve">- </w:t>
      </w:r>
      <w:r w:rsidR="00B52C8E">
        <w:rPr>
          <w:rFonts w:hint="cs"/>
          <w:rtl/>
        </w:rPr>
        <w:t xml:space="preserve">מקרים כאמור יועברו להחלטת </w:t>
      </w:r>
      <w:r w:rsidR="00B52C8E" w:rsidRPr="007E5B49">
        <w:rPr>
          <w:rtl/>
        </w:rPr>
        <w:t>הוועדה הבין-משרדית</w:t>
      </w:r>
      <w:r w:rsidR="00B52C8E">
        <w:rPr>
          <w:rFonts w:hint="cs"/>
          <w:rtl/>
        </w:rPr>
        <w:t xml:space="preserve">, לאחר קבלת </w:t>
      </w:r>
      <w:r w:rsidR="00B52C8E" w:rsidRPr="007E5B49">
        <w:rPr>
          <w:rtl/>
        </w:rPr>
        <w:t xml:space="preserve">המלצתה </w:t>
      </w:r>
      <w:r w:rsidR="00B52C8E">
        <w:rPr>
          <w:rFonts w:hint="cs"/>
          <w:rtl/>
        </w:rPr>
        <w:t>של הוועדה</w:t>
      </w:r>
      <w:r w:rsidR="00B52C8E" w:rsidRPr="007E5B49">
        <w:rPr>
          <w:rtl/>
        </w:rPr>
        <w:t xml:space="preserve"> </w:t>
      </w:r>
      <w:r w:rsidR="00B52C8E">
        <w:rPr>
          <w:rFonts w:hint="cs"/>
          <w:rtl/>
        </w:rPr>
        <w:t>ה</w:t>
      </w:r>
      <w:r w:rsidR="00B52C8E" w:rsidRPr="007E5B49">
        <w:rPr>
          <w:rtl/>
        </w:rPr>
        <w:t>משרדית.</w:t>
      </w:r>
    </w:p>
    <w:p w14:paraId="0E6C4229" w14:textId="10870755" w:rsidR="009B728C" w:rsidRPr="00A754F4" w:rsidRDefault="002B6DE1" w:rsidP="00F361DF">
      <w:pPr>
        <w:pStyle w:val="3"/>
        <w:rPr>
          <w:b/>
          <w:bCs/>
          <w:u w:val="single"/>
        </w:rPr>
      </w:pPr>
      <w:bookmarkStart w:id="39" w:name="_Ref11072018"/>
      <w:r w:rsidRPr="00A754F4">
        <w:rPr>
          <w:b/>
          <w:bCs/>
          <w:u w:val="single"/>
          <w:rtl/>
        </w:rPr>
        <w:t>במקרים בהם סכום הבקשה הינו נמוך מ-</w:t>
      </w:r>
      <w:r w:rsidR="003738DE" w:rsidRPr="00A754F4">
        <w:rPr>
          <w:rFonts w:hint="cs"/>
          <w:b/>
          <w:bCs/>
          <w:u w:val="single"/>
          <w:rtl/>
        </w:rPr>
        <w:t>100</w:t>
      </w:r>
      <w:r w:rsidR="0091674F" w:rsidRPr="00A754F4">
        <w:rPr>
          <w:rFonts w:hint="cs"/>
          <w:b/>
          <w:bCs/>
          <w:u w:val="single"/>
          <w:rtl/>
        </w:rPr>
        <w:t xml:space="preserve">,000 </w:t>
      </w:r>
      <w:r w:rsidR="009B728C" w:rsidRPr="00A754F4">
        <w:rPr>
          <w:rFonts w:hint="cs"/>
          <w:b/>
          <w:bCs/>
          <w:u w:val="single"/>
          <w:rtl/>
        </w:rPr>
        <w:t>₪</w:t>
      </w:r>
      <w:bookmarkEnd w:id="39"/>
    </w:p>
    <w:p w14:paraId="6A32E83F" w14:textId="4D130B57" w:rsidR="00364068" w:rsidRPr="007E5B49" w:rsidRDefault="009B728C" w:rsidP="00F361DF">
      <w:pPr>
        <w:pStyle w:val="4"/>
        <w:ind w:hanging="852"/>
        <w:rPr>
          <w:u w:val="single"/>
        </w:rPr>
      </w:pPr>
      <w:r w:rsidRPr="000F1B39">
        <w:rPr>
          <w:b/>
          <w:bCs/>
          <w:rtl/>
        </w:rPr>
        <w:t>טווח טעות עד 12 חודשים</w:t>
      </w:r>
      <w:r w:rsidRPr="000F1B39">
        <w:rPr>
          <w:rFonts w:hint="cs"/>
          <w:b/>
          <w:bCs/>
          <w:rtl/>
        </w:rPr>
        <w:t xml:space="preserve"> (טעות שוטפת)</w:t>
      </w:r>
      <w:r w:rsidRPr="007E5B49">
        <w:rPr>
          <w:rtl/>
        </w:rPr>
        <w:t xml:space="preserve"> - הטיפול בבקשה יהיה בהתאם למפורט בסעי</w:t>
      </w:r>
      <w:r w:rsidR="009000C7">
        <w:rPr>
          <w:rFonts w:hint="cs"/>
          <w:rtl/>
        </w:rPr>
        <w:t xml:space="preserve">ף </w:t>
      </w:r>
      <w:r w:rsidR="0091674F">
        <w:rPr>
          <w:rFonts w:asciiTheme="minorBidi" w:hAnsiTheme="minorBidi"/>
        </w:rPr>
        <w:fldChar w:fldCharType="begin"/>
      </w:r>
      <w:r w:rsidR="0091674F">
        <w:rPr>
          <w:rFonts w:asciiTheme="minorBidi" w:hAnsiTheme="minorBidi"/>
        </w:rPr>
        <w:instrText xml:space="preserve"> REF _Ref9238415 \r \h </w:instrText>
      </w:r>
      <w:r w:rsidR="00721A9F">
        <w:rPr>
          <w:rFonts w:asciiTheme="minorBidi" w:hAnsiTheme="minorBidi"/>
        </w:rPr>
        <w:instrText xml:space="preserve"> \* MERGEFORMAT </w:instrText>
      </w:r>
      <w:r w:rsidR="0091674F">
        <w:rPr>
          <w:rFonts w:asciiTheme="minorBidi" w:hAnsiTheme="minorBidi"/>
        </w:rPr>
      </w:r>
      <w:r w:rsidR="0091674F">
        <w:rPr>
          <w:rFonts w:asciiTheme="minorBidi" w:hAnsiTheme="minorBidi"/>
        </w:rPr>
        <w:fldChar w:fldCharType="separate"/>
      </w:r>
      <w:r w:rsidR="0091674F">
        <w:rPr>
          <w:rFonts w:asciiTheme="minorBidi" w:hAnsiTheme="minorBidi"/>
          <w:cs/>
        </w:rPr>
        <w:t>‎</w:t>
      </w:r>
      <w:r w:rsidR="0091674F">
        <w:rPr>
          <w:rFonts w:asciiTheme="minorBidi" w:hAnsiTheme="minorBidi"/>
        </w:rPr>
        <w:fldChar w:fldCharType="end"/>
      </w:r>
      <w:r w:rsidR="00F361DF">
        <w:rPr>
          <w:rFonts w:asciiTheme="minorBidi" w:hAnsiTheme="minorBidi"/>
          <w:rtl/>
        </w:rPr>
        <w:fldChar w:fldCharType="begin"/>
      </w:r>
      <w:r w:rsidR="00F361DF">
        <w:rPr>
          <w:rFonts w:asciiTheme="minorBidi" w:hAnsiTheme="minorBidi"/>
          <w:rtl/>
        </w:rPr>
        <w:instrText xml:space="preserve"> </w:instrText>
      </w:r>
      <w:r w:rsidR="00F361DF">
        <w:rPr>
          <w:rFonts w:asciiTheme="minorBidi" w:hAnsiTheme="minorBidi" w:hint="cs"/>
        </w:rPr>
        <w:instrText>REF</w:instrText>
      </w:r>
      <w:r w:rsidR="00F361DF">
        <w:rPr>
          <w:rFonts w:asciiTheme="minorBidi" w:hAnsiTheme="minorBidi" w:hint="cs"/>
          <w:rtl/>
        </w:rPr>
        <w:instrText xml:space="preserve"> _</w:instrText>
      </w:r>
      <w:r w:rsidR="00F361DF">
        <w:rPr>
          <w:rFonts w:asciiTheme="minorBidi" w:hAnsiTheme="minorBidi" w:hint="cs"/>
        </w:rPr>
        <w:instrText>Ref9238415 \r \h</w:instrText>
      </w:r>
      <w:r w:rsidR="00F361DF">
        <w:rPr>
          <w:rFonts w:asciiTheme="minorBidi" w:hAnsiTheme="minorBidi"/>
          <w:rtl/>
        </w:rPr>
        <w:instrText xml:space="preserve"> </w:instrText>
      </w:r>
      <w:r w:rsidR="00F361DF">
        <w:rPr>
          <w:rFonts w:asciiTheme="minorBidi" w:hAnsiTheme="minorBidi"/>
          <w:rtl/>
        </w:rPr>
      </w:r>
      <w:r w:rsidR="00F361DF">
        <w:rPr>
          <w:rFonts w:asciiTheme="minorBidi" w:hAnsiTheme="minorBidi"/>
          <w:rtl/>
        </w:rPr>
        <w:fldChar w:fldCharType="separate"/>
      </w:r>
      <w:r w:rsidR="00F361DF">
        <w:rPr>
          <w:rFonts w:asciiTheme="minorBidi" w:hAnsiTheme="minorBidi"/>
          <w:cs/>
        </w:rPr>
        <w:t>‎</w:t>
      </w:r>
      <w:r w:rsidR="00F361DF">
        <w:rPr>
          <w:rFonts w:asciiTheme="minorBidi" w:hAnsiTheme="minorBidi"/>
        </w:rPr>
        <w:t>2.6.3.1</w:t>
      </w:r>
      <w:r w:rsidR="00F361DF">
        <w:rPr>
          <w:rFonts w:asciiTheme="minorBidi" w:hAnsiTheme="minorBidi"/>
          <w:rtl/>
        </w:rPr>
        <w:fldChar w:fldCharType="end"/>
      </w:r>
      <w:r w:rsidR="0091674F">
        <w:rPr>
          <w:rFonts w:asciiTheme="minorBidi" w:hAnsiTheme="minorBidi" w:hint="cs"/>
          <w:rtl/>
        </w:rPr>
        <w:t xml:space="preserve"> </w:t>
      </w:r>
      <w:r>
        <w:rPr>
          <w:rFonts w:hint="cs"/>
          <w:rtl/>
        </w:rPr>
        <w:t>לעיל</w:t>
      </w:r>
      <w:r w:rsidR="00EF04A0">
        <w:rPr>
          <w:rFonts w:hint="cs"/>
          <w:rtl/>
        </w:rPr>
        <w:t xml:space="preserve"> ובהתאם להבחנה בין טעות עובד לטעות משרד, כמפורט בס</w:t>
      </w:r>
      <w:r w:rsidR="00DA5BD3">
        <w:rPr>
          <w:rFonts w:asciiTheme="minorBidi" w:hAnsiTheme="minorBidi" w:hint="cs"/>
          <w:rtl/>
        </w:rPr>
        <w:t>עיף</w:t>
      </w:r>
      <w:r w:rsidR="00DA5BD3" w:rsidRPr="00DA5BD3">
        <w:rPr>
          <w:rFonts w:asciiTheme="minorBidi" w:hAnsiTheme="minorBidi" w:hint="cs"/>
          <w:rtl/>
        </w:rPr>
        <w:t xml:space="preserve"> </w:t>
      </w:r>
      <w:r w:rsidR="00F361DF">
        <w:rPr>
          <w:rFonts w:asciiTheme="minorBidi" w:hAnsiTheme="minorBidi"/>
          <w:rtl/>
        </w:rPr>
        <w:fldChar w:fldCharType="begin"/>
      </w:r>
      <w:r w:rsidR="00F361DF">
        <w:rPr>
          <w:rFonts w:asciiTheme="minorBidi" w:hAnsiTheme="minorBidi"/>
          <w:rtl/>
        </w:rPr>
        <w:instrText xml:space="preserve"> </w:instrText>
      </w:r>
      <w:r w:rsidR="00F361DF">
        <w:rPr>
          <w:rFonts w:asciiTheme="minorBidi" w:hAnsiTheme="minorBidi" w:hint="cs"/>
        </w:rPr>
        <w:instrText>REF</w:instrText>
      </w:r>
      <w:r w:rsidR="00F361DF">
        <w:rPr>
          <w:rFonts w:asciiTheme="minorBidi" w:hAnsiTheme="minorBidi" w:hint="cs"/>
          <w:rtl/>
        </w:rPr>
        <w:instrText xml:space="preserve"> _</w:instrText>
      </w:r>
      <w:r w:rsidR="00F361DF">
        <w:rPr>
          <w:rFonts w:asciiTheme="minorBidi" w:hAnsiTheme="minorBidi" w:hint="cs"/>
        </w:rPr>
        <w:instrText>Ref12888636 \r \h</w:instrText>
      </w:r>
      <w:r w:rsidR="00F361DF">
        <w:rPr>
          <w:rFonts w:asciiTheme="minorBidi" w:hAnsiTheme="minorBidi"/>
          <w:rtl/>
        </w:rPr>
        <w:instrText xml:space="preserve"> </w:instrText>
      </w:r>
      <w:r w:rsidR="00F361DF">
        <w:rPr>
          <w:rFonts w:asciiTheme="minorBidi" w:hAnsiTheme="minorBidi"/>
          <w:rtl/>
        </w:rPr>
      </w:r>
      <w:r w:rsidR="00F361DF">
        <w:rPr>
          <w:rFonts w:asciiTheme="minorBidi" w:hAnsiTheme="minorBidi"/>
          <w:rtl/>
        </w:rPr>
        <w:fldChar w:fldCharType="separate"/>
      </w:r>
      <w:r w:rsidR="00F361DF">
        <w:rPr>
          <w:rFonts w:asciiTheme="minorBidi" w:hAnsiTheme="minorBidi"/>
          <w:cs/>
        </w:rPr>
        <w:t>‎</w:t>
      </w:r>
      <w:r w:rsidR="00F361DF">
        <w:rPr>
          <w:rFonts w:asciiTheme="minorBidi" w:hAnsiTheme="minorBidi"/>
        </w:rPr>
        <w:t>2.9.3</w:t>
      </w:r>
      <w:r w:rsidR="00F361DF">
        <w:rPr>
          <w:rFonts w:asciiTheme="minorBidi" w:hAnsiTheme="minorBidi"/>
          <w:rtl/>
        </w:rPr>
        <w:fldChar w:fldCharType="end"/>
      </w:r>
      <w:r w:rsidR="000926B7">
        <w:rPr>
          <w:rFonts w:asciiTheme="minorBidi" w:hAnsiTheme="minorBidi" w:hint="cs"/>
          <w:rtl/>
        </w:rPr>
        <w:t xml:space="preserve"> </w:t>
      </w:r>
      <w:r w:rsidR="00DA5BD3">
        <w:rPr>
          <w:rFonts w:asciiTheme="minorBidi" w:hAnsiTheme="minorBidi" w:hint="cs"/>
          <w:rtl/>
        </w:rPr>
        <w:t>לעיל.</w:t>
      </w:r>
    </w:p>
    <w:p w14:paraId="3E04B26C" w14:textId="7D614045" w:rsidR="002B6DE1" w:rsidRDefault="007D1275" w:rsidP="00F361DF">
      <w:pPr>
        <w:pStyle w:val="4"/>
        <w:ind w:hanging="852"/>
      </w:pPr>
      <w:r w:rsidRPr="000F1B39">
        <w:rPr>
          <w:rFonts w:hint="cs"/>
          <w:b/>
          <w:bCs/>
          <w:rtl/>
        </w:rPr>
        <w:t>טווח טעות</w:t>
      </w:r>
      <w:r w:rsidR="0008054B" w:rsidRPr="000F1B39">
        <w:rPr>
          <w:b/>
          <w:bCs/>
          <w:rtl/>
        </w:rPr>
        <w:t xml:space="preserve"> מעל שנה וע</w:t>
      </w:r>
      <w:r w:rsidR="005F1796" w:rsidRPr="000F1B39">
        <w:rPr>
          <w:b/>
          <w:bCs/>
          <w:rtl/>
        </w:rPr>
        <w:t>ד 7 שנים</w:t>
      </w:r>
      <w:r w:rsidR="005F1796" w:rsidRPr="007D1275">
        <w:rPr>
          <w:rtl/>
        </w:rPr>
        <w:t xml:space="preserve"> </w:t>
      </w:r>
      <w:r w:rsidR="002C25A8" w:rsidRPr="007D1275">
        <w:rPr>
          <w:rtl/>
        </w:rPr>
        <w:t>-</w:t>
      </w:r>
      <w:r w:rsidR="002B6DE1" w:rsidRPr="007E5B49">
        <w:rPr>
          <w:rtl/>
        </w:rPr>
        <w:t xml:space="preserve"> </w:t>
      </w:r>
      <w:r w:rsidRPr="007D1275">
        <w:rPr>
          <w:rtl/>
        </w:rPr>
        <w:t>הטיפול בבקשה יהיה בהתאם למפורט</w:t>
      </w:r>
      <w:r w:rsidR="00B82F10">
        <w:rPr>
          <w:rFonts w:hint="cs"/>
          <w:rtl/>
        </w:rPr>
        <w:t xml:space="preserve"> בסעיף</w:t>
      </w:r>
      <w:r w:rsidRPr="007D1275">
        <w:rPr>
          <w:rtl/>
        </w:rPr>
        <w:t xml:space="preserve"> </w:t>
      </w:r>
      <w:r w:rsidR="00F361DF">
        <w:rPr>
          <w:rFonts w:asciiTheme="minorBidi" w:hAnsiTheme="minorBidi"/>
          <w:rtl/>
        </w:rPr>
        <w:fldChar w:fldCharType="begin"/>
      </w:r>
      <w:r w:rsidR="00F361DF">
        <w:rPr>
          <w:rtl/>
        </w:rPr>
        <w:instrText xml:space="preserve"> </w:instrText>
      </w:r>
      <w:r w:rsidR="00F361DF">
        <w:rPr>
          <w:rFonts w:hint="cs"/>
        </w:rPr>
        <w:instrText>REF</w:instrText>
      </w:r>
      <w:r w:rsidR="00F361DF">
        <w:rPr>
          <w:rFonts w:hint="cs"/>
          <w:rtl/>
        </w:rPr>
        <w:instrText xml:space="preserve"> _</w:instrText>
      </w:r>
      <w:r w:rsidR="00F361DF">
        <w:rPr>
          <w:rFonts w:hint="cs"/>
        </w:rPr>
        <w:instrText>Ref11072129 \r \h</w:instrText>
      </w:r>
      <w:r w:rsidR="00F361DF">
        <w:rPr>
          <w:rtl/>
        </w:rPr>
        <w:instrText xml:space="preserve"> </w:instrText>
      </w:r>
      <w:r w:rsidR="00F361DF">
        <w:rPr>
          <w:rFonts w:asciiTheme="minorBidi" w:hAnsiTheme="minorBidi"/>
          <w:rtl/>
        </w:rPr>
      </w:r>
      <w:r w:rsidR="00F361DF">
        <w:rPr>
          <w:rFonts w:asciiTheme="minorBidi" w:hAnsiTheme="minorBidi"/>
          <w:rtl/>
        </w:rPr>
        <w:fldChar w:fldCharType="separate"/>
      </w:r>
      <w:r w:rsidR="00F361DF">
        <w:rPr>
          <w:cs/>
        </w:rPr>
        <w:t>‎</w:t>
      </w:r>
      <w:r w:rsidR="00F361DF">
        <w:t>2.6.3.2</w:t>
      </w:r>
      <w:r w:rsidR="00F361DF">
        <w:rPr>
          <w:rFonts w:asciiTheme="minorBidi" w:hAnsiTheme="minorBidi"/>
          <w:rtl/>
        </w:rPr>
        <w:fldChar w:fldCharType="end"/>
      </w:r>
      <w:r w:rsidR="00F361DF">
        <w:rPr>
          <w:rFonts w:hint="cs"/>
          <w:rtl/>
        </w:rPr>
        <w:t xml:space="preserve"> </w:t>
      </w:r>
      <w:r w:rsidR="00EF04A0">
        <w:rPr>
          <w:rFonts w:hint="cs"/>
          <w:rtl/>
        </w:rPr>
        <w:t>לעיל ובהתאם להבחנה בין טעות עובד לטעות משרד, כמפורט בסעי</w:t>
      </w:r>
      <w:r w:rsidR="00DA5BD3">
        <w:rPr>
          <w:rFonts w:hint="cs"/>
          <w:rtl/>
        </w:rPr>
        <w:t>ף</w:t>
      </w:r>
      <w:r w:rsidR="00F361DF">
        <w:rPr>
          <w:rFonts w:hint="cs"/>
          <w:rtl/>
        </w:rPr>
        <w:t xml:space="preserve"> </w:t>
      </w:r>
      <w:r w:rsidR="00F361DF">
        <w:rPr>
          <w:rFonts w:asciiTheme="minorBidi" w:hAnsiTheme="minorBidi"/>
          <w:rtl/>
        </w:rPr>
        <w:fldChar w:fldCharType="begin"/>
      </w:r>
      <w:r w:rsidR="00F361DF">
        <w:rPr>
          <w:rFonts w:asciiTheme="minorBidi" w:hAnsiTheme="minorBidi"/>
          <w:rtl/>
        </w:rPr>
        <w:instrText xml:space="preserve"> </w:instrText>
      </w:r>
      <w:r w:rsidR="00F361DF">
        <w:rPr>
          <w:rFonts w:asciiTheme="minorBidi" w:hAnsiTheme="minorBidi" w:hint="cs"/>
        </w:rPr>
        <w:instrText>REF</w:instrText>
      </w:r>
      <w:r w:rsidR="00F361DF">
        <w:rPr>
          <w:rFonts w:asciiTheme="minorBidi" w:hAnsiTheme="minorBidi" w:hint="cs"/>
          <w:rtl/>
        </w:rPr>
        <w:instrText xml:space="preserve"> _</w:instrText>
      </w:r>
      <w:r w:rsidR="00F361DF">
        <w:rPr>
          <w:rFonts w:asciiTheme="minorBidi" w:hAnsiTheme="minorBidi" w:hint="cs"/>
        </w:rPr>
        <w:instrText>Ref12888636 \r \h</w:instrText>
      </w:r>
      <w:r w:rsidR="00F361DF">
        <w:rPr>
          <w:rFonts w:asciiTheme="minorBidi" w:hAnsiTheme="minorBidi"/>
          <w:rtl/>
        </w:rPr>
        <w:instrText xml:space="preserve"> </w:instrText>
      </w:r>
      <w:r w:rsidR="00F361DF">
        <w:rPr>
          <w:rFonts w:asciiTheme="minorBidi" w:hAnsiTheme="minorBidi"/>
          <w:rtl/>
        </w:rPr>
      </w:r>
      <w:r w:rsidR="00F361DF">
        <w:rPr>
          <w:rFonts w:asciiTheme="minorBidi" w:hAnsiTheme="minorBidi"/>
          <w:rtl/>
        </w:rPr>
        <w:fldChar w:fldCharType="separate"/>
      </w:r>
      <w:r w:rsidR="00F361DF">
        <w:rPr>
          <w:rFonts w:asciiTheme="minorBidi" w:hAnsiTheme="minorBidi"/>
          <w:cs/>
        </w:rPr>
        <w:t>‎</w:t>
      </w:r>
      <w:r w:rsidR="00F361DF">
        <w:rPr>
          <w:rFonts w:asciiTheme="minorBidi" w:hAnsiTheme="minorBidi"/>
        </w:rPr>
        <w:t>2.9.3</w:t>
      </w:r>
      <w:r w:rsidR="00F361DF">
        <w:rPr>
          <w:rFonts w:asciiTheme="minorBidi" w:hAnsiTheme="minorBidi"/>
          <w:rtl/>
        </w:rPr>
        <w:fldChar w:fldCharType="end"/>
      </w:r>
      <w:r w:rsidR="00F361DF">
        <w:rPr>
          <w:rFonts w:asciiTheme="minorBidi" w:hAnsiTheme="minorBidi" w:hint="cs"/>
          <w:rtl/>
        </w:rPr>
        <w:t xml:space="preserve"> </w:t>
      </w:r>
      <w:r w:rsidR="00EF04A0">
        <w:rPr>
          <w:rFonts w:hint="cs"/>
          <w:rtl/>
        </w:rPr>
        <w:t>לעיל.</w:t>
      </w:r>
    </w:p>
    <w:p w14:paraId="553DA489" w14:textId="48A493C5" w:rsidR="007D1275" w:rsidRPr="007D1275" w:rsidRDefault="007D1275" w:rsidP="00F361DF">
      <w:pPr>
        <w:pStyle w:val="4"/>
        <w:ind w:hanging="852"/>
        <w:rPr>
          <w:rtl/>
        </w:rPr>
      </w:pPr>
      <w:r w:rsidRPr="000F1B39">
        <w:rPr>
          <w:b/>
          <w:bCs/>
          <w:rtl/>
        </w:rPr>
        <w:t>טווח טעות מעל 7 שנים</w:t>
      </w:r>
      <w:r w:rsidRPr="007D1275">
        <w:rPr>
          <w:rtl/>
        </w:rPr>
        <w:t xml:space="preserve"> – הטיפול בבקשה יהיה בהתאם לסעיף</w:t>
      </w:r>
      <w:r w:rsidR="00161BA3">
        <w:rPr>
          <w:rFonts w:hint="cs"/>
          <w:rtl/>
        </w:rPr>
        <w:t xml:space="preserve"> </w:t>
      </w:r>
      <w:r w:rsidR="00F361DF">
        <w:rPr>
          <w:rFonts w:asciiTheme="minorBidi" w:hAnsiTheme="minorBidi"/>
          <w:rtl/>
        </w:rPr>
        <w:fldChar w:fldCharType="begin"/>
      </w:r>
      <w:r w:rsidR="00F361DF">
        <w:rPr>
          <w:rFonts w:asciiTheme="minorBidi" w:hAnsiTheme="minorBidi"/>
          <w:rtl/>
        </w:rPr>
        <w:instrText xml:space="preserve"> </w:instrText>
      </w:r>
      <w:r w:rsidR="00F361DF">
        <w:rPr>
          <w:rFonts w:asciiTheme="minorBidi" w:hAnsiTheme="minorBidi" w:hint="cs"/>
        </w:rPr>
        <w:instrText>REF</w:instrText>
      </w:r>
      <w:r w:rsidR="00F361DF">
        <w:rPr>
          <w:rFonts w:asciiTheme="minorBidi" w:hAnsiTheme="minorBidi" w:hint="cs"/>
          <w:rtl/>
        </w:rPr>
        <w:instrText xml:space="preserve"> _</w:instrText>
      </w:r>
      <w:r w:rsidR="00F361DF">
        <w:rPr>
          <w:rFonts w:asciiTheme="minorBidi" w:hAnsiTheme="minorBidi" w:hint="cs"/>
        </w:rPr>
        <w:instrText>Ref534109335 \r \h</w:instrText>
      </w:r>
      <w:r w:rsidR="00F361DF">
        <w:rPr>
          <w:rFonts w:asciiTheme="minorBidi" w:hAnsiTheme="minorBidi"/>
          <w:rtl/>
        </w:rPr>
        <w:instrText xml:space="preserve"> </w:instrText>
      </w:r>
      <w:r w:rsidR="00F361DF">
        <w:rPr>
          <w:rFonts w:asciiTheme="minorBidi" w:hAnsiTheme="minorBidi"/>
          <w:rtl/>
        </w:rPr>
      </w:r>
      <w:r w:rsidR="00F361DF">
        <w:rPr>
          <w:rFonts w:asciiTheme="minorBidi" w:hAnsiTheme="minorBidi"/>
          <w:rtl/>
        </w:rPr>
        <w:fldChar w:fldCharType="separate"/>
      </w:r>
      <w:r w:rsidR="00F361DF">
        <w:rPr>
          <w:rFonts w:asciiTheme="minorBidi" w:hAnsiTheme="minorBidi"/>
          <w:cs/>
        </w:rPr>
        <w:t>‎</w:t>
      </w:r>
      <w:r w:rsidR="00F361DF">
        <w:rPr>
          <w:rFonts w:asciiTheme="minorBidi" w:hAnsiTheme="minorBidi"/>
        </w:rPr>
        <w:t>2.6.3.3</w:t>
      </w:r>
      <w:r w:rsidR="00F361DF">
        <w:rPr>
          <w:rFonts w:asciiTheme="minorBidi" w:hAnsiTheme="minorBidi"/>
          <w:rtl/>
        </w:rPr>
        <w:fldChar w:fldCharType="end"/>
      </w:r>
      <w:r w:rsidR="00F361DF">
        <w:rPr>
          <w:rFonts w:asciiTheme="minorBidi" w:hAnsiTheme="minorBidi" w:hint="cs"/>
          <w:rtl/>
        </w:rPr>
        <w:t xml:space="preserve"> </w:t>
      </w:r>
      <w:r w:rsidR="00B82F10">
        <w:rPr>
          <w:rFonts w:asciiTheme="minorBidi" w:hAnsiTheme="minorBidi" w:hint="cs"/>
          <w:rtl/>
        </w:rPr>
        <w:t>לעיל</w:t>
      </w:r>
      <w:r w:rsidRPr="007D1275">
        <w:rPr>
          <w:rtl/>
        </w:rPr>
        <w:t>.</w:t>
      </w:r>
    </w:p>
    <w:p w14:paraId="38DE0AAA" w14:textId="38B729F9" w:rsidR="002B6DE1" w:rsidRPr="007E5B49" w:rsidRDefault="002B6DE1" w:rsidP="00721A9F">
      <w:pPr>
        <w:pStyle w:val="3"/>
      </w:pPr>
      <w:r w:rsidRPr="007E5B49">
        <w:rPr>
          <w:rtl/>
        </w:rPr>
        <w:t xml:space="preserve">טרם העברת הכספים, </w:t>
      </w:r>
      <w:r w:rsidR="00741E0F">
        <w:rPr>
          <w:rFonts w:hint="cs"/>
          <w:rtl/>
        </w:rPr>
        <w:t xml:space="preserve">העובד ימציא לחשב </w:t>
      </w:r>
      <w:r w:rsidR="000F1B39">
        <w:rPr>
          <w:rFonts w:hint="cs"/>
          <w:rtl/>
        </w:rPr>
        <w:t xml:space="preserve">המשרד </w:t>
      </w:r>
      <w:r w:rsidRPr="007E5B49">
        <w:rPr>
          <w:rtl/>
        </w:rPr>
        <w:t>מכתב מקופת הגמל שביכולתה לקבל את הכספים המועברים.</w:t>
      </w:r>
    </w:p>
    <w:p w14:paraId="394BEF01" w14:textId="77777777" w:rsidR="002B6DE1" w:rsidRPr="00F361DF" w:rsidRDefault="002B6DE1" w:rsidP="00721A9F">
      <w:pPr>
        <w:pStyle w:val="3"/>
      </w:pPr>
      <w:r w:rsidRPr="00F361DF">
        <w:rPr>
          <w:rtl/>
        </w:rPr>
        <w:t>ניתן להעביר את הכספים לקופת הגמל שאליה מפריש העובד או לכל קופת גמל אחרת שבה יבחר העובד.</w:t>
      </w:r>
    </w:p>
    <w:p w14:paraId="311CCBA3" w14:textId="65D217FC" w:rsidR="002B6DE1" w:rsidRPr="007E5B49" w:rsidRDefault="002B6DE1" w:rsidP="00721A9F">
      <w:pPr>
        <w:pStyle w:val="3"/>
      </w:pPr>
      <w:r w:rsidRPr="007E5B49">
        <w:rPr>
          <w:rtl/>
        </w:rPr>
        <w:t>בכל מקרה שבו לפי הוראות הדין לא ניתן להפקיד את התשלומ</w:t>
      </w:r>
      <w:r w:rsidR="00B651FD">
        <w:rPr>
          <w:rtl/>
        </w:rPr>
        <w:t xml:space="preserve">ים לקופת הגמל שבה בחר העובד או </w:t>
      </w:r>
      <w:r w:rsidRPr="007E5B49">
        <w:rPr>
          <w:rtl/>
        </w:rPr>
        <w:t>התעוררה בעיה אחרת ביישום ההוראה</w:t>
      </w:r>
      <w:r w:rsidR="004D528E" w:rsidRPr="007E5B49">
        <w:rPr>
          <w:rtl/>
        </w:rPr>
        <w:t>,</w:t>
      </w:r>
      <w:r w:rsidRPr="007E5B49">
        <w:rPr>
          <w:rtl/>
        </w:rPr>
        <w:t xml:space="preserve"> תועבר הבקשה לבחינת הוועדה הבין</w:t>
      </w:r>
      <w:r w:rsidR="000F1B39">
        <w:rPr>
          <w:rFonts w:hint="cs"/>
          <w:rtl/>
        </w:rPr>
        <w:t>-</w:t>
      </w:r>
      <w:r w:rsidRPr="007E5B49">
        <w:rPr>
          <w:rtl/>
        </w:rPr>
        <w:t>משרדית.</w:t>
      </w:r>
    </w:p>
    <w:p w14:paraId="38BCF0A0" w14:textId="47EF1947" w:rsidR="002B6DE1" w:rsidRPr="007E5B49" w:rsidRDefault="002B6DE1" w:rsidP="00721A9F">
      <w:pPr>
        <w:pStyle w:val="3"/>
      </w:pPr>
      <w:r w:rsidRPr="007E5B49">
        <w:rPr>
          <w:rtl/>
        </w:rPr>
        <w:t>במקרים שבהם התקבלה דרישה מטעם קופת הגמל</w:t>
      </w:r>
      <w:r w:rsidR="00A80D41" w:rsidRPr="007E5B49">
        <w:rPr>
          <w:rtl/>
        </w:rPr>
        <w:t xml:space="preserve"> על פי הדין</w:t>
      </w:r>
      <w:r w:rsidR="00582538">
        <w:rPr>
          <w:rFonts w:hint="cs"/>
          <w:rtl/>
        </w:rPr>
        <w:t>,</w:t>
      </w:r>
      <w:r w:rsidRPr="007E5B49">
        <w:rPr>
          <w:rtl/>
        </w:rPr>
        <w:t xml:space="preserve"> לב</w:t>
      </w:r>
      <w:r w:rsidR="00582538">
        <w:rPr>
          <w:rFonts w:hint="cs"/>
          <w:rtl/>
        </w:rPr>
        <w:t>י</w:t>
      </w:r>
      <w:r w:rsidRPr="007E5B49">
        <w:rPr>
          <w:rtl/>
        </w:rPr>
        <w:t>צ</w:t>
      </w:r>
      <w:r w:rsidR="00582538">
        <w:rPr>
          <w:rFonts w:hint="cs"/>
          <w:rtl/>
        </w:rPr>
        <w:t>ו</w:t>
      </w:r>
      <w:r w:rsidRPr="007E5B49">
        <w:rPr>
          <w:rtl/>
        </w:rPr>
        <w:t>ע תשלום הפרשות בתוספת ריבית פיגורים</w:t>
      </w:r>
      <w:r w:rsidR="000F1B39">
        <w:rPr>
          <w:rFonts w:hint="cs"/>
          <w:rtl/>
        </w:rPr>
        <w:t xml:space="preserve">, </w:t>
      </w:r>
      <w:r w:rsidRPr="007E5B49">
        <w:rPr>
          <w:rtl/>
        </w:rPr>
        <w:t>יבוצעו התשלומים בהתאם</w:t>
      </w:r>
      <w:r w:rsidR="00A80D41" w:rsidRPr="007E5B49">
        <w:rPr>
          <w:rtl/>
        </w:rPr>
        <w:t>.</w:t>
      </w:r>
    </w:p>
    <w:p w14:paraId="4367FDBF" w14:textId="77777777" w:rsidR="002B6DE1" w:rsidRPr="00BD60E2" w:rsidRDefault="002B6DE1" w:rsidP="00BD60E2">
      <w:pPr>
        <w:pStyle w:val="2"/>
        <w:rPr>
          <w:u w:val="single"/>
          <w:rtl/>
        </w:rPr>
      </w:pPr>
      <w:bookmarkStart w:id="40" w:name="_Ref73278644"/>
      <w:r w:rsidRPr="00BD60E2">
        <w:rPr>
          <w:u w:val="single"/>
          <w:rtl/>
        </w:rPr>
        <w:lastRenderedPageBreak/>
        <w:t xml:space="preserve">כללים בדבר דיונים חוזרים וערעורים </w:t>
      </w:r>
      <w:r w:rsidR="00B651FD" w:rsidRPr="00BD60E2">
        <w:rPr>
          <w:rFonts w:hint="cs"/>
          <w:u w:val="single"/>
          <w:rtl/>
        </w:rPr>
        <w:t>על</w:t>
      </w:r>
      <w:r w:rsidRPr="00BD60E2">
        <w:rPr>
          <w:u w:val="single"/>
          <w:rtl/>
        </w:rPr>
        <w:t xml:space="preserve"> החלטות הוועדה</w:t>
      </w:r>
      <w:bookmarkEnd w:id="40"/>
    </w:p>
    <w:p w14:paraId="077E5724" w14:textId="0ECE7538" w:rsidR="002B6DE1" w:rsidRPr="007E5B49" w:rsidRDefault="002B6DE1" w:rsidP="00721A9F">
      <w:pPr>
        <w:pStyle w:val="3"/>
        <w:rPr>
          <w:u w:val="single"/>
        </w:rPr>
      </w:pPr>
      <w:bookmarkStart w:id="41" w:name="_Ref340392398"/>
      <w:r w:rsidRPr="007E5B49">
        <w:rPr>
          <w:u w:val="single"/>
          <w:rtl/>
        </w:rPr>
        <w:t>קיום דיון נוסף בהחלטת הוועדה המשרדית</w:t>
      </w:r>
      <w:bookmarkEnd w:id="41"/>
      <w:r w:rsidR="00EB4653" w:rsidRPr="007E5B49">
        <w:rPr>
          <w:rtl/>
        </w:rPr>
        <w:t xml:space="preserve"> - עובד המבקש לקיים דיון נוסף בבקשתו בפני הוועדה המשרדית</w:t>
      </w:r>
      <w:r w:rsidR="00351FA0">
        <w:rPr>
          <w:rFonts w:hint="cs"/>
          <w:rtl/>
        </w:rPr>
        <w:t>,</w:t>
      </w:r>
      <w:r w:rsidR="00EB4653" w:rsidRPr="007E5B49">
        <w:rPr>
          <w:rtl/>
        </w:rPr>
        <w:t xml:space="preserve"> יוכל להגיש בקשה חוזרת לדיון בעניינו, וזאת </w:t>
      </w:r>
      <w:r w:rsidR="00EB4653" w:rsidRPr="007E5B49">
        <w:rPr>
          <w:b/>
          <w:bCs/>
          <w:rtl/>
        </w:rPr>
        <w:t>רק</w:t>
      </w:r>
      <w:r w:rsidR="00EB4653" w:rsidRPr="007E5B49">
        <w:rPr>
          <w:rtl/>
        </w:rPr>
        <w:t xml:space="preserve"> כאשר יש בידו חומר נוסף</w:t>
      </w:r>
      <w:r w:rsidR="00DC22ED">
        <w:rPr>
          <w:rFonts w:hint="cs"/>
          <w:rtl/>
        </w:rPr>
        <w:t>,</w:t>
      </w:r>
      <w:r w:rsidR="00EB4653" w:rsidRPr="007E5B49">
        <w:rPr>
          <w:rtl/>
        </w:rPr>
        <w:t xml:space="preserve"> אשר לא הוצג בפני הוועדה המשרדית במועד קבלת ההחלטה המקורית, ואשר יש בו כדי לשנות את החלטתה.</w:t>
      </w:r>
    </w:p>
    <w:p w14:paraId="14E1AFE3" w14:textId="48266B17" w:rsidR="002B6DE1" w:rsidRPr="007E5B49" w:rsidRDefault="002B6DE1" w:rsidP="00721A9F">
      <w:pPr>
        <w:pStyle w:val="3"/>
        <w:rPr>
          <w:u w:val="single"/>
        </w:rPr>
      </w:pPr>
      <w:r w:rsidRPr="007E5B49">
        <w:rPr>
          <w:u w:val="single"/>
          <w:rtl/>
        </w:rPr>
        <w:t>ערעור על החלטת הוועדה המשרדית בפני הוועדה הבין</w:t>
      </w:r>
      <w:r w:rsidR="00351FA0">
        <w:rPr>
          <w:rFonts w:hint="cs"/>
          <w:u w:val="single"/>
          <w:rtl/>
        </w:rPr>
        <w:t>-</w:t>
      </w:r>
      <w:r w:rsidRPr="007E5B49">
        <w:rPr>
          <w:u w:val="single"/>
          <w:rtl/>
        </w:rPr>
        <w:t>משרדית</w:t>
      </w:r>
      <w:r w:rsidR="00EB4653" w:rsidRPr="007E5B49">
        <w:rPr>
          <w:rtl/>
        </w:rPr>
        <w:t xml:space="preserve"> - עובד המבקש לערער על החלטת הוועדה המשרדית בפני הוועדה הבין</w:t>
      </w:r>
      <w:r w:rsidR="00351FA0">
        <w:rPr>
          <w:rFonts w:hint="cs"/>
          <w:rtl/>
        </w:rPr>
        <w:t>-</w:t>
      </w:r>
      <w:r w:rsidR="00EB4653" w:rsidRPr="007E5B49">
        <w:rPr>
          <w:rtl/>
        </w:rPr>
        <w:t>משרדית</w:t>
      </w:r>
      <w:r w:rsidR="0084628D">
        <w:rPr>
          <w:rFonts w:hint="cs"/>
          <w:rtl/>
        </w:rPr>
        <w:t xml:space="preserve">, </w:t>
      </w:r>
      <w:r w:rsidR="00EB4653" w:rsidRPr="007E5B49">
        <w:rPr>
          <w:rtl/>
        </w:rPr>
        <w:t>רשאי להגיש את ערעורו באמצעות מרכז הוועדה המשרדית במשרד</w:t>
      </w:r>
      <w:r w:rsidR="00351FA0">
        <w:rPr>
          <w:rFonts w:hint="cs"/>
          <w:rtl/>
        </w:rPr>
        <w:t>,</w:t>
      </w:r>
      <w:r w:rsidR="00EB4653" w:rsidRPr="007E5B49">
        <w:rPr>
          <w:rtl/>
        </w:rPr>
        <w:t xml:space="preserve"> בצירוף בקשתו המקורית</w:t>
      </w:r>
      <w:r w:rsidR="00351FA0">
        <w:rPr>
          <w:rFonts w:hint="cs"/>
          <w:rtl/>
        </w:rPr>
        <w:t>,</w:t>
      </w:r>
      <w:r w:rsidR="00EB4653" w:rsidRPr="007E5B49">
        <w:rPr>
          <w:rtl/>
        </w:rPr>
        <w:t xml:space="preserve"> הכוללת את המסמכים אשר הוגשו לוועדה המשרדית</w:t>
      </w:r>
      <w:r w:rsidR="00351FA0">
        <w:rPr>
          <w:rFonts w:hint="cs"/>
          <w:rtl/>
        </w:rPr>
        <w:t>,</w:t>
      </w:r>
      <w:r w:rsidR="00EB4653" w:rsidRPr="007E5B49">
        <w:rPr>
          <w:rtl/>
        </w:rPr>
        <w:t xml:space="preserve"> לרבות החלטת הוועדה המשרדית בעניינו.</w:t>
      </w:r>
    </w:p>
    <w:p w14:paraId="31254699" w14:textId="565EB158" w:rsidR="00EB4653" w:rsidRDefault="002B6DE1" w:rsidP="00721A9F">
      <w:pPr>
        <w:pStyle w:val="3"/>
        <w:rPr>
          <w:u w:val="single"/>
        </w:rPr>
      </w:pPr>
      <w:r w:rsidRPr="007E5B49">
        <w:rPr>
          <w:u w:val="single"/>
          <w:rtl/>
        </w:rPr>
        <w:t>דיון נוסף בהחלטה אשר נתקבלה בוועדה הבין</w:t>
      </w:r>
      <w:r w:rsidR="00351FA0">
        <w:rPr>
          <w:rFonts w:hint="cs"/>
          <w:u w:val="single"/>
          <w:rtl/>
        </w:rPr>
        <w:t>-</w:t>
      </w:r>
      <w:r w:rsidRPr="007E5B49">
        <w:rPr>
          <w:u w:val="single"/>
          <w:rtl/>
        </w:rPr>
        <w:t>משרדית</w:t>
      </w:r>
      <w:r w:rsidR="00EB4653" w:rsidRPr="007E5B49">
        <w:rPr>
          <w:rtl/>
        </w:rPr>
        <w:t xml:space="preserve"> - עובד המבקש לקיים דיון נוסף בהחלטתה של הוועדה הבין</w:t>
      </w:r>
      <w:r w:rsidR="00351FA0">
        <w:rPr>
          <w:rFonts w:hint="cs"/>
          <w:rtl/>
        </w:rPr>
        <w:t>-</w:t>
      </w:r>
      <w:r w:rsidR="00EB4653" w:rsidRPr="007E5B49">
        <w:rPr>
          <w:rtl/>
        </w:rPr>
        <w:t>משרדית יוכל להגיש בקשה חוזרת לדיון בעניינו, באמצעות מרכז הוועדה המשרדית</w:t>
      </w:r>
      <w:r w:rsidR="00351FA0">
        <w:rPr>
          <w:rFonts w:hint="cs"/>
          <w:rtl/>
        </w:rPr>
        <w:t>,</w:t>
      </w:r>
      <w:r w:rsidR="00EB4653" w:rsidRPr="007E5B49">
        <w:rPr>
          <w:rtl/>
        </w:rPr>
        <w:t xml:space="preserve"> בצרוף כל החומר הרלוונטי, לרבות החלטת הוועדה הבין</w:t>
      </w:r>
      <w:r w:rsidR="00351FA0">
        <w:rPr>
          <w:rFonts w:hint="cs"/>
          <w:rtl/>
        </w:rPr>
        <w:t>-</w:t>
      </w:r>
      <w:r w:rsidR="00EB4653" w:rsidRPr="007E5B49">
        <w:rPr>
          <w:rtl/>
        </w:rPr>
        <w:t xml:space="preserve">משרדית, וזאת </w:t>
      </w:r>
      <w:r w:rsidR="00EB4653" w:rsidRPr="00B651FD">
        <w:rPr>
          <w:b/>
          <w:bCs/>
          <w:rtl/>
        </w:rPr>
        <w:t>רק</w:t>
      </w:r>
      <w:r w:rsidR="00EB4653" w:rsidRPr="007E5B49">
        <w:rPr>
          <w:rtl/>
        </w:rPr>
        <w:t xml:space="preserve"> כאשר יש בידו חומר נוסף</w:t>
      </w:r>
      <w:r w:rsidR="00DC22ED">
        <w:rPr>
          <w:rFonts w:hint="cs"/>
          <w:rtl/>
        </w:rPr>
        <w:t>,</w:t>
      </w:r>
      <w:r w:rsidR="00EB4653" w:rsidRPr="007E5B49">
        <w:rPr>
          <w:rtl/>
        </w:rPr>
        <w:t xml:space="preserve"> אשר לא הוצג בפני הוועדה הבין</w:t>
      </w:r>
      <w:r w:rsidR="00351FA0">
        <w:rPr>
          <w:rFonts w:hint="cs"/>
          <w:rtl/>
        </w:rPr>
        <w:t>-</w:t>
      </w:r>
      <w:r w:rsidR="00EB4653" w:rsidRPr="007E5B49">
        <w:rPr>
          <w:rtl/>
        </w:rPr>
        <w:t>משרדית במועד קבלת ההחלטה המקורית, ואשר יש בו כדי לשנות את החלטתה.</w:t>
      </w:r>
    </w:p>
    <w:p w14:paraId="724C6920" w14:textId="77777777" w:rsidR="00B12CAA" w:rsidRPr="00BD60E2" w:rsidRDefault="00B12CAA" w:rsidP="00BD60E2">
      <w:pPr>
        <w:pStyle w:val="2"/>
        <w:rPr>
          <w:u w:val="single"/>
        </w:rPr>
      </w:pPr>
      <w:bookmarkStart w:id="42" w:name="_Ref73270714"/>
      <w:r w:rsidRPr="00BD60E2">
        <w:rPr>
          <w:u w:val="single"/>
          <w:rtl/>
        </w:rPr>
        <w:t>תשלום הפרשי גמלאות</w:t>
      </w:r>
      <w:bookmarkEnd w:id="42"/>
    </w:p>
    <w:p w14:paraId="298D5597" w14:textId="77777777" w:rsidR="006D32F6" w:rsidRDefault="00B12CAA" w:rsidP="00721A9F">
      <w:pPr>
        <w:pStyle w:val="3"/>
      </w:pPr>
      <w:r w:rsidRPr="007E5B49">
        <w:rPr>
          <w:rtl/>
        </w:rPr>
        <w:t xml:space="preserve">הפרשי גמלאות לפי </w:t>
      </w:r>
      <w:hyperlink r:id="rId21" w:history="1">
        <w:r w:rsidRPr="00785450">
          <w:rPr>
            <w:rStyle w:val="Hyperlink"/>
            <w:rFonts w:asciiTheme="minorBidi" w:hAnsiTheme="minorBidi"/>
            <w:rtl/>
          </w:rPr>
          <w:t>חוק שירות המדינה (גמלאות) [נוסח משולב], התש"ל-1970</w:t>
        </w:r>
      </w:hyperlink>
      <w:r>
        <w:rPr>
          <w:rFonts w:hint="cs"/>
          <w:rtl/>
        </w:rPr>
        <w:t>,</w:t>
      </w:r>
      <w:r w:rsidR="006D32F6">
        <w:rPr>
          <w:rFonts w:hint="cs"/>
          <w:rtl/>
        </w:rPr>
        <w:t xml:space="preserve"> יאושרו כאמור על ידי </w:t>
      </w:r>
      <w:r w:rsidR="006D32F6">
        <w:rPr>
          <w:rtl/>
        </w:rPr>
        <w:t xml:space="preserve">מנהל </w:t>
      </w:r>
      <w:proofErr w:type="spellStart"/>
      <w:r w:rsidR="006D32F6">
        <w:rPr>
          <w:rtl/>
        </w:rPr>
        <w:t>מינהלת</w:t>
      </w:r>
      <w:proofErr w:type="spellEnd"/>
      <w:r w:rsidR="006D32F6">
        <w:rPr>
          <w:rtl/>
        </w:rPr>
        <w:t xml:space="preserve"> הגמלאות</w:t>
      </w:r>
      <w:r w:rsidRPr="007E5B49">
        <w:rPr>
          <w:rtl/>
        </w:rPr>
        <w:t xml:space="preserve">. </w:t>
      </w:r>
    </w:p>
    <w:p w14:paraId="67511F69" w14:textId="7DA05AD7" w:rsidR="00B12CAA" w:rsidRDefault="00B12CAA" w:rsidP="00721A9F">
      <w:pPr>
        <w:pStyle w:val="3"/>
      </w:pPr>
      <w:r w:rsidRPr="007E5B49">
        <w:rPr>
          <w:rtl/>
        </w:rPr>
        <w:t xml:space="preserve">כל בקשה של גמלאי לאישור הפרשים כאמור (הפרשי שכר או הפרשי גמלה), אשר הופנתה למשרד שבו היה הגמלאי מועסק או למשרד אשר </w:t>
      </w:r>
      <w:r w:rsidR="006D32F6">
        <w:rPr>
          <w:rtl/>
        </w:rPr>
        <w:t>משלם לו את הגמלה, תועבר לבחינת</w:t>
      </w:r>
      <w:r w:rsidR="006D32F6">
        <w:rPr>
          <w:rFonts w:hint="cs"/>
          <w:rtl/>
        </w:rPr>
        <w:t xml:space="preserve"> מנהל </w:t>
      </w:r>
      <w:proofErr w:type="spellStart"/>
      <w:r w:rsidR="006D32F6">
        <w:rPr>
          <w:rFonts w:hint="cs"/>
          <w:rtl/>
        </w:rPr>
        <w:t>מינהלת</w:t>
      </w:r>
      <w:proofErr w:type="spellEnd"/>
      <w:r w:rsidR="006D32F6">
        <w:rPr>
          <w:rFonts w:hint="cs"/>
          <w:rtl/>
        </w:rPr>
        <w:t xml:space="preserve"> </w:t>
      </w:r>
      <w:r w:rsidRPr="007E5B49">
        <w:rPr>
          <w:rtl/>
        </w:rPr>
        <w:t>הגמלאות.</w:t>
      </w:r>
    </w:p>
    <w:p w14:paraId="7E1218B8" w14:textId="77777777" w:rsidR="002B6DE1" w:rsidRPr="007E5B49" w:rsidRDefault="002B6DE1" w:rsidP="00430FDE">
      <w:pPr>
        <w:pStyle w:val="1"/>
        <w:ind w:left="566" w:hanging="567"/>
        <w:rPr>
          <w:rFonts w:asciiTheme="minorBidi" w:hAnsiTheme="minorBidi"/>
        </w:rPr>
      </w:pPr>
      <w:r w:rsidRPr="007E5B49">
        <w:rPr>
          <w:rFonts w:asciiTheme="minorBidi" w:hAnsiTheme="minorBidi"/>
          <w:rtl/>
        </w:rPr>
        <w:t>מסמכים ישימים</w:t>
      </w:r>
    </w:p>
    <w:p w14:paraId="174B5371" w14:textId="46B9D68B" w:rsidR="002B6DE1" w:rsidRPr="000F15B8" w:rsidRDefault="000F15B8" w:rsidP="00430FDE">
      <w:pPr>
        <w:pStyle w:val="2"/>
        <w:rPr>
          <w:rStyle w:val="Hyperlink"/>
          <w:rFonts w:asciiTheme="minorBidi" w:hAnsiTheme="minorBidi"/>
          <w:b/>
          <w:i/>
          <w:rtl/>
        </w:rPr>
      </w:pPr>
      <w:r w:rsidRPr="00DA2CFF">
        <w:rPr>
          <w:rFonts w:asciiTheme="minorBidi" w:hAnsiTheme="minorBidi"/>
          <w:u w:color="3464BA"/>
          <w:rtl/>
        </w:rPr>
        <w:fldChar w:fldCharType="begin"/>
      </w:r>
      <w:r>
        <w:rPr>
          <w:rFonts w:asciiTheme="minorBidi" w:hAnsiTheme="minorBidi"/>
          <w:u w:color="3464BA"/>
          <w:rtl/>
        </w:rPr>
        <w:instrText xml:space="preserve"> </w:instrText>
      </w:r>
      <w:r>
        <w:rPr>
          <w:rFonts w:asciiTheme="minorBidi" w:hAnsiTheme="minorBidi"/>
          <w:u w:color="3464BA"/>
        </w:rPr>
        <w:instrText>HYPERLINK</w:instrText>
      </w:r>
      <w:r>
        <w:rPr>
          <w:rFonts w:asciiTheme="minorBidi" w:hAnsiTheme="minorBidi"/>
          <w:u w:color="3464BA"/>
          <w:rtl/>
        </w:rPr>
        <w:instrText xml:space="preserve"> "</w:instrText>
      </w:r>
      <w:r>
        <w:rPr>
          <w:rFonts w:asciiTheme="minorBidi" w:hAnsiTheme="minorBidi"/>
          <w:u w:color="3464BA"/>
        </w:rPr>
        <w:instrText>https://www.nevo.co.il/law_html/Law01/999_470.htm</w:instrText>
      </w:r>
      <w:r>
        <w:rPr>
          <w:rFonts w:asciiTheme="minorBidi" w:hAnsiTheme="minorBidi"/>
          <w:u w:color="3464BA"/>
          <w:rtl/>
        </w:rPr>
        <w:instrText xml:space="preserve">" </w:instrText>
      </w:r>
      <w:r w:rsidRPr="00DA2CFF">
        <w:rPr>
          <w:rFonts w:asciiTheme="minorBidi" w:hAnsiTheme="minorBidi"/>
          <w:u w:color="3464BA"/>
          <w:rtl/>
        </w:rPr>
        <w:fldChar w:fldCharType="separate"/>
      </w:r>
      <w:r w:rsidR="002B6DE1" w:rsidRPr="00DA2CFF">
        <w:rPr>
          <w:rStyle w:val="Hyperlink"/>
          <w:rFonts w:asciiTheme="minorBidi" w:hAnsiTheme="minorBidi"/>
          <w:rtl/>
        </w:rPr>
        <w:t>חוק הפיקוח על שירותים פיננסיים (קופות גמל), התשס"ה-2005</w:t>
      </w:r>
      <w:r w:rsidR="002B6DE1" w:rsidRPr="000F15B8">
        <w:rPr>
          <w:rStyle w:val="Hyperlink"/>
          <w:rFonts w:asciiTheme="minorBidi" w:hAnsiTheme="minorBidi"/>
          <w:rtl/>
        </w:rPr>
        <w:t>.</w:t>
      </w:r>
    </w:p>
    <w:p w14:paraId="2F1F88EC" w14:textId="577BDD5E" w:rsidR="002B6DE1" w:rsidRPr="00DA2CFF" w:rsidRDefault="000F15B8" w:rsidP="00DA2CFF">
      <w:pPr>
        <w:pStyle w:val="2"/>
        <w:rPr>
          <w:rStyle w:val="Hyperlink"/>
          <w:rFonts w:asciiTheme="minorBidi" w:hAnsiTheme="minorBidi"/>
        </w:rPr>
      </w:pPr>
      <w:r w:rsidRPr="00DA2CFF">
        <w:rPr>
          <w:rFonts w:asciiTheme="minorBidi" w:hAnsiTheme="minorBidi"/>
          <w:u w:color="3464BA"/>
          <w:rtl/>
        </w:rPr>
        <w:fldChar w:fldCharType="end"/>
      </w:r>
      <w:hyperlink r:id="rId22" w:history="1">
        <w:r w:rsidR="002B6DE1" w:rsidRPr="00DA2CFF">
          <w:rPr>
            <w:rStyle w:val="Hyperlink"/>
            <w:rFonts w:asciiTheme="minorBidi" w:hAnsiTheme="minorBidi"/>
            <w:rtl/>
          </w:rPr>
          <w:t>חוק שירות המדינה (גמלאות) [נוסח משולב], התש"ל-1970</w:t>
        </w:r>
      </w:hyperlink>
      <w:r w:rsidR="002B6DE1" w:rsidRPr="00DA2CFF">
        <w:rPr>
          <w:rStyle w:val="Hyperlink"/>
          <w:rFonts w:asciiTheme="minorBidi" w:hAnsiTheme="minorBidi"/>
          <w:rtl/>
        </w:rPr>
        <w:t>.</w:t>
      </w:r>
    </w:p>
    <w:p w14:paraId="67D4936F" w14:textId="77777777" w:rsidR="00B82F10" w:rsidRDefault="00000000" w:rsidP="00430FDE">
      <w:pPr>
        <w:pStyle w:val="2"/>
        <w:rPr>
          <w:rFonts w:asciiTheme="minorBidi" w:hAnsiTheme="minorBidi"/>
        </w:rPr>
      </w:pPr>
      <w:hyperlink r:id="rId23" w:anchor="Seif11" w:history="1">
        <w:hyperlink r:id="rId24" w:history="1">
          <w:r w:rsidR="00B82F10" w:rsidRPr="007E5B49">
            <w:rPr>
              <w:rStyle w:val="Hyperlink"/>
              <w:rFonts w:asciiTheme="minorBidi" w:hAnsiTheme="minorBidi"/>
              <w:rtl/>
            </w:rPr>
            <w:t>תקנות הפיקוח על שירותים פיננסיים (קופות גמל) (תשלומים לקופת גמל), תשע"ד-2014</w:t>
          </w:r>
        </w:hyperlink>
      </w:hyperlink>
      <w:r w:rsidR="00B82F10" w:rsidRPr="007E5B49">
        <w:rPr>
          <w:rFonts w:asciiTheme="minorBidi" w:hAnsiTheme="minorBidi"/>
          <w:rtl/>
        </w:rPr>
        <w:t>.</w:t>
      </w:r>
    </w:p>
    <w:p w14:paraId="58D88FCF" w14:textId="512101E6" w:rsidR="00146DB1" w:rsidRPr="007E5B49" w:rsidRDefault="00000000" w:rsidP="00430FDE">
      <w:pPr>
        <w:pStyle w:val="2"/>
        <w:rPr>
          <w:rFonts w:asciiTheme="minorBidi" w:hAnsiTheme="minorBidi"/>
        </w:rPr>
      </w:pPr>
      <w:hyperlink r:id="rId25" w:history="1">
        <w:r w:rsidR="00146DB1" w:rsidRPr="00146DB1">
          <w:rPr>
            <w:rStyle w:val="Hyperlink"/>
            <w:rFonts w:hint="cs"/>
            <w:rtl/>
          </w:rPr>
          <w:t>הנחיית פרקליט המדינה, ''העלאת טענת התיישנות על ידי המדינה'', מס' 16.8 מיום 31 במרץ 2019</w:t>
        </w:r>
      </w:hyperlink>
      <w:r w:rsidR="00146DB1">
        <w:rPr>
          <w:rFonts w:asciiTheme="minorBidi" w:hAnsiTheme="minorBidi" w:hint="cs"/>
          <w:rtl/>
        </w:rPr>
        <w:t>.</w:t>
      </w:r>
    </w:p>
    <w:p w14:paraId="4DDD709F" w14:textId="43C81538" w:rsidR="002F5B17" w:rsidRPr="00DA2CFF" w:rsidRDefault="002F5B17" w:rsidP="00DA2CFF">
      <w:pPr>
        <w:pStyle w:val="2"/>
        <w:rPr>
          <w:rStyle w:val="Hyperlink"/>
          <w:rFonts w:asciiTheme="minorBidi" w:hAnsiTheme="minorBidi"/>
        </w:rPr>
      </w:pPr>
      <w:r>
        <w:rPr>
          <w:rStyle w:val="Hyperlink"/>
          <w:rtl/>
        </w:rPr>
        <w:fldChar w:fldCharType="begin"/>
      </w:r>
      <w:r w:rsidR="008A3D3C">
        <w:rPr>
          <w:rStyle w:val="Hyperlink"/>
        </w:rPr>
        <w:instrText>HYPERLINK</w:instrText>
      </w:r>
      <w:r w:rsidR="008A3D3C">
        <w:rPr>
          <w:rStyle w:val="Hyperlink"/>
          <w:rtl/>
        </w:rPr>
        <w:instrText xml:space="preserve"> "</w:instrText>
      </w:r>
      <w:r w:rsidR="008A3D3C">
        <w:rPr>
          <w:rStyle w:val="Hyperlink"/>
        </w:rPr>
        <w:instrText>https://takam.mof.gov.il/document/H.13.6.2</w:instrText>
      </w:r>
      <w:r w:rsidR="008A3D3C">
        <w:rPr>
          <w:rStyle w:val="Hyperlink"/>
          <w:rtl/>
        </w:rPr>
        <w:instrText>"</w:instrText>
      </w:r>
      <w:r>
        <w:rPr>
          <w:rStyle w:val="Hyperlink"/>
          <w:rtl/>
        </w:rPr>
        <w:fldChar w:fldCharType="separate"/>
      </w:r>
      <w:r w:rsidRPr="002F5B17">
        <w:rPr>
          <w:rStyle w:val="Hyperlink"/>
          <w:rFonts w:hint="cs"/>
          <w:rtl/>
        </w:rPr>
        <w:t xml:space="preserve">הוראת </w:t>
      </w:r>
      <w:proofErr w:type="spellStart"/>
      <w:r w:rsidRPr="002F5B17">
        <w:rPr>
          <w:rStyle w:val="Hyperlink"/>
          <w:rFonts w:hint="cs"/>
          <w:rtl/>
        </w:rPr>
        <w:t>תכ"ם</w:t>
      </w:r>
      <w:proofErr w:type="spellEnd"/>
      <w:r w:rsidRPr="002F5B17">
        <w:rPr>
          <w:rStyle w:val="Hyperlink"/>
          <w:rFonts w:hint="cs"/>
          <w:rtl/>
        </w:rPr>
        <w:t>, "החזר חובות בגין תשלומי יתר ששולמו לעובדים", 13.6.2</w:t>
      </w:r>
      <w:r w:rsidR="003526F8" w:rsidRPr="00DA2CFF">
        <w:rPr>
          <w:rStyle w:val="Hyperlink"/>
          <w:rFonts w:asciiTheme="minorBidi" w:hAnsiTheme="minorBidi" w:hint="cs"/>
          <w:rtl/>
        </w:rPr>
        <w:t>.</w:t>
      </w:r>
    </w:p>
    <w:p w14:paraId="43367115" w14:textId="6A6E6369" w:rsidR="00B82F10" w:rsidRPr="00DA2CFF" w:rsidRDefault="002F5B17" w:rsidP="008C17FD">
      <w:pPr>
        <w:pStyle w:val="2"/>
        <w:rPr>
          <w:rFonts w:asciiTheme="minorBidi" w:hAnsiTheme="minorBidi"/>
          <w:u w:color="3464BA"/>
        </w:rPr>
      </w:pPr>
      <w:r>
        <w:rPr>
          <w:rStyle w:val="Hyperlink"/>
          <w:rtl/>
        </w:rPr>
        <w:fldChar w:fldCharType="end"/>
      </w:r>
      <w:hyperlink r:id="rId26" w:history="1">
        <w:r w:rsidR="00B82F10" w:rsidRPr="00DA2CFF">
          <w:rPr>
            <w:rStyle w:val="Hyperlink"/>
            <w:rFonts w:asciiTheme="minorBidi" w:hAnsiTheme="minorBidi"/>
            <w:rtl/>
          </w:rPr>
          <w:t>הודעה</w:t>
        </w:r>
        <w:r w:rsidR="000F15B8">
          <w:rPr>
            <w:rStyle w:val="Hyperlink"/>
            <w:rFonts w:asciiTheme="minorBidi" w:hAnsiTheme="minorBidi" w:hint="cs"/>
            <w:rtl/>
          </w:rPr>
          <w:t>,</w:t>
        </w:r>
        <w:r w:rsidR="00B82F10" w:rsidRPr="00DA2CFF">
          <w:rPr>
            <w:rStyle w:val="Hyperlink"/>
            <w:rFonts w:asciiTheme="minorBidi" w:hAnsiTheme="minorBidi"/>
            <w:rtl/>
          </w:rPr>
          <w:t xml:space="preserve"> "עדכון ריביות החשב הכללי".</w:t>
        </w:r>
      </w:hyperlink>
    </w:p>
    <w:p w14:paraId="1608485D" w14:textId="0751FBDA" w:rsidR="002B6DE1" w:rsidRPr="009978D8" w:rsidRDefault="008C17FD" w:rsidP="00DA2CFF">
      <w:pPr>
        <w:pStyle w:val="2"/>
        <w:rPr>
          <w:rStyle w:val="Hyperlink"/>
          <w:rFonts w:asciiTheme="minorBidi" w:hAnsiTheme="minorBidi"/>
        </w:rPr>
      </w:pPr>
      <w:r w:rsidRPr="00146DB1">
        <w:rPr>
          <w:rFonts w:asciiTheme="minorBidi" w:hAnsiTheme="minorBidi"/>
          <w:u w:color="3464BA"/>
          <w:rtl/>
        </w:rPr>
        <w:fldChar w:fldCharType="begin"/>
      </w:r>
      <w:r w:rsidR="008A3D3C">
        <w:rPr>
          <w:rFonts w:asciiTheme="minorBidi" w:hAnsiTheme="minorBidi"/>
          <w:u w:color="3464BA"/>
        </w:rPr>
        <w:instrText>HYPERLINK</w:instrText>
      </w:r>
      <w:r w:rsidR="008A3D3C">
        <w:rPr>
          <w:rFonts w:asciiTheme="minorBidi" w:hAnsiTheme="minorBidi"/>
          <w:u w:color="3464BA"/>
          <w:rtl/>
        </w:rPr>
        <w:instrText xml:space="preserve"> "</w:instrText>
      </w:r>
      <w:r w:rsidR="008A3D3C">
        <w:rPr>
          <w:rFonts w:asciiTheme="minorBidi" w:hAnsiTheme="minorBidi"/>
          <w:u w:color="3464BA"/>
        </w:rPr>
        <w:instrText>https://takam.mof.gov.il/document/H.13.6.1</w:instrText>
      </w:r>
      <w:r w:rsidR="008A3D3C">
        <w:rPr>
          <w:rFonts w:asciiTheme="minorBidi" w:hAnsiTheme="minorBidi"/>
          <w:u w:color="3464BA"/>
          <w:rtl/>
        </w:rPr>
        <w:instrText>"</w:instrText>
      </w:r>
      <w:r w:rsidRPr="00146DB1">
        <w:rPr>
          <w:rFonts w:asciiTheme="minorBidi" w:hAnsiTheme="minorBidi"/>
          <w:u w:color="3464BA"/>
          <w:rtl/>
        </w:rPr>
        <w:fldChar w:fldCharType="separate"/>
      </w:r>
      <w:r w:rsidR="002B6DE1" w:rsidRPr="00DA2CFF">
        <w:rPr>
          <w:rStyle w:val="Hyperlink"/>
          <w:rFonts w:asciiTheme="minorBidi" w:hAnsiTheme="minorBidi"/>
          <w:rtl/>
        </w:rPr>
        <w:t>טופס, "בקשה לתשלום הפרשי שכר".</w:t>
      </w:r>
    </w:p>
    <w:p w14:paraId="0AFA6B5E" w14:textId="4E84D47D" w:rsidR="00326296" w:rsidRPr="00146DB1" w:rsidRDefault="008C17FD" w:rsidP="00146DB1">
      <w:pPr>
        <w:pStyle w:val="1"/>
      </w:pPr>
      <w:r w:rsidRPr="00146DB1">
        <w:rPr>
          <w:rFonts w:asciiTheme="minorBidi" w:hAnsiTheme="minorBidi"/>
          <w:u w:color="3464BA"/>
          <w:rtl/>
        </w:rPr>
        <w:fldChar w:fldCharType="end"/>
      </w:r>
      <w:r w:rsidR="002B6DE1" w:rsidRPr="00146DB1">
        <w:rPr>
          <w:rtl/>
        </w:rPr>
        <w:t>נספחים</w:t>
      </w:r>
    </w:p>
    <w:p w14:paraId="43F5A840" w14:textId="340FD4CB" w:rsidR="002B6DE1" w:rsidRPr="005A6EDC" w:rsidRDefault="005A6EDC" w:rsidP="00430FDE">
      <w:pPr>
        <w:pStyle w:val="2"/>
        <w:rPr>
          <w:rStyle w:val="Hyperlink"/>
          <w:rFonts w:asciiTheme="minorBidi" w:hAnsiTheme="minorBidi"/>
        </w:rPr>
      </w:pPr>
      <w:r>
        <w:rPr>
          <w:rFonts w:asciiTheme="minorBidi" w:hAnsiTheme="minorBidi"/>
          <w:u w:color="3464BA"/>
          <w:rtl/>
        </w:rPr>
        <w:fldChar w:fldCharType="begin"/>
      </w:r>
      <w:r>
        <w:rPr>
          <w:rFonts w:asciiTheme="minorBidi" w:hAnsiTheme="minorBidi"/>
          <w:u w:color="3464BA"/>
          <w:rtl/>
        </w:rPr>
        <w:instrText xml:space="preserve"> </w:instrText>
      </w:r>
      <w:r>
        <w:rPr>
          <w:rFonts w:asciiTheme="minorBidi" w:hAnsiTheme="minorBidi"/>
          <w:u w:color="3464BA"/>
        </w:rPr>
        <w:instrText>HYPERLINK</w:instrText>
      </w:r>
      <w:r>
        <w:rPr>
          <w:rFonts w:asciiTheme="minorBidi" w:hAnsiTheme="minorBidi"/>
          <w:u w:color="3464BA"/>
          <w:rtl/>
        </w:rPr>
        <w:instrText xml:space="preserve">  \</w:instrText>
      </w:r>
      <w:r>
        <w:rPr>
          <w:rFonts w:asciiTheme="minorBidi" w:hAnsiTheme="minorBidi"/>
          <w:u w:color="3464BA"/>
        </w:rPr>
        <w:instrText>l</w:instrText>
      </w:r>
      <w:r>
        <w:rPr>
          <w:rFonts w:asciiTheme="minorBidi" w:hAnsiTheme="minorBidi"/>
          <w:u w:color="3464BA"/>
          <w:rtl/>
        </w:rPr>
        <w:instrText xml:space="preserve"> "נספח_א" </w:instrText>
      </w:r>
      <w:r>
        <w:rPr>
          <w:rFonts w:asciiTheme="minorBidi" w:hAnsiTheme="minorBidi"/>
          <w:u w:color="3464BA"/>
          <w:rtl/>
        </w:rPr>
        <w:fldChar w:fldCharType="separate"/>
      </w:r>
      <w:r w:rsidR="002B6DE1" w:rsidRPr="000114F6">
        <w:rPr>
          <w:rStyle w:val="Hyperlink"/>
          <w:rFonts w:asciiTheme="minorBidi" w:hAnsiTheme="minorBidi"/>
          <w:rtl/>
        </w:rPr>
        <w:t xml:space="preserve">נספח א </w:t>
      </w:r>
      <w:r w:rsidR="00326296" w:rsidRPr="000114F6">
        <w:rPr>
          <w:rStyle w:val="Hyperlink"/>
          <w:rFonts w:asciiTheme="minorBidi" w:hAnsiTheme="minorBidi"/>
          <w:rtl/>
        </w:rPr>
        <w:t xml:space="preserve">- </w:t>
      </w:r>
      <w:r w:rsidR="00DF02EF" w:rsidRPr="000114F6">
        <w:rPr>
          <w:rStyle w:val="Hyperlink"/>
          <w:rFonts w:asciiTheme="minorBidi" w:hAnsiTheme="minorBidi"/>
          <w:rtl/>
        </w:rPr>
        <w:t>הגדרות</w:t>
      </w:r>
      <w:r w:rsidR="00326296" w:rsidRPr="005A6EDC">
        <w:rPr>
          <w:rStyle w:val="Hyperlink"/>
          <w:rFonts w:asciiTheme="minorBidi" w:hAnsiTheme="minorBidi"/>
          <w:rtl/>
        </w:rPr>
        <w:t>.</w:t>
      </w:r>
    </w:p>
    <w:p w14:paraId="42447472" w14:textId="374022DE" w:rsidR="00326296" w:rsidRPr="005A6EDC" w:rsidRDefault="005A6EDC" w:rsidP="005A6EDC">
      <w:pPr>
        <w:pStyle w:val="2"/>
        <w:rPr>
          <w:rStyle w:val="Hyperlink"/>
          <w:rFonts w:asciiTheme="minorBidi" w:hAnsiTheme="minorBidi"/>
        </w:rPr>
      </w:pPr>
      <w:r>
        <w:rPr>
          <w:rFonts w:asciiTheme="minorBidi" w:hAnsiTheme="minorBidi"/>
          <w:u w:color="3464BA"/>
          <w:rtl/>
        </w:rPr>
        <w:fldChar w:fldCharType="end"/>
      </w:r>
      <w:r>
        <w:rPr>
          <w:rFonts w:asciiTheme="minorBidi" w:hAnsiTheme="minorBidi"/>
          <w:u w:color="3464BA"/>
          <w:rtl/>
        </w:rPr>
        <w:fldChar w:fldCharType="begin"/>
      </w:r>
      <w:r>
        <w:rPr>
          <w:rFonts w:asciiTheme="minorBidi" w:hAnsiTheme="minorBidi"/>
          <w:u w:color="3464BA"/>
          <w:rtl/>
        </w:rPr>
        <w:instrText xml:space="preserve"> </w:instrText>
      </w:r>
      <w:r>
        <w:rPr>
          <w:rFonts w:asciiTheme="minorBidi" w:hAnsiTheme="minorBidi"/>
          <w:u w:color="3464BA"/>
        </w:rPr>
        <w:instrText>HYPERLINK</w:instrText>
      </w:r>
      <w:r>
        <w:rPr>
          <w:rFonts w:asciiTheme="minorBidi" w:hAnsiTheme="minorBidi"/>
          <w:u w:color="3464BA"/>
          <w:rtl/>
        </w:rPr>
        <w:instrText xml:space="preserve">  \</w:instrText>
      </w:r>
      <w:r>
        <w:rPr>
          <w:rFonts w:asciiTheme="minorBidi" w:hAnsiTheme="minorBidi"/>
          <w:u w:color="3464BA"/>
        </w:rPr>
        <w:instrText>l</w:instrText>
      </w:r>
      <w:r>
        <w:rPr>
          <w:rFonts w:asciiTheme="minorBidi" w:hAnsiTheme="minorBidi"/>
          <w:u w:color="3464BA"/>
          <w:rtl/>
        </w:rPr>
        <w:instrText xml:space="preserve"> "נספח_ב" </w:instrText>
      </w:r>
      <w:r>
        <w:rPr>
          <w:rFonts w:asciiTheme="minorBidi" w:hAnsiTheme="minorBidi"/>
          <w:u w:color="3464BA"/>
          <w:rtl/>
        </w:rPr>
        <w:fldChar w:fldCharType="separate"/>
      </w:r>
      <w:r w:rsidR="00326296" w:rsidRPr="000114F6">
        <w:rPr>
          <w:rStyle w:val="Hyperlink"/>
          <w:rFonts w:asciiTheme="minorBidi" w:hAnsiTheme="minorBidi"/>
          <w:rtl/>
        </w:rPr>
        <w:t xml:space="preserve">נספח </w:t>
      </w:r>
      <w:r w:rsidR="00B651FD" w:rsidRPr="000114F6">
        <w:rPr>
          <w:rStyle w:val="Hyperlink"/>
          <w:rFonts w:asciiTheme="minorBidi" w:hAnsiTheme="minorBidi" w:hint="cs"/>
          <w:rtl/>
        </w:rPr>
        <w:t>ב</w:t>
      </w:r>
      <w:r w:rsidR="00326296" w:rsidRPr="000114F6">
        <w:rPr>
          <w:rStyle w:val="Hyperlink"/>
          <w:rFonts w:asciiTheme="minorBidi" w:hAnsiTheme="minorBidi"/>
          <w:rtl/>
        </w:rPr>
        <w:t xml:space="preserve"> - </w:t>
      </w:r>
      <w:r w:rsidRPr="00DA2CFF">
        <w:rPr>
          <w:rStyle w:val="Hyperlink"/>
          <w:rFonts w:asciiTheme="minorBidi" w:hAnsiTheme="minorBidi" w:hint="cs"/>
          <w:rtl/>
        </w:rPr>
        <w:t>הגשת</w:t>
      </w:r>
      <w:r w:rsidR="00326296" w:rsidRPr="00DA2CFF">
        <w:rPr>
          <w:rStyle w:val="Hyperlink"/>
          <w:rFonts w:asciiTheme="minorBidi" w:hAnsiTheme="minorBidi"/>
          <w:rtl/>
        </w:rPr>
        <w:t xml:space="preserve"> בקשות לוו</w:t>
      </w:r>
      <w:r w:rsidR="007229C9" w:rsidRPr="00DA2CFF">
        <w:rPr>
          <w:rStyle w:val="Hyperlink"/>
          <w:rFonts w:asciiTheme="minorBidi" w:hAnsiTheme="minorBidi"/>
          <w:rtl/>
        </w:rPr>
        <w:t>עדה הבין</w:t>
      </w:r>
      <w:r w:rsidRPr="00DA2CFF">
        <w:rPr>
          <w:rStyle w:val="Hyperlink"/>
          <w:rFonts w:asciiTheme="minorBidi" w:hAnsiTheme="minorBidi" w:hint="cs"/>
          <w:rtl/>
        </w:rPr>
        <w:t>-</w:t>
      </w:r>
      <w:r w:rsidR="007229C9" w:rsidRPr="00DA2CFF">
        <w:rPr>
          <w:rStyle w:val="Hyperlink"/>
          <w:rFonts w:asciiTheme="minorBidi" w:hAnsiTheme="minorBidi"/>
          <w:rtl/>
        </w:rPr>
        <w:t>משרדית באמצעות מערכת נ</w:t>
      </w:r>
      <w:r w:rsidR="00326296" w:rsidRPr="005A6EDC">
        <w:rPr>
          <w:rStyle w:val="Hyperlink"/>
          <w:rFonts w:asciiTheme="minorBidi" w:hAnsiTheme="minorBidi"/>
          <w:rtl/>
        </w:rPr>
        <w:t>עם.</w:t>
      </w:r>
    </w:p>
    <w:p w14:paraId="5734010B" w14:textId="74ECB09B" w:rsidR="002B6DE1" w:rsidRPr="005A6EDC" w:rsidRDefault="005A6EDC" w:rsidP="00430FDE">
      <w:pPr>
        <w:pStyle w:val="2"/>
        <w:rPr>
          <w:rStyle w:val="Hyperlink"/>
        </w:rPr>
      </w:pPr>
      <w:r>
        <w:rPr>
          <w:rFonts w:asciiTheme="minorBidi" w:hAnsiTheme="minorBidi"/>
          <w:u w:color="3464BA"/>
          <w:rtl/>
        </w:rPr>
        <w:fldChar w:fldCharType="end"/>
      </w:r>
      <w:r>
        <w:rPr>
          <w:rFonts w:asciiTheme="minorBidi" w:hAnsiTheme="minorBidi"/>
          <w:u w:color="3464BA"/>
          <w:rtl/>
        </w:rPr>
        <w:fldChar w:fldCharType="begin"/>
      </w:r>
      <w:r>
        <w:rPr>
          <w:rFonts w:asciiTheme="minorBidi" w:hAnsiTheme="minorBidi"/>
          <w:u w:color="3464BA"/>
          <w:rtl/>
        </w:rPr>
        <w:instrText xml:space="preserve"> </w:instrText>
      </w:r>
      <w:r>
        <w:rPr>
          <w:rFonts w:asciiTheme="minorBidi" w:hAnsiTheme="minorBidi"/>
          <w:u w:color="3464BA"/>
        </w:rPr>
        <w:instrText>HYPERLINK</w:instrText>
      </w:r>
      <w:r>
        <w:rPr>
          <w:rFonts w:asciiTheme="minorBidi" w:hAnsiTheme="minorBidi"/>
          <w:u w:color="3464BA"/>
          <w:rtl/>
        </w:rPr>
        <w:instrText xml:space="preserve">  \</w:instrText>
      </w:r>
      <w:r>
        <w:rPr>
          <w:rFonts w:asciiTheme="minorBidi" w:hAnsiTheme="minorBidi"/>
          <w:u w:color="3464BA"/>
        </w:rPr>
        <w:instrText>l</w:instrText>
      </w:r>
      <w:r>
        <w:rPr>
          <w:rFonts w:asciiTheme="minorBidi" w:hAnsiTheme="minorBidi"/>
          <w:u w:color="3464BA"/>
          <w:rtl/>
        </w:rPr>
        <w:instrText xml:space="preserve"> "נספח_ג" </w:instrText>
      </w:r>
      <w:r>
        <w:rPr>
          <w:rFonts w:asciiTheme="minorBidi" w:hAnsiTheme="minorBidi"/>
          <w:u w:color="3464BA"/>
          <w:rtl/>
        </w:rPr>
        <w:fldChar w:fldCharType="separate"/>
      </w:r>
      <w:r w:rsidR="00326296" w:rsidRPr="000114F6">
        <w:rPr>
          <w:rStyle w:val="Hyperlink"/>
          <w:rFonts w:asciiTheme="minorBidi" w:hAnsiTheme="minorBidi"/>
          <w:rtl/>
        </w:rPr>
        <w:t xml:space="preserve">נספח </w:t>
      </w:r>
      <w:r w:rsidR="00B651FD" w:rsidRPr="000114F6">
        <w:rPr>
          <w:rStyle w:val="Hyperlink"/>
          <w:rFonts w:asciiTheme="minorBidi" w:hAnsiTheme="minorBidi" w:hint="cs"/>
          <w:rtl/>
        </w:rPr>
        <w:t>ג</w:t>
      </w:r>
      <w:r w:rsidR="00326296" w:rsidRPr="000114F6">
        <w:rPr>
          <w:rStyle w:val="Hyperlink"/>
          <w:rFonts w:asciiTheme="minorBidi" w:hAnsiTheme="minorBidi"/>
          <w:rtl/>
        </w:rPr>
        <w:t xml:space="preserve"> - תרשימי</w:t>
      </w:r>
      <w:r w:rsidRPr="00DA2CFF">
        <w:rPr>
          <w:rStyle w:val="Hyperlink"/>
          <w:rFonts w:asciiTheme="minorBidi" w:hAnsiTheme="minorBidi" w:hint="cs"/>
          <w:rtl/>
        </w:rPr>
        <w:t>ם</w:t>
      </w:r>
      <w:r w:rsidR="00326296" w:rsidRPr="00DA2CFF">
        <w:rPr>
          <w:rStyle w:val="Hyperlink"/>
          <w:rFonts w:asciiTheme="minorBidi" w:hAnsiTheme="minorBidi"/>
          <w:rtl/>
        </w:rPr>
        <w:t xml:space="preserve"> לאישור הפרשי שכר בהתאם לסיווג הטעות.</w:t>
      </w:r>
      <w:bookmarkStart w:id="43" w:name="_נספח_א_–_[טבלת_שינויים_שבוצעו_בהורא"/>
      <w:bookmarkEnd w:id="43"/>
    </w:p>
    <w:p w14:paraId="0118F5B7" w14:textId="2BFB67B0" w:rsidR="00DF02EF" w:rsidRPr="005A6EDC" w:rsidRDefault="005A6EDC" w:rsidP="00430FDE">
      <w:pPr>
        <w:pStyle w:val="2"/>
        <w:rPr>
          <w:rStyle w:val="Hyperlink"/>
          <w:rFonts w:asciiTheme="minorBidi" w:hAnsiTheme="minorBidi"/>
        </w:rPr>
      </w:pPr>
      <w:r>
        <w:rPr>
          <w:rFonts w:asciiTheme="minorBidi" w:hAnsiTheme="minorBidi"/>
          <w:u w:color="3464BA"/>
          <w:rtl/>
        </w:rPr>
        <w:fldChar w:fldCharType="end"/>
      </w:r>
      <w:r>
        <w:rPr>
          <w:rFonts w:asciiTheme="minorBidi" w:hAnsiTheme="minorBidi"/>
          <w:u w:color="3464BA"/>
          <w:rtl/>
        </w:rPr>
        <w:fldChar w:fldCharType="begin"/>
      </w:r>
      <w:r>
        <w:rPr>
          <w:rFonts w:asciiTheme="minorBidi" w:hAnsiTheme="minorBidi"/>
          <w:u w:color="3464BA"/>
          <w:rtl/>
        </w:rPr>
        <w:instrText xml:space="preserve"> </w:instrText>
      </w:r>
      <w:r>
        <w:rPr>
          <w:rFonts w:asciiTheme="minorBidi" w:hAnsiTheme="minorBidi"/>
          <w:u w:color="3464BA"/>
        </w:rPr>
        <w:instrText>HYPERLINK</w:instrText>
      </w:r>
      <w:r>
        <w:rPr>
          <w:rFonts w:asciiTheme="minorBidi" w:hAnsiTheme="minorBidi"/>
          <w:u w:color="3464BA"/>
          <w:rtl/>
        </w:rPr>
        <w:instrText xml:space="preserve">  \</w:instrText>
      </w:r>
      <w:r>
        <w:rPr>
          <w:rFonts w:asciiTheme="minorBidi" w:hAnsiTheme="minorBidi"/>
          <w:u w:color="3464BA"/>
        </w:rPr>
        <w:instrText>l</w:instrText>
      </w:r>
      <w:r>
        <w:rPr>
          <w:rFonts w:asciiTheme="minorBidi" w:hAnsiTheme="minorBidi"/>
          <w:u w:color="3464BA"/>
          <w:rtl/>
        </w:rPr>
        <w:instrText xml:space="preserve"> "נספח_ד" </w:instrText>
      </w:r>
      <w:r>
        <w:rPr>
          <w:rFonts w:asciiTheme="minorBidi" w:hAnsiTheme="minorBidi"/>
          <w:u w:color="3464BA"/>
          <w:rtl/>
        </w:rPr>
        <w:fldChar w:fldCharType="separate"/>
      </w:r>
      <w:r w:rsidR="00DF02EF" w:rsidRPr="000114F6">
        <w:rPr>
          <w:rStyle w:val="Hyperlink"/>
          <w:rFonts w:asciiTheme="minorBidi" w:hAnsiTheme="minorBidi"/>
          <w:rtl/>
        </w:rPr>
        <w:t xml:space="preserve">נספח </w:t>
      </w:r>
      <w:r w:rsidR="00B651FD" w:rsidRPr="000114F6">
        <w:rPr>
          <w:rStyle w:val="Hyperlink"/>
          <w:rFonts w:asciiTheme="minorBidi" w:hAnsiTheme="minorBidi" w:hint="cs"/>
          <w:rtl/>
        </w:rPr>
        <w:t>ד</w:t>
      </w:r>
      <w:r w:rsidR="00DF02EF" w:rsidRPr="000114F6">
        <w:rPr>
          <w:rStyle w:val="Hyperlink"/>
          <w:rFonts w:asciiTheme="minorBidi" w:hAnsiTheme="minorBidi"/>
          <w:rtl/>
        </w:rPr>
        <w:t xml:space="preserve"> - טבלת ש</w:t>
      </w:r>
      <w:r w:rsidR="00DF02EF" w:rsidRPr="00DA2CFF">
        <w:rPr>
          <w:rStyle w:val="Hyperlink"/>
          <w:rFonts w:asciiTheme="minorBidi" w:hAnsiTheme="minorBidi"/>
          <w:rtl/>
        </w:rPr>
        <w:t>ינויים שבוצעו בהוראה.</w:t>
      </w:r>
    </w:p>
    <w:p w14:paraId="7B4A73A5" w14:textId="70624C07" w:rsidR="00BB0E70" w:rsidRPr="00CB7259" w:rsidRDefault="005A6EDC" w:rsidP="00984BF4">
      <w:pPr>
        <w:pStyle w:val="-1"/>
        <w:rPr>
          <w:rtl/>
        </w:rPr>
      </w:pPr>
      <w:r>
        <w:rPr>
          <w:color w:val="auto"/>
          <w:u w:color="3464BA"/>
          <w:rtl/>
        </w:rPr>
        <w:lastRenderedPageBreak/>
        <w:fldChar w:fldCharType="end"/>
      </w:r>
      <w:bookmarkStart w:id="44" w:name="נספח_א"/>
      <w:r w:rsidR="00BB0E70" w:rsidRPr="00CB7259">
        <w:rPr>
          <w:rtl/>
        </w:rPr>
        <w:t>נספח א</w:t>
      </w:r>
    </w:p>
    <w:bookmarkEnd w:id="44"/>
    <w:p w14:paraId="025F429A" w14:textId="5FB9031F" w:rsidR="00545AE5" w:rsidRPr="007E5B49" w:rsidRDefault="00545AE5" w:rsidP="00CB7259">
      <w:pPr>
        <w:pStyle w:val="-2"/>
      </w:pPr>
      <w:r w:rsidRPr="007E5B49">
        <w:rPr>
          <w:rtl/>
        </w:rPr>
        <w:t>הגדרות</w:t>
      </w:r>
    </w:p>
    <w:p w14:paraId="1B8ACA91" w14:textId="77777777" w:rsidR="00FF326E" w:rsidRDefault="00FF326E" w:rsidP="0098400A">
      <w:pPr>
        <w:pStyle w:val="af2"/>
        <w:rPr>
          <w:rFonts w:asciiTheme="minorBidi" w:hAnsiTheme="minorBidi" w:cstheme="minorBidi"/>
          <w:u w:val="single"/>
          <w:rtl/>
        </w:rPr>
      </w:pPr>
    </w:p>
    <w:p w14:paraId="58D413BE" w14:textId="763E178F" w:rsidR="00545AE5" w:rsidRPr="007E5B49" w:rsidRDefault="00545AE5" w:rsidP="00CB7259">
      <w:pPr>
        <w:pStyle w:val="af2"/>
        <w:numPr>
          <w:ilvl w:val="0"/>
          <w:numId w:val="9"/>
        </w:numPr>
        <w:ind w:left="424" w:hanging="425"/>
        <w:rPr>
          <w:rFonts w:asciiTheme="minorBidi" w:hAnsiTheme="minorBidi" w:cstheme="minorBidi"/>
        </w:rPr>
      </w:pPr>
      <w:r w:rsidRPr="007E5B49">
        <w:rPr>
          <w:rFonts w:asciiTheme="minorBidi" w:hAnsiTheme="minorBidi" w:cstheme="minorBidi"/>
          <w:u w:val="single"/>
          <w:rtl/>
        </w:rPr>
        <w:t>הפרשי שכר</w:t>
      </w:r>
      <w:r w:rsidR="00DD1991">
        <w:rPr>
          <w:rFonts w:asciiTheme="minorBidi" w:hAnsiTheme="minorBidi" w:cstheme="minorBidi" w:hint="cs"/>
          <w:u w:val="single"/>
          <w:rtl/>
        </w:rPr>
        <w:t xml:space="preserve"> </w:t>
      </w:r>
      <w:r w:rsidR="00DD1991" w:rsidRPr="002B5999">
        <w:rPr>
          <w:rFonts w:asciiTheme="minorBidi" w:hAnsiTheme="minorBidi" w:cstheme="minorBidi" w:hint="cs"/>
          <w:u w:val="single"/>
          <w:rtl/>
        </w:rPr>
        <w:t>רטרואקטיביים</w:t>
      </w:r>
      <w:r w:rsidR="002B5999" w:rsidRPr="002B5999">
        <w:rPr>
          <w:rFonts w:asciiTheme="minorBidi" w:hAnsiTheme="minorBidi" w:cstheme="minorBidi" w:hint="cs"/>
          <w:u w:val="single"/>
          <w:rtl/>
        </w:rPr>
        <w:t xml:space="preserve"> בחסר</w:t>
      </w:r>
      <w:r w:rsidRPr="007E5B49">
        <w:rPr>
          <w:rFonts w:asciiTheme="minorBidi" w:hAnsiTheme="minorBidi" w:cstheme="minorBidi"/>
          <w:rtl/>
        </w:rPr>
        <w:t xml:space="preserve"> – הפרשים</w:t>
      </w:r>
      <w:r w:rsidR="00B441D2">
        <w:rPr>
          <w:rFonts w:asciiTheme="minorBidi" w:hAnsiTheme="minorBidi" w:cstheme="minorBidi" w:hint="cs"/>
          <w:rtl/>
        </w:rPr>
        <w:t xml:space="preserve"> חיוביים</w:t>
      </w:r>
      <w:r w:rsidRPr="007E5B49">
        <w:rPr>
          <w:rFonts w:asciiTheme="minorBidi" w:hAnsiTheme="minorBidi" w:cstheme="minorBidi"/>
          <w:rtl/>
        </w:rPr>
        <w:t xml:space="preserve"> בין הסכומים להם זכאי העובד לבין הסכומים ששולמו לו בפועל (תשלום חסר לעובד). הפרשי השכר יכולים להיווצר בגין טעות העובד </w:t>
      </w:r>
      <w:r w:rsidR="00B441D2">
        <w:rPr>
          <w:rFonts w:asciiTheme="minorBidi" w:hAnsiTheme="minorBidi" w:cstheme="minorBidi" w:hint="cs"/>
          <w:rtl/>
        </w:rPr>
        <w:t xml:space="preserve">(כגון אי הגשת מסמכים רלוונטיים לזכאות) </w:t>
      </w:r>
      <w:r w:rsidRPr="007E5B49">
        <w:rPr>
          <w:rFonts w:asciiTheme="minorBidi" w:hAnsiTheme="minorBidi" w:cstheme="minorBidi"/>
          <w:rtl/>
        </w:rPr>
        <w:t>או בגין טעות המשרד.</w:t>
      </w:r>
    </w:p>
    <w:p w14:paraId="1B8466D4" w14:textId="454FF8A8" w:rsidR="00141DA0" w:rsidRPr="00141DA0" w:rsidRDefault="00141DA0" w:rsidP="00CB7259">
      <w:pPr>
        <w:pStyle w:val="af2"/>
        <w:numPr>
          <w:ilvl w:val="0"/>
          <w:numId w:val="9"/>
        </w:numPr>
        <w:ind w:left="424" w:hanging="425"/>
        <w:rPr>
          <w:rFonts w:asciiTheme="minorBidi" w:hAnsiTheme="minorBidi" w:cstheme="minorBidi"/>
          <w:rtl/>
        </w:rPr>
      </w:pPr>
      <w:r w:rsidRPr="00141DA0">
        <w:rPr>
          <w:rFonts w:asciiTheme="minorBidi" w:hAnsiTheme="minorBidi"/>
          <w:u w:val="single"/>
          <w:rtl/>
        </w:rPr>
        <w:t>ידיעה בפועל</w:t>
      </w:r>
      <w:r w:rsidRPr="00141DA0">
        <w:rPr>
          <w:rFonts w:asciiTheme="minorBidi" w:hAnsiTheme="minorBidi"/>
          <w:rtl/>
        </w:rPr>
        <w:t xml:space="preserve"> </w:t>
      </w:r>
      <w:r>
        <w:rPr>
          <w:rFonts w:asciiTheme="minorBidi" w:hAnsiTheme="minorBidi"/>
          <w:rtl/>
        </w:rPr>
        <w:t>–</w:t>
      </w:r>
      <w:r>
        <w:rPr>
          <w:rFonts w:asciiTheme="minorBidi" w:hAnsiTheme="minorBidi" w:hint="cs"/>
          <w:rtl/>
        </w:rPr>
        <w:t xml:space="preserve"> מקרה בו </w:t>
      </w:r>
      <w:r w:rsidRPr="00141DA0">
        <w:rPr>
          <w:rFonts w:asciiTheme="minorBidi" w:hAnsiTheme="minorBidi"/>
          <w:rtl/>
        </w:rPr>
        <w:t>העובד היה מודע לטעות</w:t>
      </w:r>
      <w:r w:rsidR="00B52AC9">
        <w:rPr>
          <w:rFonts w:asciiTheme="minorBidi" w:hAnsiTheme="minorBidi" w:hint="cs"/>
          <w:rtl/>
        </w:rPr>
        <w:t xml:space="preserve"> </w:t>
      </w:r>
      <w:r w:rsidRPr="00141DA0">
        <w:rPr>
          <w:rFonts w:asciiTheme="minorBidi" w:hAnsiTheme="minorBidi"/>
          <w:rtl/>
        </w:rPr>
        <w:t xml:space="preserve">/ לזכאות. </w:t>
      </w:r>
    </w:p>
    <w:p w14:paraId="416984EB" w14:textId="402EB22C" w:rsidR="00141DA0" w:rsidRPr="00141DA0" w:rsidRDefault="00141DA0" w:rsidP="00C747B1">
      <w:pPr>
        <w:pStyle w:val="af2"/>
        <w:numPr>
          <w:ilvl w:val="0"/>
          <w:numId w:val="9"/>
        </w:numPr>
        <w:ind w:left="424" w:hanging="425"/>
        <w:rPr>
          <w:rFonts w:asciiTheme="minorBidi" w:hAnsiTheme="minorBidi" w:cstheme="minorBidi"/>
          <w:rtl/>
        </w:rPr>
      </w:pPr>
      <w:r w:rsidRPr="00141DA0">
        <w:rPr>
          <w:rFonts w:asciiTheme="minorBidi" w:hAnsiTheme="minorBidi"/>
          <w:u w:val="single"/>
          <w:rtl/>
        </w:rPr>
        <w:t>ידיעה ב</w:t>
      </w:r>
      <w:r>
        <w:rPr>
          <w:rFonts w:asciiTheme="minorBidi" w:hAnsiTheme="minorBidi" w:hint="cs"/>
          <w:u w:val="single"/>
          <w:rtl/>
        </w:rPr>
        <w:t>כוח</w:t>
      </w:r>
      <w:r w:rsidRPr="00141DA0">
        <w:rPr>
          <w:rFonts w:asciiTheme="minorBidi" w:hAnsiTheme="minorBidi"/>
          <w:rtl/>
        </w:rPr>
        <w:t xml:space="preserve"> </w:t>
      </w:r>
      <w:r>
        <w:rPr>
          <w:rFonts w:asciiTheme="minorBidi" w:hAnsiTheme="minorBidi"/>
          <w:rtl/>
        </w:rPr>
        <w:t>–</w:t>
      </w:r>
      <w:r>
        <w:rPr>
          <w:rFonts w:asciiTheme="minorBidi" w:hAnsiTheme="minorBidi" w:hint="cs"/>
          <w:rtl/>
        </w:rPr>
        <w:t xml:space="preserve"> מקרה בו</w:t>
      </w:r>
      <w:r>
        <w:rPr>
          <w:rFonts w:asciiTheme="minorBidi" w:hAnsiTheme="minorBidi"/>
          <w:rtl/>
        </w:rPr>
        <w:t xml:space="preserve"> </w:t>
      </w:r>
      <w:r>
        <w:rPr>
          <w:rFonts w:asciiTheme="minorBidi" w:hAnsiTheme="minorBidi" w:hint="cs"/>
          <w:rtl/>
        </w:rPr>
        <w:t xml:space="preserve">העובד </w:t>
      </w:r>
      <w:r w:rsidR="002B5999">
        <w:rPr>
          <w:rFonts w:asciiTheme="minorBidi" w:hAnsiTheme="minorBidi" w:hint="cs"/>
          <w:rtl/>
        </w:rPr>
        <w:t>יכל</w:t>
      </w:r>
      <w:r>
        <w:rPr>
          <w:rFonts w:asciiTheme="minorBidi" w:hAnsiTheme="minorBidi" w:hint="cs"/>
          <w:rtl/>
        </w:rPr>
        <w:t xml:space="preserve"> להיות מודע לטעות</w:t>
      </w:r>
      <w:r w:rsidR="00B52AC9">
        <w:rPr>
          <w:rFonts w:asciiTheme="minorBidi" w:hAnsiTheme="minorBidi" w:hint="cs"/>
          <w:rtl/>
        </w:rPr>
        <w:t xml:space="preserve"> </w:t>
      </w:r>
      <w:r>
        <w:rPr>
          <w:rFonts w:asciiTheme="minorBidi" w:hAnsiTheme="minorBidi" w:hint="cs"/>
          <w:rtl/>
        </w:rPr>
        <w:t xml:space="preserve">/ לזכאות, שכן </w:t>
      </w:r>
      <w:r>
        <w:rPr>
          <w:rFonts w:asciiTheme="minorBidi" w:hAnsiTheme="minorBidi"/>
          <w:rtl/>
        </w:rPr>
        <w:t xml:space="preserve">הנתון הרלוונטי צוין </w:t>
      </w:r>
      <w:r w:rsidRPr="00141DA0">
        <w:rPr>
          <w:rFonts w:asciiTheme="minorBidi" w:hAnsiTheme="minorBidi"/>
          <w:rtl/>
        </w:rPr>
        <w:t>באחד</w:t>
      </w:r>
      <w:r w:rsidR="00AE067F">
        <w:rPr>
          <w:rFonts w:asciiTheme="minorBidi" w:hAnsiTheme="minorBidi"/>
          <w:rtl/>
        </w:rPr>
        <w:t xml:space="preserve"> או יותר מ</w:t>
      </w:r>
      <w:r w:rsidR="002B5999">
        <w:rPr>
          <w:rFonts w:asciiTheme="minorBidi" w:hAnsiTheme="minorBidi" w:hint="cs"/>
          <w:rtl/>
        </w:rPr>
        <w:t>ה</w:t>
      </w:r>
      <w:r w:rsidR="00AE067F">
        <w:rPr>
          <w:rFonts w:asciiTheme="minorBidi" w:hAnsiTheme="minorBidi"/>
          <w:rtl/>
        </w:rPr>
        <w:t xml:space="preserve">אמצעים </w:t>
      </w:r>
      <w:r w:rsidR="002B5999">
        <w:rPr>
          <w:rFonts w:asciiTheme="minorBidi" w:hAnsiTheme="minorBidi" w:hint="cs"/>
          <w:rtl/>
        </w:rPr>
        <w:t>הבאים</w:t>
      </w:r>
      <w:r w:rsidR="00AE067F">
        <w:rPr>
          <w:rFonts w:asciiTheme="minorBidi" w:hAnsiTheme="minorBidi"/>
          <w:rtl/>
        </w:rPr>
        <w:t>: תלוש השכר</w:t>
      </w:r>
      <w:r w:rsidR="00AE067F">
        <w:rPr>
          <w:rFonts w:asciiTheme="minorBidi" w:hAnsiTheme="minorBidi" w:hint="cs"/>
          <w:rtl/>
        </w:rPr>
        <w:t xml:space="preserve">, </w:t>
      </w:r>
      <w:r w:rsidR="005543A4">
        <w:rPr>
          <w:rFonts w:asciiTheme="minorBidi" w:hAnsiTheme="minorBidi"/>
          <w:rtl/>
        </w:rPr>
        <w:t xml:space="preserve">הוראות </w:t>
      </w:r>
      <w:proofErr w:type="spellStart"/>
      <w:r w:rsidR="005543A4">
        <w:rPr>
          <w:rFonts w:asciiTheme="minorBidi" w:hAnsiTheme="minorBidi"/>
          <w:rtl/>
        </w:rPr>
        <w:t>התקשי"ר</w:t>
      </w:r>
      <w:proofErr w:type="spellEnd"/>
      <w:r w:rsidR="005543A4">
        <w:rPr>
          <w:rFonts w:asciiTheme="minorBidi" w:hAnsiTheme="minorBidi"/>
          <w:rtl/>
        </w:rPr>
        <w:t xml:space="preserve">, </w:t>
      </w:r>
      <w:r w:rsidRPr="00141DA0">
        <w:rPr>
          <w:rFonts w:asciiTheme="minorBidi" w:hAnsiTheme="minorBidi"/>
          <w:rtl/>
        </w:rPr>
        <w:t xml:space="preserve">הודעות שמפרסמת יחידת השכר </w:t>
      </w:r>
      <w:r w:rsidR="005543A4">
        <w:rPr>
          <w:rFonts w:asciiTheme="minorBidi" w:hAnsiTheme="minorBidi" w:hint="cs"/>
          <w:rtl/>
        </w:rPr>
        <w:t>ו/או</w:t>
      </w:r>
      <w:r w:rsidRPr="00141DA0">
        <w:rPr>
          <w:rFonts w:asciiTheme="minorBidi" w:hAnsiTheme="minorBidi"/>
          <w:rtl/>
        </w:rPr>
        <w:t xml:space="preserve"> משאבי אנוש </w:t>
      </w:r>
      <w:r w:rsidR="005543A4">
        <w:rPr>
          <w:rFonts w:asciiTheme="minorBidi" w:hAnsiTheme="minorBidi" w:hint="cs"/>
          <w:rtl/>
        </w:rPr>
        <w:t xml:space="preserve">במשרד ו/או </w:t>
      </w:r>
      <w:r w:rsidRPr="00141DA0">
        <w:rPr>
          <w:rFonts w:asciiTheme="minorBidi" w:hAnsiTheme="minorBidi"/>
          <w:rtl/>
        </w:rPr>
        <w:t>או נציבות שירות המדינה</w:t>
      </w:r>
      <w:r w:rsidR="005543A4">
        <w:rPr>
          <w:rFonts w:asciiTheme="minorBidi" w:hAnsiTheme="minorBidi"/>
          <w:rtl/>
        </w:rPr>
        <w:t xml:space="preserve">, </w:t>
      </w:r>
      <w:r w:rsidRPr="00141DA0">
        <w:rPr>
          <w:rFonts w:asciiTheme="minorBidi" w:hAnsiTheme="minorBidi"/>
          <w:rtl/>
        </w:rPr>
        <w:t xml:space="preserve">הוראות המופיעות בהסכמים קיבוציים או בתקנונים שונים וכדומה. </w:t>
      </w:r>
    </w:p>
    <w:p w14:paraId="5C357C19" w14:textId="5379A40D" w:rsidR="007908C3" w:rsidRPr="00B3386B" w:rsidRDefault="007229C9" w:rsidP="00CB7259">
      <w:pPr>
        <w:pStyle w:val="af2"/>
        <w:numPr>
          <w:ilvl w:val="0"/>
          <w:numId w:val="9"/>
        </w:numPr>
        <w:ind w:left="424" w:hanging="425"/>
        <w:rPr>
          <w:rFonts w:asciiTheme="minorBidi" w:hAnsiTheme="minorBidi" w:cstheme="minorBidi"/>
        </w:rPr>
      </w:pPr>
      <w:r w:rsidRPr="00B3386B">
        <w:rPr>
          <w:rFonts w:asciiTheme="minorBidi" w:hAnsiTheme="minorBidi" w:cstheme="minorBidi"/>
          <w:u w:val="single"/>
          <w:rtl/>
        </w:rPr>
        <w:t xml:space="preserve">ערך </w:t>
      </w:r>
      <w:r w:rsidR="003A2ADC">
        <w:rPr>
          <w:rFonts w:asciiTheme="minorBidi" w:hAnsiTheme="minorBidi" w:cstheme="minorBidi" w:hint="cs"/>
          <w:u w:val="single"/>
          <w:rtl/>
        </w:rPr>
        <w:t>נומינלי</w:t>
      </w:r>
      <w:r w:rsidR="003A2ADC" w:rsidRPr="00B3386B">
        <w:rPr>
          <w:rFonts w:asciiTheme="minorBidi" w:hAnsiTheme="minorBidi" w:cstheme="minorBidi"/>
          <w:u w:val="single"/>
          <w:rtl/>
        </w:rPr>
        <w:t xml:space="preserve"> </w:t>
      </w:r>
      <w:r w:rsidR="007908C3" w:rsidRPr="00B3386B">
        <w:rPr>
          <w:rFonts w:asciiTheme="minorBidi" w:hAnsiTheme="minorBidi" w:cstheme="minorBidi"/>
          <w:u w:val="single"/>
          <w:rtl/>
        </w:rPr>
        <w:t>של התוספת</w:t>
      </w:r>
      <w:r w:rsidR="007908C3" w:rsidRPr="00B3386B">
        <w:rPr>
          <w:rFonts w:asciiTheme="minorBidi" w:hAnsiTheme="minorBidi" w:cstheme="minorBidi" w:hint="cs"/>
          <w:rtl/>
        </w:rPr>
        <w:t xml:space="preserve"> </w:t>
      </w:r>
      <w:r w:rsidR="007908C3" w:rsidRPr="00B3386B">
        <w:rPr>
          <w:rFonts w:asciiTheme="minorBidi" w:hAnsiTheme="minorBidi" w:cstheme="minorBidi"/>
          <w:rtl/>
        </w:rPr>
        <w:t>–</w:t>
      </w:r>
      <w:r w:rsidR="007908C3" w:rsidRPr="00B3386B">
        <w:rPr>
          <w:rFonts w:asciiTheme="minorBidi" w:hAnsiTheme="minorBidi" w:cstheme="minorBidi" w:hint="cs"/>
          <w:rtl/>
        </w:rPr>
        <w:t xml:space="preserve"> </w:t>
      </w:r>
      <w:r w:rsidR="00B651FD" w:rsidRPr="00B3386B">
        <w:rPr>
          <w:rFonts w:asciiTheme="minorBidi" w:hAnsiTheme="minorBidi" w:cstheme="minorBidi" w:hint="cs"/>
          <w:rtl/>
        </w:rPr>
        <w:t>סכום התוספת</w:t>
      </w:r>
      <w:r w:rsidRPr="00B3386B">
        <w:rPr>
          <w:rFonts w:asciiTheme="minorBidi" w:hAnsiTheme="minorBidi" w:cstheme="minorBidi" w:hint="cs"/>
          <w:rtl/>
        </w:rPr>
        <w:t>,</w:t>
      </w:r>
      <w:r w:rsidR="00B651FD" w:rsidRPr="00B3386B">
        <w:rPr>
          <w:rFonts w:asciiTheme="minorBidi" w:hAnsiTheme="minorBidi" w:cstheme="minorBidi" w:hint="cs"/>
          <w:rtl/>
        </w:rPr>
        <w:t xml:space="preserve"> לו הייתה מחושבת על פ</w:t>
      </w:r>
      <w:r w:rsidR="00B52AC9">
        <w:rPr>
          <w:rFonts w:asciiTheme="minorBidi" w:hAnsiTheme="minorBidi" w:cstheme="minorBidi" w:hint="cs"/>
          <w:rtl/>
        </w:rPr>
        <w:t>י נתוני העובד (שכרו, דירוגו וכדומה</w:t>
      </w:r>
      <w:r w:rsidR="00B651FD" w:rsidRPr="00B3386B">
        <w:rPr>
          <w:rFonts w:asciiTheme="minorBidi" w:hAnsiTheme="minorBidi" w:cstheme="minorBidi" w:hint="cs"/>
          <w:rtl/>
        </w:rPr>
        <w:t>)</w:t>
      </w:r>
      <w:r w:rsidR="002B5999">
        <w:rPr>
          <w:rFonts w:asciiTheme="minorBidi" w:hAnsiTheme="minorBidi" w:cstheme="minorBidi" w:hint="cs"/>
          <w:rtl/>
        </w:rPr>
        <w:t>,</w:t>
      </w:r>
      <w:r w:rsidR="00B651FD" w:rsidRPr="00B3386B">
        <w:rPr>
          <w:rFonts w:asciiTheme="minorBidi" w:hAnsiTheme="minorBidi" w:cstheme="minorBidi" w:hint="cs"/>
          <w:rtl/>
        </w:rPr>
        <w:t xml:space="preserve"> ביום </w:t>
      </w:r>
      <w:r w:rsidR="0069346C" w:rsidRPr="00B3386B">
        <w:rPr>
          <w:rFonts w:asciiTheme="minorBidi" w:hAnsiTheme="minorBidi" w:cstheme="minorBidi" w:hint="cs"/>
          <w:rtl/>
        </w:rPr>
        <w:t>גילוי הטעות.</w:t>
      </w:r>
      <w:r w:rsidR="007908C3" w:rsidRPr="00B3386B">
        <w:rPr>
          <w:rFonts w:asciiTheme="minorBidi" w:hAnsiTheme="minorBidi" w:cstheme="minorBidi" w:hint="cs"/>
          <w:rtl/>
        </w:rPr>
        <w:t xml:space="preserve"> </w:t>
      </w:r>
    </w:p>
    <w:p w14:paraId="0AE6B7CE" w14:textId="7C976F18" w:rsidR="007908C3" w:rsidRPr="00E842CC" w:rsidRDefault="007908C3" w:rsidP="00CB7259">
      <w:pPr>
        <w:pStyle w:val="af2"/>
        <w:numPr>
          <w:ilvl w:val="0"/>
          <w:numId w:val="9"/>
        </w:numPr>
        <w:ind w:left="424" w:hanging="425"/>
        <w:rPr>
          <w:rStyle w:val="Hyperlink"/>
          <w:rFonts w:asciiTheme="minorBidi" w:hAnsiTheme="minorBidi" w:cstheme="minorBidi"/>
        </w:rPr>
      </w:pPr>
      <w:r w:rsidRPr="007E5B49">
        <w:rPr>
          <w:rFonts w:asciiTheme="minorBidi" w:hAnsiTheme="minorBidi" w:cstheme="minorBidi"/>
          <w:u w:val="single"/>
          <w:rtl/>
        </w:rPr>
        <w:t>קופת גמל</w:t>
      </w:r>
      <w:r w:rsidRPr="007E5B49">
        <w:rPr>
          <w:rFonts w:asciiTheme="minorBidi" w:hAnsiTheme="minorBidi" w:cstheme="minorBidi"/>
          <w:rtl/>
        </w:rPr>
        <w:t xml:space="preserve"> – קרן או תכנית ביטוח</w:t>
      </w:r>
      <w:r w:rsidR="002B5999">
        <w:rPr>
          <w:rFonts w:asciiTheme="minorBidi" w:hAnsiTheme="minorBidi" w:cstheme="minorBidi" w:hint="cs"/>
          <w:rtl/>
        </w:rPr>
        <w:t>,</w:t>
      </w:r>
      <w:r w:rsidRPr="007E5B49">
        <w:rPr>
          <w:rFonts w:asciiTheme="minorBidi" w:hAnsiTheme="minorBidi" w:cstheme="minorBidi"/>
          <w:rtl/>
        </w:rPr>
        <w:t xml:space="preserve"> שניתן לגביהן אישור קופת גמל לפי הוראות סעיף 13 של </w:t>
      </w:r>
      <w:r w:rsidR="00E842CC">
        <w:rPr>
          <w:rFonts w:asciiTheme="minorBidi" w:hAnsiTheme="minorBidi" w:cstheme="minorBidi"/>
          <w:b/>
          <w:i/>
          <w:u w:color="3464BA"/>
          <w:rtl/>
        </w:rPr>
        <w:fldChar w:fldCharType="begin"/>
      </w:r>
      <w:r w:rsidR="00E842CC">
        <w:rPr>
          <w:rFonts w:asciiTheme="minorBidi" w:hAnsiTheme="minorBidi" w:cstheme="minorBidi"/>
          <w:b/>
          <w:i/>
          <w:u w:color="3464BA"/>
          <w:rtl/>
        </w:rPr>
        <w:instrText xml:space="preserve"> </w:instrText>
      </w:r>
      <w:r w:rsidR="00E842CC">
        <w:rPr>
          <w:rFonts w:asciiTheme="minorBidi" w:hAnsiTheme="minorBidi" w:cstheme="minorBidi"/>
          <w:b/>
          <w:i/>
          <w:u w:color="3464BA"/>
        </w:rPr>
        <w:instrText>HYPERLINK</w:instrText>
      </w:r>
      <w:r w:rsidR="00E842CC">
        <w:rPr>
          <w:rFonts w:asciiTheme="minorBidi" w:hAnsiTheme="minorBidi" w:cstheme="minorBidi"/>
          <w:b/>
          <w:i/>
          <w:u w:color="3464BA"/>
          <w:rtl/>
        </w:rPr>
        <w:instrText xml:space="preserve"> "</w:instrText>
      </w:r>
      <w:r w:rsidR="00E842CC">
        <w:rPr>
          <w:rFonts w:asciiTheme="minorBidi" w:hAnsiTheme="minorBidi" w:cstheme="minorBidi"/>
          <w:b/>
          <w:i/>
          <w:u w:color="3464BA"/>
        </w:rPr>
        <w:instrText>https://www.nevo.co.il/law_html/Law01/999_470.htm</w:instrText>
      </w:r>
      <w:r w:rsidR="00E842CC">
        <w:rPr>
          <w:rFonts w:asciiTheme="minorBidi" w:hAnsiTheme="minorBidi" w:cstheme="minorBidi"/>
          <w:b/>
          <w:i/>
          <w:u w:color="3464BA"/>
          <w:rtl/>
        </w:rPr>
        <w:instrText xml:space="preserve">" </w:instrText>
      </w:r>
      <w:r w:rsidR="00E842CC">
        <w:rPr>
          <w:rFonts w:asciiTheme="minorBidi" w:hAnsiTheme="minorBidi" w:cstheme="minorBidi"/>
          <w:b/>
          <w:i/>
          <w:u w:color="3464BA"/>
          <w:rtl/>
        </w:rPr>
        <w:fldChar w:fldCharType="separate"/>
      </w:r>
      <w:r w:rsidRPr="00E842CC">
        <w:rPr>
          <w:rStyle w:val="Hyperlink"/>
          <w:rFonts w:asciiTheme="minorBidi" w:hAnsiTheme="minorBidi" w:cstheme="minorBidi"/>
          <w:rtl/>
        </w:rPr>
        <w:t>חוק הפיקוח על שירותים פיננסיים (קופות גמל), התשס"ה-2005</w:t>
      </w:r>
    </w:p>
    <w:p w14:paraId="502622D1" w14:textId="794FDF63" w:rsidR="00545AE5" w:rsidRPr="007E5B49" w:rsidRDefault="00E842CC" w:rsidP="00CB7259">
      <w:pPr>
        <w:pStyle w:val="af2"/>
        <w:numPr>
          <w:ilvl w:val="0"/>
          <w:numId w:val="9"/>
        </w:numPr>
        <w:ind w:left="424" w:hanging="425"/>
        <w:rPr>
          <w:rFonts w:asciiTheme="minorBidi" w:hAnsiTheme="minorBidi" w:cstheme="minorBidi"/>
        </w:rPr>
      </w:pPr>
      <w:r>
        <w:rPr>
          <w:rFonts w:asciiTheme="minorBidi" w:hAnsiTheme="minorBidi" w:cstheme="minorBidi"/>
          <w:b/>
          <w:i/>
          <w:u w:color="3464BA"/>
          <w:rtl/>
        </w:rPr>
        <w:fldChar w:fldCharType="end"/>
      </w:r>
      <w:r w:rsidR="00545AE5" w:rsidRPr="007E5B49">
        <w:rPr>
          <w:rFonts w:asciiTheme="minorBidi" w:hAnsiTheme="minorBidi" w:cstheme="minorBidi"/>
          <w:u w:val="single"/>
          <w:rtl/>
        </w:rPr>
        <w:t>ריבית חשב כללי</w:t>
      </w:r>
      <w:r w:rsidR="00B441D2">
        <w:rPr>
          <w:rFonts w:asciiTheme="minorBidi" w:hAnsiTheme="minorBidi" w:cstheme="minorBidi"/>
          <w:rtl/>
        </w:rPr>
        <w:t xml:space="preserve"> – </w:t>
      </w:r>
      <w:r w:rsidR="00545AE5" w:rsidRPr="007E5B49">
        <w:rPr>
          <w:rFonts w:asciiTheme="minorBidi" w:hAnsiTheme="minorBidi" w:cstheme="minorBidi"/>
          <w:rtl/>
        </w:rPr>
        <w:t xml:space="preserve">ריבית בשיעור הנקבע מעת לעת ומתפרסם על ידי החשב הכללי, המשמשת את משרדי הממשלה לצורך התקשרויות עם גורמים שונים, בהתאם לתנאי ההתקשרות. זוהי ריבית בנק ישראל בתוספת הנקבעת על ידי החשב הכללי </w:t>
      </w:r>
      <w:r w:rsidR="00BB0E70">
        <w:rPr>
          <w:rFonts w:asciiTheme="minorBidi" w:hAnsiTheme="minorBidi" w:cstheme="minorBidi" w:hint="cs"/>
          <w:rtl/>
        </w:rPr>
        <w:t>(</w:t>
      </w:r>
      <w:r w:rsidR="00545AE5" w:rsidRPr="007E5B49">
        <w:rPr>
          <w:rFonts w:asciiTheme="minorBidi" w:hAnsiTheme="minorBidi" w:cstheme="minorBidi"/>
          <w:rtl/>
        </w:rPr>
        <w:t xml:space="preserve">ראה </w:t>
      </w:r>
      <w:hyperlink r:id="rId27" w:history="1">
        <w:r w:rsidR="00BB0E70" w:rsidRPr="007E5B49">
          <w:rPr>
            <w:rStyle w:val="Hyperlink"/>
            <w:rFonts w:asciiTheme="minorBidi" w:hAnsiTheme="minorBidi" w:cstheme="minorBidi"/>
            <w:rtl/>
          </w:rPr>
          <w:t>הודעה</w:t>
        </w:r>
        <w:r w:rsidR="005964EE">
          <w:rPr>
            <w:rStyle w:val="Hyperlink"/>
            <w:rFonts w:asciiTheme="minorBidi" w:hAnsiTheme="minorBidi" w:cstheme="minorBidi" w:hint="cs"/>
            <w:rtl/>
          </w:rPr>
          <w:t>,</w:t>
        </w:r>
        <w:r w:rsidR="00BB0E70" w:rsidRPr="007E5B49">
          <w:rPr>
            <w:rStyle w:val="Hyperlink"/>
            <w:rFonts w:asciiTheme="minorBidi" w:hAnsiTheme="minorBidi" w:cstheme="minorBidi"/>
            <w:rtl/>
          </w:rPr>
          <w:t xml:space="preserve"> "עדכון ריביות החשב הכללי</w:t>
        </w:r>
        <w:r w:rsidR="00BB0E70" w:rsidRPr="007E5B49">
          <w:rPr>
            <w:rStyle w:val="Hyperlink"/>
            <w:rFonts w:asciiTheme="minorBidi" w:hAnsiTheme="minorBidi" w:cstheme="minorBidi"/>
          </w:rPr>
          <w:t>"</w:t>
        </w:r>
      </w:hyperlink>
      <w:r w:rsidR="00BB0E70">
        <w:rPr>
          <w:rFonts w:asciiTheme="minorBidi" w:hAnsiTheme="minorBidi" w:cstheme="minorBidi" w:hint="cs"/>
          <w:rtl/>
        </w:rPr>
        <w:t>)</w:t>
      </w:r>
      <w:r w:rsidR="00BB0E70" w:rsidRPr="007E5B49">
        <w:rPr>
          <w:rFonts w:asciiTheme="minorBidi" w:hAnsiTheme="minorBidi" w:cstheme="minorBidi"/>
          <w:rtl/>
        </w:rPr>
        <w:t>.</w:t>
      </w:r>
    </w:p>
    <w:p w14:paraId="6212829E" w14:textId="77777777" w:rsidR="00545AE5" w:rsidRPr="007E5B49" w:rsidRDefault="00545AE5" w:rsidP="00CB7259">
      <w:pPr>
        <w:pStyle w:val="af2"/>
        <w:numPr>
          <w:ilvl w:val="0"/>
          <w:numId w:val="9"/>
        </w:numPr>
        <w:ind w:left="424" w:hanging="425"/>
        <w:rPr>
          <w:rFonts w:asciiTheme="minorBidi" w:hAnsiTheme="minorBidi" w:cstheme="minorBidi"/>
        </w:rPr>
      </w:pPr>
      <w:r w:rsidRPr="007E5B49">
        <w:rPr>
          <w:rFonts w:asciiTheme="minorBidi" w:hAnsiTheme="minorBidi" w:cstheme="minorBidi"/>
          <w:u w:val="single"/>
          <w:rtl/>
        </w:rPr>
        <w:t>תוספת שכר</w:t>
      </w:r>
      <w:r w:rsidRPr="007E5B49">
        <w:rPr>
          <w:rFonts w:asciiTheme="minorBidi" w:hAnsiTheme="minorBidi" w:cstheme="minorBidi"/>
          <w:rtl/>
        </w:rPr>
        <w:t xml:space="preserve"> – לרבות תוספת בגין עבודה נוספת, שינוי בסכום החזר הוצאות או כל תוספת אחרת.</w:t>
      </w:r>
    </w:p>
    <w:p w14:paraId="7B29C74E" w14:textId="77777777" w:rsidR="00AE067F" w:rsidRDefault="00AE067F" w:rsidP="007229C9">
      <w:pPr>
        <w:bidi w:val="0"/>
        <w:rPr>
          <w:rFonts w:asciiTheme="minorBidi" w:hAnsiTheme="minorBidi" w:cstheme="minorBidi"/>
          <w:b/>
          <w:bCs/>
          <w:sz w:val="28"/>
          <w:szCs w:val="28"/>
        </w:rPr>
      </w:pPr>
      <w:r>
        <w:rPr>
          <w:rFonts w:asciiTheme="minorBidi" w:hAnsiTheme="minorBidi" w:cstheme="minorBidi"/>
          <w:sz w:val="28"/>
          <w:szCs w:val="28"/>
          <w:rtl/>
        </w:rPr>
        <w:br w:type="page"/>
      </w:r>
    </w:p>
    <w:p w14:paraId="23473B98" w14:textId="0DA8350A" w:rsidR="00CB7259" w:rsidRPr="005A6EDC" w:rsidRDefault="00CB7259" w:rsidP="005A6EDC">
      <w:pPr>
        <w:pStyle w:val="-1"/>
        <w:rPr>
          <w:rFonts w:asciiTheme="minorBidi" w:hAnsiTheme="minorBidi" w:cstheme="minorBidi"/>
          <w:rtl/>
        </w:rPr>
      </w:pPr>
      <w:bookmarkStart w:id="45" w:name="נספח_ב"/>
      <w:r w:rsidRPr="005A6EDC">
        <w:rPr>
          <w:rFonts w:asciiTheme="minorBidi" w:hAnsiTheme="minorBidi" w:cstheme="minorBidi"/>
          <w:rtl/>
        </w:rPr>
        <w:lastRenderedPageBreak/>
        <w:t>נספח ב</w:t>
      </w:r>
    </w:p>
    <w:bookmarkEnd w:id="45"/>
    <w:p w14:paraId="0CCFE85C" w14:textId="28731753" w:rsidR="002B6DE1" w:rsidRPr="007E5B49" w:rsidRDefault="00AF4D96" w:rsidP="005A6EDC">
      <w:pPr>
        <w:pStyle w:val="-2"/>
        <w:rPr>
          <w:rtl/>
        </w:rPr>
      </w:pPr>
      <w:r>
        <w:rPr>
          <w:rFonts w:hint="cs"/>
          <w:rtl/>
        </w:rPr>
        <w:t>הגשת</w:t>
      </w:r>
      <w:r w:rsidR="002B6DE1" w:rsidRPr="007E5B49">
        <w:rPr>
          <w:rtl/>
        </w:rPr>
        <w:t xml:space="preserve"> בקשות לוועדה הבין</w:t>
      </w:r>
      <w:r>
        <w:rPr>
          <w:rFonts w:hint="cs"/>
          <w:rtl/>
        </w:rPr>
        <w:t>-</w:t>
      </w:r>
      <w:r w:rsidR="002B6DE1" w:rsidRPr="007E5B49">
        <w:rPr>
          <w:rtl/>
        </w:rPr>
        <w:t>משרדית באמצעות מערכת נעם</w:t>
      </w:r>
    </w:p>
    <w:p w14:paraId="4C0F9005" w14:textId="77777777" w:rsidR="0019037F" w:rsidRDefault="0019037F" w:rsidP="00814B4D">
      <w:pPr>
        <w:pStyle w:val="af2"/>
        <w:spacing w:line="120" w:lineRule="auto"/>
        <w:ind w:left="1105" w:hanging="680"/>
        <w:rPr>
          <w:rFonts w:asciiTheme="minorBidi" w:hAnsiTheme="minorBidi" w:cstheme="minorBidi"/>
          <w:u w:val="single"/>
          <w:rtl/>
        </w:rPr>
      </w:pPr>
    </w:p>
    <w:p w14:paraId="1F11CFFD" w14:textId="625286F1" w:rsidR="00DC61C2" w:rsidRPr="00C747B1" w:rsidRDefault="00931ADA" w:rsidP="005A6EDC">
      <w:pPr>
        <w:pStyle w:val="af2"/>
        <w:ind w:hanging="825"/>
        <w:rPr>
          <w:rFonts w:asciiTheme="minorBidi" w:hAnsiTheme="minorBidi" w:cstheme="minorBidi"/>
          <w:b/>
          <w:bCs/>
          <w:u w:val="single"/>
        </w:rPr>
      </w:pPr>
      <w:r w:rsidRPr="00C747B1">
        <w:rPr>
          <w:rFonts w:asciiTheme="minorBidi" w:hAnsiTheme="minorBidi" w:cstheme="minorBidi"/>
          <w:b/>
          <w:bCs/>
          <w:u w:val="single"/>
          <w:rtl/>
        </w:rPr>
        <w:t>חלק א - תהליך העלאת הבקשה למערכת נעם</w:t>
      </w:r>
      <w:r w:rsidRPr="00C747B1">
        <w:rPr>
          <w:rFonts w:asciiTheme="minorBidi" w:hAnsiTheme="minorBidi" w:cstheme="minorBidi"/>
          <w:b/>
          <w:bCs/>
          <w:rtl/>
        </w:rPr>
        <w:t>:</w:t>
      </w:r>
    </w:p>
    <w:p w14:paraId="0964EA17" w14:textId="61C7AA49" w:rsidR="00C75D52" w:rsidRPr="007E5B49" w:rsidRDefault="00824F79" w:rsidP="0057041E">
      <w:pPr>
        <w:pStyle w:val="af2"/>
        <w:numPr>
          <w:ilvl w:val="0"/>
          <w:numId w:val="3"/>
        </w:numPr>
        <w:rPr>
          <w:rFonts w:asciiTheme="minorBidi" w:hAnsiTheme="minorBidi" w:cstheme="minorBidi"/>
          <w:rtl/>
        </w:rPr>
      </w:pPr>
      <w:r w:rsidRPr="007E5B49">
        <w:rPr>
          <w:rFonts w:asciiTheme="minorBidi" w:hAnsiTheme="minorBidi" w:cstheme="minorBidi"/>
          <w:rtl/>
        </w:rPr>
        <w:t>יש להיכנס לדף המערכת ב</w:t>
      </w:r>
      <w:hyperlink r:id="rId28" w:history="1">
        <w:r w:rsidR="00C747B1" w:rsidRPr="00814B4D">
          <w:rPr>
            <w:rStyle w:val="Hyperlink"/>
            <w:rFonts w:asciiTheme="minorBidi" w:hAnsiTheme="minorBidi" w:cstheme="minorBidi" w:hint="cs"/>
            <w:rtl/>
          </w:rPr>
          <w:t>קישור המצורף</w:t>
        </w:r>
      </w:hyperlink>
      <w:r w:rsidR="00091D8C" w:rsidRPr="007E5B49">
        <w:rPr>
          <w:rFonts w:asciiTheme="minorBidi" w:hAnsiTheme="minorBidi" w:cstheme="minorBidi"/>
          <w:rtl/>
        </w:rPr>
        <w:t xml:space="preserve"> ולהזין שם משתמש וסיסמ</w:t>
      </w:r>
      <w:r w:rsidR="00AD584F" w:rsidRPr="007E5B49">
        <w:rPr>
          <w:rFonts w:asciiTheme="minorBidi" w:hAnsiTheme="minorBidi" w:cstheme="minorBidi"/>
          <w:rtl/>
        </w:rPr>
        <w:t>ה</w:t>
      </w:r>
      <w:r w:rsidRPr="007E5B49">
        <w:rPr>
          <w:rFonts w:asciiTheme="minorBidi" w:hAnsiTheme="minorBidi" w:cstheme="minorBidi"/>
          <w:rtl/>
        </w:rPr>
        <w:t>:</w:t>
      </w:r>
    </w:p>
    <w:p w14:paraId="4D0A221A" w14:textId="7D422325" w:rsidR="00C75D52" w:rsidRPr="007E5B49" w:rsidRDefault="005A6EDC" w:rsidP="0057041E">
      <w:pPr>
        <w:pStyle w:val="af2"/>
        <w:numPr>
          <w:ilvl w:val="0"/>
          <w:numId w:val="4"/>
        </w:numPr>
        <w:rPr>
          <w:rFonts w:asciiTheme="minorBidi" w:hAnsiTheme="minorBidi" w:cstheme="minorBidi"/>
        </w:rPr>
      </w:pPr>
      <w:r>
        <w:rPr>
          <w:rFonts w:asciiTheme="minorBidi" w:hAnsiTheme="minorBidi" w:cstheme="minorBidi" w:hint="cs"/>
          <w:rtl/>
        </w:rPr>
        <w:t xml:space="preserve">במקרה שבו </w:t>
      </w:r>
      <w:r w:rsidR="00091D8C" w:rsidRPr="007E5B49">
        <w:rPr>
          <w:rFonts w:asciiTheme="minorBidi" w:hAnsiTheme="minorBidi" w:cstheme="minorBidi"/>
          <w:rtl/>
        </w:rPr>
        <w:t xml:space="preserve">מדובר </w:t>
      </w:r>
      <w:r w:rsidR="00B245F4" w:rsidRPr="007E5B49">
        <w:rPr>
          <w:rFonts w:asciiTheme="minorBidi" w:hAnsiTheme="minorBidi" w:cstheme="minorBidi"/>
          <w:rtl/>
        </w:rPr>
        <w:t xml:space="preserve">בכניסה ראשונית למערכת - </w:t>
      </w:r>
      <w:r w:rsidR="00824F79" w:rsidRPr="007E5B49">
        <w:rPr>
          <w:rFonts w:asciiTheme="minorBidi" w:hAnsiTheme="minorBidi" w:cstheme="minorBidi"/>
          <w:rtl/>
        </w:rPr>
        <w:t>יש ליצור משתמש חדש</w:t>
      </w:r>
      <w:r w:rsidR="00091D8C" w:rsidRPr="007E5B49">
        <w:rPr>
          <w:rFonts w:asciiTheme="minorBidi" w:hAnsiTheme="minorBidi" w:cstheme="minorBidi"/>
          <w:rtl/>
        </w:rPr>
        <w:t xml:space="preserve"> לוועדה הרלוונטית</w:t>
      </w:r>
      <w:r w:rsidR="00C747B1">
        <w:rPr>
          <w:rFonts w:asciiTheme="minorBidi" w:hAnsiTheme="minorBidi" w:cstheme="minorBidi" w:hint="cs"/>
          <w:rtl/>
        </w:rPr>
        <w:t>,</w:t>
      </w:r>
      <w:r w:rsidR="006939AE" w:rsidRPr="007E5B49">
        <w:rPr>
          <w:rFonts w:asciiTheme="minorBidi" w:hAnsiTheme="minorBidi" w:cstheme="minorBidi"/>
          <w:rtl/>
        </w:rPr>
        <w:t xml:space="preserve"> על ידי לחיצה על לשונית "משתמש חדש" מצד ימין</w:t>
      </w:r>
      <w:r w:rsidR="00091D8C" w:rsidRPr="007E5B49">
        <w:rPr>
          <w:rFonts w:asciiTheme="minorBidi" w:hAnsiTheme="minorBidi" w:cstheme="minorBidi"/>
          <w:rtl/>
        </w:rPr>
        <w:t>.</w:t>
      </w:r>
    </w:p>
    <w:p w14:paraId="18CB1B16" w14:textId="0080289A" w:rsidR="003E122A" w:rsidRPr="007E5B49" w:rsidRDefault="00C747B1" w:rsidP="00C747B1">
      <w:pPr>
        <w:pStyle w:val="af2"/>
        <w:tabs>
          <w:tab w:val="clear" w:pos="1107"/>
        </w:tabs>
        <w:ind w:left="1274"/>
        <w:rPr>
          <w:rFonts w:asciiTheme="minorBidi" w:hAnsiTheme="minorBidi" w:cstheme="minorBidi"/>
          <w:rtl/>
        </w:rPr>
      </w:pPr>
      <w:r>
        <w:rPr>
          <w:rFonts w:asciiTheme="minorBidi" w:hAnsiTheme="minorBidi" w:cstheme="minorBidi" w:hint="cs"/>
          <w:rtl/>
        </w:rPr>
        <w:t xml:space="preserve">2.1.  </w:t>
      </w:r>
      <w:r w:rsidR="003E122A" w:rsidRPr="007E5B49">
        <w:rPr>
          <w:rFonts w:asciiTheme="minorBidi" w:hAnsiTheme="minorBidi" w:cstheme="minorBidi"/>
          <w:rtl/>
        </w:rPr>
        <w:t xml:space="preserve">המשתמש החדש יעבור תהליך של אישור מנהלן המערכת, כאשר בתום התהליך יישלח </w:t>
      </w:r>
      <w:r w:rsidR="00B441D2">
        <w:rPr>
          <w:rFonts w:asciiTheme="minorBidi" w:hAnsiTheme="minorBidi" w:cstheme="minorBidi" w:hint="cs"/>
          <w:rtl/>
        </w:rPr>
        <w:t>אליו</w:t>
      </w:r>
      <w:r w:rsidR="003E122A" w:rsidRPr="007E5B49">
        <w:rPr>
          <w:rFonts w:asciiTheme="minorBidi" w:hAnsiTheme="minorBidi" w:cstheme="minorBidi"/>
          <w:rtl/>
        </w:rPr>
        <w:t xml:space="preserve"> </w:t>
      </w:r>
      <w:proofErr w:type="spellStart"/>
      <w:r>
        <w:rPr>
          <w:rFonts w:asciiTheme="minorBidi" w:hAnsiTheme="minorBidi" w:cstheme="minorBidi" w:hint="cs"/>
          <w:rtl/>
        </w:rPr>
        <w:t>דוא</w:t>
      </w:r>
      <w:proofErr w:type="spellEnd"/>
      <w:r>
        <w:rPr>
          <w:rFonts w:asciiTheme="minorBidi" w:hAnsiTheme="minorBidi" w:cstheme="minorBidi" w:hint="cs"/>
          <w:rtl/>
        </w:rPr>
        <w:t>''ל</w:t>
      </w:r>
      <w:r w:rsidR="003E122A" w:rsidRPr="007E5B49">
        <w:rPr>
          <w:rFonts w:asciiTheme="minorBidi" w:hAnsiTheme="minorBidi" w:cstheme="minorBidi"/>
          <w:rtl/>
        </w:rPr>
        <w:t xml:space="preserve"> </w:t>
      </w:r>
      <w:r>
        <w:rPr>
          <w:rFonts w:asciiTheme="minorBidi" w:hAnsiTheme="minorBidi" w:cstheme="minorBidi" w:hint="cs"/>
          <w:rtl/>
        </w:rPr>
        <w:t xml:space="preserve">המציין כי </w:t>
      </w:r>
      <w:r w:rsidR="003E122A" w:rsidRPr="007E5B49">
        <w:rPr>
          <w:rFonts w:asciiTheme="minorBidi" w:hAnsiTheme="minorBidi" w:cstheme="minorBidi"/>
          <w:rtl/>
        </w:rPr>
        <w:t xml:space="preserve">המשתמש אושר, </w:t>
      </w:r>
      <w:r w:rsidR="00B441D2">
        <w:rPr>
          <w:rFonts w:asciiTheme="minorBidi" w:hAnsiTheme="minorBidi" w:cstheme="minorBidi" w:hint="cs"/>
          <w:rtl/>
        </w:rPr>
        <w:t>ו</w:t>
      </w:r>
      <w:r>
        <w:rPr>
          <w:rFonts w:asciiTheme="minorBidi" w:hAnsiTheme="minorBidi" w:cstheme="minorBidi" w:hint="cs"/>
          <w:rtl/>
        </w:rPr>
        <w:t xml:space="preserve">כי </w:t>
      </w:r>
      <w:r w:rsidR="00B441D2">
        <w:rPr>
          <w:rFonts w:asciiTheme="minorBidi" w:hAnsiTheme="minorBidi" w:cstheme="minorBidi" w:hint="cs"/>
          <w:rtl/>
        </w:rPr>
        <w:t>ניתן</w:t>
      </w:r>
      <w:r w:rsidR="003E122A" w:rsidRPr="007E5B49">
        <w:rPr>
          <w:rFonts w:asciiTheme="minorBidi" w:hAnsiTheme="minorBidi" w:cstheme="minorBidi"/>
          <w:rtl/>
        </w:rPr>
        <w:t xml:space="preserve"> להיכנס בקישור </w:t>
      </w:r>
      <w:r>
        <w:rPr>
          <w:rFonts w:asciiTheme="minorBidi" w:hAnsiTheme="minorBidi" w:cstheme="minorBidi" w:hint="cs"/>
          <w:rtl/>
        </w:rPr>
        <w:t>המצורף לעיל</w:t>
      </w:r>
      <w:r w:rsidR="003E122A" w:rsidRPr="007E5B49">
        <w:rPr>
          <w:rFonts w:asciiTheme="minorBidi" w:hAnsiTheme="minorBidi" w:cstheme="minorBidi"/>
          <w:rtl/>
        </w:rPr>
        <w:t xml:space="preserve"> ולהזין את שם המשתמש והסיסמ</w:t>
      </w:r>
      <w:r w:rsidR="00AD584F" w:rsidRPr="007E5B49">
        <w:rPr>
          <w:rFonts w:asciiTheme="minorBidi" w:hAnsiTheme="minorBidi" w:cstheme="minorBidi"/>
          <w:rtl/>
        </w:rPr>
        <w:t>ה</w:t>
      </w:r>
      <w:r w:rsidR="003E122A" w:rsidRPr="007E5B49">
        <w:rPr>
          <w:rFonts w:asciiTheme="minorBidi" w:hAnsiTheme="minorBidi" w:cstheme="minorBidi"/>
          <w:rtl/>
        </w:rPr>
        <w:t>.</w:t>
      </w:r>
    </w:p>
    <w:p w14:paraId="42DAD416" w14:textId="77777777" w:rsidR="00091D8C" w:rsidRPr="007E5B49" w:rsidRDefault="00091D8C" w:rsidP="0057041E">
      <w:pPr>
        <w:pStyle w:val="af2"/>
        <w:numPr>
          <w:ilvl w:val="0"/>
          <w:numId w:val="4"/>
        </w:numPr>
        <w:rPr>
          <w:rFonts w:asciiTheme="minorBidi" w:hAnsiTheme="minorBidi" w:cstheme="minorBidi"/>
        </w:rPr>
      </w:pPr>
      <w:r w:rsidRPr="007E5B49">
        <w:rPr>
          <w:rFonts w:asciiTheme="minorBidi" w:hAnsiTheme="minorBidi" w:cstheme="minorBidi"/>
          <w:rtl/>
        </w:rPr>
        <w:t xml:space="preserve">יש לבחור את הוועדה הרלוונטית </w:t>
      </w:r>
      <w:r w:rsidR="003E122A" w:rsidRPr="007E5B49">
        <w:rPr>
          <w:rFonts w:asciiTheme="minorBidi" w:hAnsiTheme="minorBidi" w:cstheme="minorBidi"/>
          <w:rtl/>
        </w:rPr>
        <w:t xml:space="preserve">– "ועדה לבחינת תשלומי הפרשי שכר – </w:t>
      </w:r>
      <w:proofErr w:type="spellStart"/>
      <w:r w:rsidR="003E122A" w:rsidRPr="007E5B49">
        <w:rPr>
          <w:rFonts w:asciiTheme="minorBidi" w:hAnsiTheme="minorBidi" w:cstheme="minorBidi"/>
          <w:rtl/>
        </w:rPr>
        <w:t>רטרו</w:t>
      </w:r>
      <w:proofErr w:type="spellEnd"/>
      <w:r w:rsidR="003E122A" w:rsidRPr="007E5B49">
        <w:rPr>
          <w:rFonts w:asciiTheme="minorBidi" w:hAnsiTheme="minorBidi" w:cstheme="minorBidi"/>
          <w:rtl/>
        </w:rPr>
        <w:t>"</w:t>
      </w:r>
      <w:r w:rsidRPr="007E5B49">
        <w:rPr>
          <w:rFonts w:asciiTheme="minorBidi" w:hAnsiTheme="minorBidi" w:cstheme="minorBidi"/>
          <w:rtl/>
        </w:rPr>
        <w:t>.</w:t>
      </w:r>
    </w:p>
    <w:p w14:paraId="60073991" w14:textId="150D7A4A" w:rsidR="00091D8C" w:rsidRPr="007E5B49" w:rsidRDefault="00091D8C" w:rsidP="0057041E">
      <w:pPr>
        <w:pStyle w:val="af2"/>
        <w:numPr>
          <w:ilvl w:val="0"/>
          <w:numId w:val="4"/>
        </w:numPr>
        <w:rPr>
          <w:rFonts w:asciiTheme="minorBidi" w:hAnsiTheme="minorBidi" w:cstheme="minorBidi"/>
        </w:rPr>
      </w:pPr>
      <w:r w:rsidRPr="007E5B49">
        <w:rPr>
          <w:rFonts w:asciiTheme="minorBidi" w:hAnsiTheme="minorBidi" w:cstheme="minorBidi"/>
          <w:rtl/>
        </w:rPr>
        <w:t xml:space="preserve">יש ללחוץ על </w:t>
      </w:r>
      <w:r w:rsidR="003E122A" w:rsidRPr="007E5B49">
        <w:rPr>
          <w:rFonts w:asciiTheme="minorBidi" w:hAnsiTheme="minorBidi" w:cstheme="minorBidi"/>
          <w:rtl/>
        </w:rPr>
        <w:t>"פ</w:t>
      </w:r>
      <w:r w:rsidR="00385F54" w:rsidRPr="007E5B49">
        <w:rPr>
          <w:rFonts w:asciiTheme="minorBidi" w:hAnsiTheme="minorBidi" w:cstheme="minorBidi"/>
          <w:rtl/>
        </w:rPr>
        <w:t>ני</w:t>
      </w:r>
      <w:r w:rsidR="0057041E">
        <w:rPr>
          <w:rFonts w:asciiTheme="minorBidi" w:hAnsiTheme="minorBidi" w:cstheme="minorBidi" w:hint="cs"/>
          <w:rtl/>
        </w:rPr>
        <w:t>י</w:t>
      </w:r>
      <w:r w:rsidR="00385F54" w:rsidRPr="007E5B49">
        <w:rPr>
          <w:rFonts w:asciiTheme="minorBidi" w:hAnsiTheme="minorBidi" w:cstheme="minorBidi"/>
          <w:rtl/>
        </w:rPr>
        <w:t>ה חדשה לוועדה".</w:t>
      </w:r>
    </w:p>
    <w:p w14:paraId="103846E5" w14:textId="411933BD" w:rsidR="00C75D52" w:rsidRPr="007E5B49" w:rsidRDefault="00824F79" w:rsidP="0057041E">
      <w:pPr>
        <w:pStyle w:val="af2"/>
        <w:numPr>
          <w:ilvl w:val="0"/>
          <w:numId w:val="4"/>
        </w:numPr>
        <w:rPr>
          <w:rFonts w:asciiTheme="minorBidi" w:hAnsiTheme="minorBidi" w:cstheme="minorBidi"/>
          <w:rtl/>
        </w:rPr>
      </w:pPr>
      <w:r w:rsidRPr="007E5B49">
        <w:rPr>
          <w:rFonts w:asciiTheme="minorBidi" w:hAnsiTheme="minorBidi" w:cstheme="minorBidi"/>
          <w:rtl/>
        </w:rPr>
        <w:t>יש למלא בטופס</w:t>
      </w:r>
      <w:r w:rsidR="00385F54" w:rsidRPr="007E5B49">
        <w:rPr>
          <w:rFonts w:asciiTheme="minorBidi" w:hAnsiTheme="minorBidi" w:cstheme="minorBidi"/>
          <w:rtl/>
        </w:rPr>
        <w:t xml:space="preserve"> "פני</w:t>
      </w:r>
      <w:r w:rsidR="0057041E">
        <w:rPr>
          <w:rFonts w:asciiTheme="minorBidi" w:hAnsiTheme="minorBidi" w:cstheme="minorBidi" w:hint="cs"/>
          <w:rtl/>
        </w:rPr>
        <w:t>י</w:t>
      </w:r>
      <w:r w:rsidR="00385F54" w:rsidRPr="007E5B49">
        <w:rPr>
          <w:rFonts w:asciiTheme="minorBidi" w:hAnsiTheme="minorBidi" w:cstheme="minorBidi"/>
          <w:rtl/>
        </w:rPr>
        <w:t>ה חדשה"</w:t>
      </w:r>
      <w:r w:rsidRPr="007E5B49">
        <w:rPr>
          <w:rFonts w:asciiTheme="minorBidi" w:hAnsiTheme="minorBidi" w:cstheme="minorBidi"/>
          <w:rtl/>
        </w:rPr>
        <w:t xml:space="preserve"> את כל השדות הרלוונטיים בנוגע ל</w:t>
      </w:r>
      <w:r w:rsidR="00385F54" w:rsidRPr="007E5B49">
        <w:rPr>
          <w:rFonts w:asciiTheme="minorBidi" w:hAnsiTheme="minorBidi" w:cstheme="minorBidi"/>
          <w:rtl/>
        </w:rPr>
        <w:t>בקשת התשלום</w:t>
      </w:r>
      <w:r w:rsidRPr="007E5B49">
        <w:rPr>
          <w:rFonts w:asciiTheme="minorBidi" w:hAnsiTheme="minorBidi" w:cstheme="minorBidi"/>
          <w:rtl/>
        </w:rPr>
        <w:t>.</w:t>
      </w:r>
    </w:p>
    <w:p w14:paraId="5A048326" w14:textId="4FA2412F" w:rsidR="00C75D52" w:rsidRPr="007E5B49" w:rsidRDefault="00824F79" w:rsidP="00C747B1">
      <w:pPr>
        <w:pStyle w:val="af2"/>
        <w:numPr>
          <w:ilvl w:val="0"/>
          <w:numId w:val="4"/>
        </w:numPr>
        <w:rPr>
          <w:rFonts w:asciiTheme="minorBidi" w:hAnsiTheme="minorBidi" w:cstheme="minorBidi"/>
          <w:rtl/>
        </w:rPr>
      </w:pPr>
      <w:r w:rsidRPr="007E5B49">
        <w:rPr>
          <w:rFonts w:asciiTheme="minorBidi" w:hAnsiTheme="minorBidi" w:cstheme="minorBidi"/>
          <w:rtl/>
        </w:rPr>
        <w:t xml:space="preserve">לבסוף </w:t>
      </w:r>
      <w:r w:rsidR="00C747B1">
        <w:rPr>
          <w:rFonts w:asciiTheme="minorBidi" w:hAnsiTheme="minorBidi" w:cstheme="minorBidi" w:hint="cs"/>
          <w:rtl/>
        </w:rPr>
        <w:t>נדרש</w:t>
      </w:r>
      <w:r w:rsidR="00C747B1" w:rsidRPr="007E5B49">
        <w:rPr>
          <w:rFonts w:asciiTheme="minorBidi" w:hAnsiTheme="minorBidi" w:cstheme="minorBidi"/>
          <w:rtl/>
        </w:rPr>
        <w:t xml:space="preserve"> </w:t>
      </w:r>
      <w:r w:rsidRPr="007E5B49">
        <w:rPr>
          <w:rFonts w:asciiTheme="minorBidi" w:hAnsiTheme="minorBidi" w:cstheme="minorBidi"/>
          <w:rtl/>
        </w:rPr>
        <w:t xml:space="preserve">לצרף </w:t>
      </w:r>
      <w:r w:rsidR="00CB0D33" w:rsidRPr="007E5B49">
        <w:rPr>
          <w:rFonts w:asciiTheme="minorBidi" w:hAnsiTheme="minorBidi" w:cstheme="minorBidi"/>
          <w:rtl/>
        </w:rPr>
        <w:t>את ה</w:t>
      </w:r>
      <w:r w:rsidRPr="007E5B49">
        <w:rPr>
          <w:rFonts w:asciiTheme="minorBidi" w:hAnsiTheme="minorBidi" w:cstheme="minorBidi"/>
          <w:rtl/>
        </w:rPr>
        <w:t>מסמכים</w:t>
      </w:r>
      <w:r w:rsidR="00091D8C" w:rsidRPr="007E5B49">
        <w:rPr>
          <w:rFonts w:asciiTheme="minorBidi" w:hAnsiTheme="minorBidi" w:cstheme="minorBidi"/>
          <w:rtl/>
        </w:rPr>
        <w:t xml:space="preserve"> הבאים</w:t>
      </w:r>
      <w:r w:rsidRPr="007E5B49">
        <w:rPr>
          <w:rFonts w:asciiTheme="minorBidi" w:hAnsiTheme="minorBidi" w:cstheme="minorBidi"/>
          <w:rtl/>
        </w:rPr>
        <w:t xml:space="preserve">: </w:t>
      </w:r>
    </w:p>
    <w:p w14:paraId="7A283F57" w14:textId="51ABC262" w:rsidR="00C75D52" w:rsidRPr="007E5B49" w:rsidRDefault="00C747B1" w:rsidP="00C747B1">
      <w:pPr>
        <w:pStyle w:val="af2"/>
        <w:tabs>
          <w:tab w:val="clear" w:pos="1107"/>
        </w:tabs>
        <w:ind w:left="1558" w:hanging="851"/>
        <w:rPr>
          <w:rFonts w:asciiTheme="minorBidi" w:hAnsiTheme="minorBidi" w:cstheme="minorBidi"/>
          <w:rtl/>
        </w:rPr>
      </w:pPr>
      <w:r>
        <w:rPr>
          <w:rFonts w:asciiTheme="minorBidi" w:hAnsiTheme="minorBidi" w:cstheme="minorBidi" w:hint="cs"/>
          <w:rtl/>
        </w:rPr>
        <w:t xml:space="preserve">6.1.   </w:t>
      </w:r>
      <w:r w:rsidR="00824F79" w:rsidRPr="007E5B49">
        <w:rPr>
          <w:rFonts w:asciiTheme="minorBidi" w:hAnsiTheme="minorBidi" w:cstheme="minorBidi"/>
          <w:rtl/>
        </w:rPr>
        <w:t>תלושי שכר</w:t>
      </w:r>
      <w:r w:rsidR="005A6EDC">
        <w:rPr>
          <w:rFonts w:asciiTheme="minorBidi" w:hAnsiTheme="minorBidi" w:cstheme="minorBidi" w:hint="cs"/>
          <w:rtl/>
        </w:rPr>
        <w:t xml:space="preserve"> </w:t>
      </w:r>
      <w:r w:rsidR="00824F79" w:rsidRPr="007E5B49">
        <w:rPr>
          <w:rFonts w:asciiTheme="minorBidi" w:hAnsiTheme="minorBidi" w:cstheme="minorBidi"/>
          <w:rtl/>
        </w:rPr>
        <w:t>/</w:t>
      </w:r>
      <w:r w:rsidR="00B82F10">
        <w:rPr>
          <w:rFonts w:asciiTheme="minorBidi" w:hAnsiTheme="minorBidi" w:cstheme="minorBidi" w:hint="cs"/>
          <w:rtl/>
        </w:rPr>
        <w:t xml:space="preserve"> </w:t>
      </w:r>
      <w:r w:rsidR="00824F79" w:rsidRPr="007E5B49">
        <w:rPr>
          <w:rFonts w:asciiTheme="minorBidi" w:hAnsiTheme="minorBidi" w:cstheme="minorBidi"/>
          <w:rtl/>
        </w:rPr>
        <w:t>סימולציות.</w:t>
      </w:r>
    </w:p>
    <w:p w14:paraId="7512D414" w14:textId="454D0E74" w:rsidR="00C75D52" w:rsidRPr="007E5B49" w:rsidRDefault="00C747B1" w:rsidP="00C747B1">
      <w:pPr>
        <w:pStyle w:val="af2"/>
        <w:tabs>
          <w:tab w:val="clear" w:pos="1107"/>
        </w:tabs>
        <w:ind w:left="1558" w:hanging="851"/>
        <w:rPr>
          <w:rFonts w:asciiTheme="minorBidi" w:hAnsiTheme="minorBidi" w:cstheme="minorBidi"/>
          <w:rtl/>
        </w:rPr>
      </w:pPr>
      <w:r>
        <w:rPr>
          <w:rFonts w:asciiTheme="minorBidi" w:hAnsiTheme="minorBidi" w:cstheme="minorBidi" w:hint="cs"/>
          <w:rtl/>
        </w:rPr>
        <w:t xml:space="preserve">6.2.   </w:t>
      </w:r>
      <w:r w:rsidR="00824F79" w:rsidRPr="007E5B49">
        <w:rPr>
          <w:rFonts w:asciiTheme="minorBidi" w:hAnsiTheme="minorBidi" w:cstheme="minorBidi"/>
          <w:rtl/>
        </w:rPr>
        <w:t>טענות העובד</w:t>
      </w:r>
      <w:r w:rsidR="005A6EDC">
        <w:rPr>
          <w:rFonts w:asciiTheme="minorBidi" w:hAnsiTheme="minorBidi" w:cstheme="minorBidi" w:hint="cs"/>
          <w:rtl/>
        </w:rPr>
        <w:t xml:space="preserve"> </w:t>
      </w:r>
      <w:r w:rsidR="00824F79" w:rsidRPr="007E5B49">
        <w:rPr>
          <w:rFonts w:asciiTheme="minorBidi" w:hAnsiTheme="minorBidi" w:cstheme="minorBidi"/>
          <w:rtl/>
        </w:rPr>
        <w:t>/</w:t>
      </w:r>
      <w:r w:rsidR="00B82F10">
        <w:rPr>
          <w:rFonts w:asciiTheme="minorBidi" w:hAnsiTheme="minorBidi" w:cstheme="minorBidi" w:hint="cs"/>
          <w:rtl/>
        </w:rPr>
        <w:t xml:space="preserve"> </w:t>
      </w:r>
      <w:r w:rsidR="00824F79" w:rsidRPr="007E5B49">
        <w:rPr>
          <w:rFonts w:asciiTheme="minorBidi" w:hAnsiTheme="minorBidi" w:cstheme="minorBidi"/>
          <w:rtl/>
        </w:rPr>
        <w:t>שימוע.</w:t>
      </w:r>
    </w:p>
    <w:p w14:paraId="6E5EFD9F" w14:textId="383064B6" w:rsidR="00C75D52" w:rsidRPr="007E5B49" w:rsidRDefault="00C747B1" w:rsidP="00C747B1">
      <w:pPr>
        <w:pStyle w:val="af2"/>
        <w:tabs>
          <w:tab w:val="clear" w:pos="1107"/>
        </w:tabs>
        <w:ind w:left="1558" w:hanging="851"/>
        <w:rPr>
          <w:rFonts w:asciiTheme="minorBidi" w:hAnsiTheme="minorBidi" w:cstheme="minorBidi"/>
          <w:rtl/>
        </w:rPr>
      </w:pPr>
      <w:r>
        <w:rPr>
          <w:rFonts w:asciiTheme="minorBidi" w:hAnsiTheme="minorBidi" w:cstheme="minorBidi" w:hint="cs"/>
          <w:rtl/>
        </w:rPr>
        <w:t xml:space="preserve">6.3.   </w:t>
      </w:r>
      <w:r w:rsidR="00824F79" w:rsidRPr="007E5B49">
        <w:rPr>
          <w:rFonts w:asciiTheme="minorBidi" w:hAnsiTheme="minorBidi" w:cstheme="minorBidi"/>
          <w:rtl/>
        </w:rPr>
        <w:t>פרוטוקול ועדה משרדית.</w:t>
      </w:r>
    </w:p>
    <w:p w14:paraId="4D34AE6D" w14:textId="33947B86" w:rsidR="00C75D52" w:rsidRPr="007E5B49" w:rsidRDefault="00C747B1" w:rsidP="00C747B1">
      <w:pPr>
        <w:pStyle w:val="af2"/>
        <w:tabs>
          <w:tab w:val="clear" w:pos="1107"/>
        </w:tabs>
        <w:ind w:left="1558" w:hanging="851"/>
        <w:rPr>
          <w:rFonts w:asciiTheme="minorBidi" w:hAnsiTheme="minorBidi" w:cstheme="minorBidi"/>
        </w:rPr>
      </w:pPr>
      <w:r>
        <w:rPr>
          <w:rFonts w:asciiTheme="minorBidi" w:hAnsiTheme="minorBidi" w:cstheme="minorBidi" w:hint="cs"/>
          <w:rtl/>
        </w:rPr>
        <w:t xml:space="preserve">6.4.   </w:t>
      </w:r>
      <w:r w:rsidR="00824F79" w:rsidRPr="007E5B49">
        <w:rPr>
          <w:rFonts w:asciiTheme="minorBidi" w:hAnsiTheme="minorBidi" w:cstheme="minorBidi"/>
          <w:rtl/>
        </w:rPr>
        <w:t>מסמכים נוספים רלוונטיים.</w:t>
      </w:r>
    </w:p>
    <w:p w14:paraId="6253A29D" w14:textId="77777777" w:rsidR="00C747B1" w:rsidRDefault="00C747B1" w:rsidP="00814B4D">
      <w:pPr>
        <w:pStyle w:val="af2"/>
        <w:spacing w:line="120" w:lineRule="auto"/>
        <w:ind w:left="1105" w:hanging="680"/>
        <w:rPr>
          <w:rFonts w:asciiTheme="minorBidi" w:hAnsiTheme="minorBidi" w:cstheme="minorBidi"/>
          <w:u w:val="single"/>
          <w:rtl/>
        </w:rPr>
      </w:pPr>
    </w:p>
    <w:p w14:paraId="79147A90" w14:textId="130FC9CF" w:rsidR="00DC61C2" w:rsidRPr="00C747B1" w:rsidRDefault="00931ADA" w:rsidP="005A6EDC">
      <w:pPr>
        <w:pStyle w:val="af2"/>
        <w:ind w:hanging="683"/>
        <w:rPr>
          <w:rFonts w:asciiTheme="minorBidi" w:hAnsiTheme="minorBidi" w:cstheme="minorBidi"/>
          <w:b/>
          <w:bCs/>
          <w:u w:val="single"/>
          <w:rtl/>
        </w:rPr>
      </w:pPr>
      <w:r w:rsidRPr="00C747B1">
        <w:rPr>
          <w:rFonts w:asciiTheme="minorBidi" w:hAnsiTheme="minorBidi" w:cstheme="minorBidi"/>
          <w:b/>
          <w:bCs/>
          <w:u w:val="single"/>
          <w:rtl/>
        </w:rPr>
        <w:t xml:space="preserve">חלק ב </w:t>
      </w:r>
      <w:r w:rsidR="00091D8C" w:rsidRPr="00C747B1">
        <w:rPr>
          <w:rFonts w:asciiTheme="minorBidi" w:hAnsiTheme="minorBidi" w:cstheme="minorBidi"/>
          <w:b/>
          <w:bCs/>
          <w:u w:val="single"/>
          <w:rtl/>
        </w:rPr>
        <w:t>–</w:t>
      </w:r>
      <w:r w:rsidRPr="00C747B1">
        <w:rPr>
          <w:rFonts w:asciiTheme="minorBidi" w:hAnsiTheme="minorBidi" w:cstheme="minorBidi"/>
          <w:b/>
          <w:bCs/>
          <w:u w:val="single"/>
          <w:rtl/>
        </w:rPr>
        <w:t xml:space="preserve"> </w:t>
      </w:r>
      <w:r w:rsidR="00091D8C" w:rsidRPr="00C747B1">
        <w:rPr>
          <w:rFonts w:asciiTheme="minorBidi" w:hAnsiTheme="minorBidi" w:cstheme="minorBidi"/>
          <w:b/>
          <w:bCs/>
          <w:u w:val="single"/>
          <w:rtl/>
        </w:rPr>
        <w:t>מבנה הטופס</w:t>
      </w:r>
      <w:r w:rsidRPr="00C747B1">
        <w:rPr>
          <w:rFonts w:asciiTheme="minorBidi" w:hAnsiTheme="minorBidi" w:cstheme="minorBidi"/>
          <w:b/>
          <w:bCs/>
          <w:rtl/>
        </w:rPr>
        <w:t>:</w:t>
      </w:r>
    </w:p>
    <w:p w14:paraId="21AEE6E4" w14:textId="77777777" w:rsidR="00DC61C2" w:rsidRPr="007E5B49" w:rsidRDefault="00181135" w:rsidP="007229C9">
      <w:pPr>
        <w:pStyle w:val="af2"/>
        <w:jc w:val="center"/>
        <w:rPr>
          <w:rFonts w:asciiTheme="minorBidi" w:hAnsiTheme="minorBidi" w:cstheme="minorBidi"/>
          <w:rtl/>
        </w:rPr>
      </w:pPr>
      <w:r w:rsidRPr="007E5B49">
        <w:rPr>
          <w:rFonts w:asciiTheme="minorBidi" w:hAnsiTheme="minorBidi" w:cstheme="minorBidi"/>
          <w:noProof/>
        </w:rPr>
        <w:drawing>
          <wp:inline distT="0" distB="0" distL="0" distR="0" wp14:anchorId="537C609E" wp14:editId="555F8514">
            <wp:extent cx="5295900" cy="2200275"/>
            <wp:effectExtent l="0" t="0" r="0" b="9525"/>
            <wp:docPr id="2" name="מציין מיקום תוכן 11" descr="נספח ב - הגשת בקשות לוועדה הבין-משרדית באמצעות מערכת נעם" title="נספח ב - הגשת בקשות לוועדה הבין-משרדית באמצעות מערכת נעם"/>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מציין מיקום תוכן 11"/>
                    <pic:cNvPicPr>
                      <a:picLocks noGrp="1"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2200275"/>
                    </a:xfrm>
                    <a:prstGeom prst="rect">
                      <a:avLst/>
                    </a:prstGeom>
                    <a:noFill/>
                    <a:ln>
                      <a:noFill/>
                    </a:ln>
                  </pic:spPr>
                </pic:pic>
              </a:graphicData>
            </a:graphic>
          </wp:inline>
        </w:drawing>
      </w:r>
    </w:p>
    <w:p w14:paraId="4DDC86FA" w14:textId="0C3FE820" w:rsidR="00DC61C2" w:rsidRPr="007E5B49" w:rsidRDefault="00E73060" w:rsidP="007229C9">
      <w:pPr>
        <w:pStyle w:val="af2"/>
        <w:rPr>
          <w:rFonts w:asciiTheme="minorBidi" w:hAnsiTheme="minorBidi" w:cstheme="minorBidi"/>
          <w:u w:val="single"/>
          <w:rtl/>
        </w:rPr>
      </w:pPr>
      <w:r w:rsidRPr="007E5B49">
        <w:rPr>
          <w:rFonts w:asciiTheme="minorBidi" w:hAnsiTheme="minorBidi" w:cstheme="minorBidi"/>
          <w:u w:val="single"/>
          <w:rtl/>
        </w:rPr>
        <w:t>צירוף המסמכים הרלוונטי</w:t>
      </w:r>
      <w:r w:rsidR="005A6EDC">
        <w:rPr>
          <w:rFonts w:asciiTheme="minorBidi" w:hAnsiTheme="minorBidi" w:cstheme="minorBidi" w:hint="cs"/>
          <w:u w:val="single"/>
          <w:rtl/>
        </w:rPr>
        <w:t>י</w:t>
      </w:r>
      <w:r w:rsidRPr="007E5B49">
        <w:rPr>
          <w:rFonts w:asciiTheme="minorBidi" w:hAnsiTheme="minorBidi" w:cstheme="minorBidi"/>
          <w:u w:val="single"/>
          <w:rtl/>
        </w:rPr>
        <w:t>ם:</w:t>
      </w:r>
    </w:p>
    <w:p w14:paraId="20330FF8" w14:textId="77777777" w:rsidR="00931ADA" w:rsidRPr="007E5B49" w:rsidRDefault="00181135" w:rsidP="007229C9">
      <w:pPr>
        <w:pStyle w:val="af1"/>
        <w:tabs>
          <w:tab w:val="clear" w:pos="567"/>
        </w:tabs>
        <w:ind w:right="0" w:firstLine="0"/>
        <w:rPr>
          <w:rFonts w:asciiTheme="minorBidi" w:hAnsiTheme="minorBidi" w:cstheme="minorBidi"/>
          <w:rtl/>
        </w:rPr>
      </w:pPr>
      <w:r w:rsidRPr="007E5B49">
        <w:rPr>
          <w:rFonts w:asciiTheme="minorBidi" w:hAnsiTheme="minorBidi" w:cstheme="minorBidi"/>
          <w:noProof/>
          <w:u w:val="single"/>
        </w:rPr>
        <w:drawing>
          <wp:inline distT="0" distB="0" distL="0" distR="0" wp14:anchorId="6536C673" wp14:editId="112AEBA4">
            <wp:extent cx="5276850" cy="971550"/>
            <wp:effectExtent l="0" t="0" r="0" b="0"/>
            <wp:docPr id="3" name="מציין מיקום תוכן 4" descr="נספח ב - הגשת בקשות לוועדה הבין-משרדית באמצעות מערכת נעם" title="נספח ב - הגשת בקשות לוועדה הבין-משרדית באמצעות מערכת נעם"/>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מציין מיקום תוכן 4"/>
                    <pic:cNvPicPr>
                      <a:picLocks noGrp="1"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6850" cy="971550"/>
                    </a:xfrm>
                    <a:prstGeom prst="rect">
                      <a:avLst/>
                    </a:prstGeom>
                    <a:noFill/>
                    <a:ln>
                      <a:noFill/>
                    </a:ln>
                  </pic:spPr>
                </pic:pic>
              </a:graphicData>
            </a:graphic>
          </wp:inline>
        </w:drawing>
      </w:r>
      <w:r w:rsidR="00931ADA" w:rsidRPr="007E5B49">
        <w:rPr>
          <w:rFonts w:asciiTheme="minorBidi" w:hAnsiTheme="minorBidi" w:cstheme="minorBidi"/>
          <w:rtl/>
        </w:rPr>
        <w:t xml:space="preserve">                                </w:t>
      </w:r>
    </w:p>
    <w:p w14:paraId="3090C437" w14:textId="187DC228" w:rsidR="00CB7259" w:rsidRPr="000114F6" w:rsidRDefault="00CB7259" w:rsidP="000114F6">
      <w:pPr>
        <w:pStyle w:val="-1"/>
        <w:rPr>
          <w:rFonts w:asciiTheme="minorBidi" w:hAnsiTheme="minorBidi" w:cstheme="minorBidi"/>
          <w:rtl/>
        </w:rPr>
      </w:pPr>
      <w:bookmarkStart w:id="46" w:name="נספח_ג"/>
      <w:r w:rsidRPr="000114F6">
        <w:rPr>
          <w:rFonts w:asciiTheme="minorBidi" w:hAnsiTheme="minorBidi" w:cstheme="minorBidi"/>
          <w:rtl/>
        </w:rPr>
        <w:lastRenderedPageBreak/>
        <w:t>נספח ג</w:t>
      </w:r>
    </w:p>
    <w:bookmarkEnd w:id="46"/>
    <w:p w14:paraId="61F86D31" w14:textId="5FBDC025" w:rsidR="002B6DE1" w:rsidRPr="007E5B49" w:rsidRDefault="002B6DE1" w:rsidP="000114F6">
      <w:pPr>
        <w:pStyle w:val="-2"/>
        <w:rPr>
          <w:rtl/>
        </w:rPr>
      </w:pPr>
      <w:r w:rsidRPr="007E5B49">
        <w:rPr>
          <w:rtl/>
        </w:rPr>
        <w:t>תרשימי</w:t>
      </w:r>
      <w:r w:rsidR="005A6EDC">
        <w:rPr>
          <w:rFonts w:hint="cs"/>
          <w:rtl/>
        </w:rPr>
        <w:t>ם</w:t>
      </w:r>
      <w:r w:rsidRPr="007E5B49">
        <w:rPr>
          <w:rtl/>
        </w:rPr>
        <w:t xml:space="preserve"> לאישור הפרשי שכר בהתאם לסיווג הטעות </w:t>
      </w:r>
    </w:p>
    <w:p w14:paraId="1281D150" w14:textId="4B0916C3" w:rsidR="002B6DE1" w:rsidRPr="00B82F10" w:rsidRDefault="00B441D2" w:rsidP="00E653AA">
      <w:pPr>
        <w:pStyle w:val="af2"/>
        <w:rPr>
          <w:rFonts w:asciiTheme="minorBidi" w:hAnsiTheme="minorBidi" w:cstheme="minorBidi"/>
          <w:b/>
          <w:bCs/>
          <w:u w:val="single"/>
          <w:rtl/>
        </w:rPr>
      </w:pPr>
      <w:r w:rsidRPr="00B82F10">
        <w:rPr>
          <w:rFonts w:asciiTheme="minorBidi" w:hAnsiTheme="minorBidi" w:cstheme="minorBidi" w:hint="cs"/>
          <w:b/>
          <w:bCs/>
          <w:u w:val="single"/>
          <w:rtl/>
        </w:rPr>
        <w:t>ג</w:t>
      </w:r>
      <w:r w:rsidR="002B6DE1" w:rsidRPr="00B82F10">
        <w:rPr>
          <w:rFonts w:asciiTheme="minorBidi" w:hAnsiTheme="minorBidi" w:cstheme="minorBidi"/>
          <w:b/>
          <w:bCs/>
          <w:u w:val="single"/>
          <w:rtl/>
        </w:rPr>
        <w:t>.1. תשלום הפרשי שכר עבור טעות מסוג "מקרים כלליים"</w:t>
      </w:r>
    </w:p>
    <w:p w14:paraId="19479BBE" w14:textId="77777777" w:rsidR="002B6DE1" w:rsidRPr="007E5B49" w:rsidRDefault="00A717A8" w:rsidP="007229C9">
      <w:pPr>
        <w:pStyle w:val="af2"/>
        <w:rPr>
          <w:rFonts w:asciiTheme="minorBidi" w:hAnsiTheme="minorBidi" w:cstheme="minorBidi"/>
          <w:b/>
          <w:bCs/>
          <w:u w:val="single"/>
          <w:rtl/>
        </w:rPr>
      </w:pPr>
      <w:r w:rsidRPr="007E5B49">
        <w:rPr>
          <w:rFonts w:asciiTheme="minorBidi" w:hAnsiTheme="minorBidi" w:cstheme="minorBidi"/>
          <w:noProof/>
        </w:rPr>
        <mc:AlternateContent>
          <mc:Choice Requires="wpg">
            <w:drawing>
              <wp:anchor distT="0" distB="0" distL="114300" distR="114300" simplePos="0" relativeHeight="251592704" behindDoc="0" locked="0" layoutInCell="1" allowOverlap="1" wp14:anchorId="0ECCD129" wp14:editId="38A7E901">
                <wp:simplePos x="0" y="0"/>
                <wp:positionH relativeFrom="margin">
                  <wp:posOffset>-351864</wp:posOffset>
                </wp:positionH>
                <wp:positionV relativeFrom="paragraph">
                  <wp:posOffset>110161</wp:posOffset>
                </wp:positionV>
                <wp:extent cx="6463030" cy="6010442"/>
                <wp:effectExtent l="0" t="0" r="13970" b="66675"/>
                <wp:wrapNone/>
                <wp:docPr id="427" name="Group 160" descr="נספח ג1 - תרשים תשלום הפרשי שכר עבור טעות מסוג &quot;מקרים כלליים&quot;‏" title="נספח ג1 - תרשים תשלום הפרשי שכר עבור טעות מסוג &quot;מקרים כלליים&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6010442"/>
                          <a:chOff x="65" y="759"/>
                          <a:chExt cx="11551" cy="8709"/>
                        </a:xfrm>
                      </wpg:grpSpPr>
                      <wps:wsp>
                        <wps:cNvPr id="428" name="מלבן מעוגל 1"/>
                        <wps:cNvSpPr>
                          <a:spLocks noChangeArrowheads="1"/>
                        </wps:cNvSpPr>
                        <wps:spPr bwMode="auto">
                          <a:xfrm>
                            <a:off x="3030" y="5510"/>
                            <a:ext cx="1540" cy="417"/>
                          </a:xfrm>
                          <a:prstGeom prst="roundRect">
                            <a:avLst>
                              <a:gd name="adj" fmla="val 16667"/>
                            </a:avLst>
                          </a:prstGeom>
                          <a:solidFill>
                            <a:srgbClr val="C6D9F1"/>
                          </a:solidFill>
                          <a:ln w="9525">
                            <a:solidFill>
                              <a:srgbClr val="000000"/>
                            </a:solidFill>
                            <a:round/>
                            <a:headEnd/>
                            <a:tailEnd/>
                          </a:ln>
                        </wps:spPr>
                        <wps:txbx>
                          <w:txbxContent>
                            <w:p w14:paraId="39F1E47C" w14:textId="77777777" w:rsidR="00EB73AA" w:rsidRPr="0039691D" w:rsidRDefault="00EB73AA" w:rsidP="002B6DE1">
                              <w:pPr>
                                <w:jc w:val="center"/>
                                <w:rPr>
                                  <w:rFonts w:ascii="Arial" w:hAnsi="Arial" w:cs="Arial"/>
                                  <w:sz w:val="20"/>
                                  <w:szCs w:val="20"/>
                                </w:rPr>
                              </w:pPr>
                              <w:r w:rsidRPr="0039691D">
                                <w:rPr>
                                  <w:rFonts w:ascii="Arial" w:hAnsi="Arial" w:cs="Arial" w:hint="cs"/>
                                  <w:sz w:val="20"/>
                                  <w:szCs w:val="20"/>
                                  <w:rtl/>
                                </w:rPr>
                                <w:t>בין 1-7 שנים</w:t>
                              </w:r>
                            </w:p>
                          </w:txbxContent>
                        </wps:txbx>
                        <wps:bodyPr rot="0" vert="horz" wrap="square" lIns="91440" tIns="45720" rIns="91440" bIns="45720" anchor="t" anchorCtr="0" upright="1">
                          <a:noAutofit/>
                        </wps:bodyPr>
                      </wps:wsp>
                      <wpg:grpSp>
                        <wpg:cNvPr id="431" name="Group 115"/>
                        <wpg:cNvGrpSpPr>
                          <a:grpSpLocks/>
                        </wpg:cNvGrpSpPr>
                        <wpg:grpSpPr bwMode="auto">
                          <a:xfrm>
                            <a:off x="65" y="759"/>
                            <a:ext cx="11551" cy="8709"/>
                            <a:chOff x="-175" y="518"/>
                            <a:chExt cx="11551" cy="8709"/>
                          </a:xfrm>
                        </wpg:grpSpPr>
                        <wps:wsp>
                          <wps:cNvPr id="432" name="AutoShape 116"/>
                          <wps:cNvSpPr>
                            <a:spLocks noChangeArrowheads="1"/>
                          </wps:cNvSpPr>
                          <wps:spPr bwMode="auto">
                            <a:xfrm>
                              <a:off x="3816" y="518"/>
                              <a:ext cx="4200" cy="741"/>
                            </a:xfrm>
                            <a:prstGeom prst="roundRect">
                              <a:avLst>
                                <a:gd name="adj" fmla="val 16667"/>
                              </a:avLst>
                            </a:prstGeom>
                            <a:solidFill>
                              <a:srgbClr val="FFFFFF"/>
                            </a:solidFill>
                            <a:ln w="9525">
                              <a:solidFill>
                                <a:srgbClr val="000000"/>
                              </a:solidFill>
                              <a:round/>
                              <a:headEnd/>
                              <a:tailEnd/>
                            </a:ln>
                          </wps:spPr>
                          <wps:txbx>
                            <w:txbxContent>
                              <w:p w14:paraId="4F72F88B" w14:textId="77777777" w:rsidR="00EB73AA" w:rsidRDefault="00EB73AA" w:rsidP="002B6DE1">
                                <w:pPr>
                                  <w:jc w:val="center"/>
                                  <w:rPr>
                                    <w:rFonts w:ascii="Arial" w:hAnsi="Arial" w:cs="Arial"/>
                                    <w:rtl/>
                                  </w:rPr>
                                </w:pPr>
                                <w:r w:rsidRPr="006B7597">
                                  <w:rPr>
                                    <w:rFonts w:ascii="Arial" w:hAnsi="Arial" w:cs="Arial" w:hint="eastAsia"/>
                                    <w:rtl/>
                                  </w:rPr>
                                  <w:t>סוג</w:t>
                                </w:r>
                                <w:r w:rsidRPr="006B7597">
                                  <w:rPr>
                                    <w:rFonts w:ascii="Arial" w:hAnsi="Arial" w:cs="Arial"/>
                                    <w:rtl/>
                                  </w:rPr>
                                  <w:t xml:space="preserve"> </w:t>
                                </w:r>
                                <w:r w:rsidRPr="006B7597">
                                  <w:rPr>
                                    <w:rFonts w:ascii="Arial" w:hAnsi="Arial" w:cs="Arial" w:hint="eastAsia"/>
                                    <w:rtl/>
                                  </w:rPr>
                                  <w:t>הטעות</w:t>
                                </w:r>
                                <w:r>
                                  <w:rPr>
                                    <w:rFonts w:ascii="Arial" w:hAnsi="Arial" w:cs="Arial" w:hint="cs"/>
                                    <w:rtl/>
                                  </w:rPr>
                                  <w:t xml:space="preserve"> בגינה נוצרו הפרשי השכר</w:t>
                                </w:r>
                              </w:p>
                              <w:p w14:paraId="08B5C537" w14:textId="77777777" w:rsidR="00EB73AA" w:rsidRPr="006B7597" w:rsidRDefault="00EB73AA" w:rsidP="002B6DE1">
                                <w:pPr>
                                  <w:rPr>
                                    <w:rFonts w:ascii="Arial" w:hAnsi="Arial" w:cs="Arial"/>
                                  </w:rPr>
                                </w:pPr>
                              </w:p>
                            </w:txbxContent>
                          </wps:txbx>
                          <wps:bodyPr rot="0" vert="horz" wrap="square" lIns="91440" tIns="45720" rIns="91440" bIns="45720" anchor="t" anchorCtr="0" upright="1">
                            <a:noAutofit/>
                          </wps:bodyPr>
                        </wps:wsp>
                        <wps:wsp>
                          <wps:cNvPr id="433" name="AutoShape 117"/>
                          <wps:cNvSpPr>
                            <a:spLocks noChangeArrowheads="1"/>
                          </wps:cNvSpPr>
                          <wps:spPr bwMode="auto">
                            <a:xfrm>
                              <a:off x="10148" y="1804"/>
                              <a:ext cx="1228" cy="742"/>
                            </a:xfrm>
                            <a:prstGeom prst="roundRect">
                              <a:avLst>
                                <a:gd name="adj" fmla="val 16667"/>
                              </a:avLst>
                            </a:prstGeom>
                            <a:solidFill>
                              <a:srgbClr val="FFFFFF"/>
                            </a:solidFill>
                            <a:ln w="9525">
                              <a:solidFill>
                                <a:srgbClr val="000000"/>
                              </a:solidFill>
                              <a:round/>
                              <a:headEnd/>
                              <a:tailEnd/>
                            </a:ln>
                          </wps:spPr>
                          <wps:txbx>
                            <w:txbxContent>
                              <w:p w14:paraId="1204900A" w14:textId="77777777" w:rsidR="00EB73AA" w:rsidRPr="006B7597" w:rsidRDefault="00EB73AA" w:rsidP="002B6DE1">
                                <w:pPr>
                                  <w:jc w:val="center"/>
                                  <w:rPr>
                                    <w:rFonts w:ascii="Arial" w:hAnsi="Arial" w:cs="Arial"/>
                                  </w:rPr>
                                </w:pPr>
                                <w:r>
                                  <w:rPr>
                                    <w:rFonts w:ascii="Arial" w:hAnsi="Arial" w:cs="Arial" w:hint="cs"/>
                                    <w:rtl/>
                                  </w:rPr>
                                  <w:t>פנסיה</w:t>
                                </w:r>
                              </w:p>
                            </w:txbxContent>
                          </wps:txbx>
                          <wps:bodyPr rot="0" vert="horz" wrap="square" lIns="91440" tIns="45720" rIns="91440" bIns="45720" anchor="t" anchorCtr="0" upright="1">
                            <a:noAutofit/>
                          </wps:bodyPr>
                        </wps:wsp>
                        <wps:wsp>
                          <wps:cNvPr id="434" name="AutoShape 118"/>
                          <wps:cNvSpPr>
                            <a:spLocks noChangeArrowheads="1"/>
                          </wps:cNvSpPr>
                          <wps:spPr bwMode="auto">
                            <a:xfrm>
                              <a:off x="8261" y="1804"/>
                              <a:ext cx="1727" cy="900"/>
                            </a:xfrm>
                            <a:prstGeom prst="roundRect">
                              <a:avLst>
                                <a:gd name="adj" fmla="val 16667"/>
                              </a:avLst>
                            </a:prstGeom>
                            <a:solidFill>
                              <a:srgbClr val="FFFFFF"/>
                            </a:solidFill>
                            <a:ln w="9525">
                              <a:solidFill>
                                <a:srgbClr val="000000"/>
                              </a:solidFill>
                              <a:round/>
                              <a:headEnd/>
                              <a:tailEnd/>
                            </a:ln>
                          </wps:spPr>
                          <wps:txbx>
                            <w:txbxContent>
                              <w:p w14:paraId="01DB3661" w14:textId="77777777" w:rsidR="00EB73AA" w:rsidRDefault="00EB73AA" w:rsidP="002B6DE1">
                                <w:pPr>
                                  <w:jc w:val="center"/>
                                  <w:rPr>
                                    <w:rFonts w:ascii="Arial" w:hAnsi="Arial" w:cs="Arial"/>
                                    <w:rtl/>
                                  </w:rPr>
                                </w:pPr>
                                <w:r>
                                  <w:rPr>
                                    <w:rFonts w:ascii="Arial" w:hAnsi="Arial" w:cs="Arial" w:hint="cs"/>
                                    <w:rtl/>
                                  </w:rPr>
                                  <w:t xml:space="preserve">קרן </w:t>
                                </w:r>
                              </w:p>
                              <w:p w14:paraId="51C1CF06" w14:textId="77777777" w:rsidR="00EB73AA" w:rsidRPr="006B7597" w:rsidRDefault="00EB73AA" w:rsidP="002B6DE1">
                                <w:pPr>
                                  <w:jc w:val="center"/>
                                  <w:rPr>
                                    <w:rFonts w:ascii="Arial" w:hAnsi="Arial" w:cs="Arial"/>
                                  </w:rPr>
                                </w:pPr>
                                <w:r>
                                  <w:rPr>
                                    <w:rFonts w:ascii="Arial" w:hAnsi="Arial" w:cs="Arial" w:hint="cs"/>
                                    <w:rtl/>
                                  </w:rPr>
                                  <w:t>השתלמות</w:t>
                                </w:r>
                              </w:p>
                            </w:txbxContent>
                          </wps:txbx>
                          <wps:bodyPr rot="0" vert="horz" wrap="square" lIns="91440" tIns="45720" rIns="91440" bIns="45720" anchor="t" anchorCtr="0" upright="1">
                            <a:noAutofit/>
                          </wps:bodyPr>
                        </wps:wsp>
                        <wps:wsp>
                          <wps:cNvPr id="435" name="AutoShape 119"/>
                          <wps:cNvSpPr>
                            <a:spLocks noChangeArrowheads="1"/>
                          </wps:cNvSpPr>
                          <wps:spPr bwMode="auto">
                            <a:xfrm>
                              <a:off x="4038" y="1783"/>
                              <a:ext cx="2935" cy="1061"/>
                            </a:xfrm>
                            <a:prstGeom prst="roundRect">
                              <a:avLst>
                                <a:gd name="adj" fmla="val 16667"/>
                              </a:avLst>
                            </a:prstGeom>
                            <a:solidFill>
                              <a:srgbClr val="FFFFFF"/>
                            </a:solidFill>
                            <a:ln w="9525">
                              <a:solidFill>
                                <a:srgbClr val="000000"/>
                              </a:solidFill>
                              <a:round/>
                              <a:headEnd/>
                              <a:tailEnd/>
                            </a:ln>
                          </wps:spPr>
                          <wps:txbx>
                            <w:txbxContent>
                              <w:p w14:paraId="3422F19E" w14:textId="77777777" w:rsidR="00EB73AA" w:rsidRDefault="00EB73AA" w:rsidP="002B6DE1">
                                <w:pPr>
                                  <w:jc w:val="center"/>
                                  <w:rPr>
                                    <w:rFonts w:ascii="Arial" w:hAnsi="Arial" w:cs="Arial"/>
                                    <w:rtl/>
                                  </w:rPr>
                                </w:pPr>
                                <w:r>
                                  <w:rPr>
                                    <w:rFonts w:ascii="Arial" w:hAnsi="Arial" w:cs="Arial" w:hint="cs"/>
                                    <w:rtl/>
                                  </w:rPr>
                                  <w:t>תשלומי שכר המותנים במילוי דוחות שוטפים</w:t>
                                </w:r>
                              </w:p>
                              <w:p w14:paraId="3B9C11D7" w14:textId="77777777" w:rsidR="00EB73AA" w:rsidRPr="006B7597" w:rsidRDefault="00EB73AA" w:rsidP="002B6DE1">
                                <w:pPr>
                                  <w:jc w:val="center"/>
                                  <w:rPr>
                                    <w:rFonts w:ascii="Arial" w:hAnsi="Arial" w:cs="Arial"/>
                                    <w:sz w:val="18"/>
                                    <w:szCs w:val="18"/>
                                  </w:rPr>
                                </w:pPr>
                                <w:r w:rsidRPr="006B7597">
                                  <w:rPr>
                                    <w:rFonts w:ascii="Arial" w:hAnsi="Arial" w:cs="Arial"/>
                                    <w:sz w:val="18"/>
                                    <w:szCs w:val="18"/>
                                    <w:rtl/>
                                  </w:rPr>
                                  <w:t xml:space="preserve">(שעות </w:t>
                                </w:r>
                                <w:r w:rsidRPr="006B7597">
                                  <w:rPr>
                                    <w:rFonts w:ascii="Arial" w:hAnsi="Arial" w:cs="Arial" w:hint="eastAsia"/>
                                    <w:sz w:val="18"/>
                                    <w:szCs w:val="18"/>
                                    <w:rtl/>
                                  </w:rPr>
                                  <w:t>נוספות</w:t>
                                </w:r>
                                <w:r w:rsidRPr="006B7597">
                                  <w:rPr>
                                    <w:rFonts w:ascii="Arial" w:hAnsi="Arial" w:cs="Arial"/>
                                    <w:sz w:val="18"/>
                                    <w:szCs w:val="18"/>
                                    <w:rtl/>
                                  </w:rPr>
                                  <w:t xml:space="preserve">/ </w:t>
                                </w:r>
                                <w:r w:rsidRPr="006B7597">
                                  <w:rPr>
                                    <w:rFonts w:ascii="Arial" w:hAnsi="Arial" w:cs="Arial" w:hint="eastAsia"/>
                                    <w:sz w:val="18"/>
                                    <w:szCs w:val="18"/>
                                    <w:rtl/>
                                  </w:rPr>
                                  <w:t>אש</w:t>
                                </w:r>
                                <w:r w:rsidRPr="006B7597">
                                  <w:rPr>
                                    <w:rFonts w:ascii="Arial" w:hAnsi="Arial" w:cs="Arial"/>
                                    <w:sz w:val="18"/>
                                    <w:szCs w:val="18"/>
                                    <w:rtl/>
                                  </w:rPr>
                                  <w:t xml:space="preserve">"ל/ </w:t>
                                </w:r>
                                <w:r w:rsidRPr="006B7597">
                                  <w:rPr>
                                    <w:rFonts w:ascii="Arial" w:hAnsi="Arial" w:cs="Arial" w:hint="eastAsia"/>
                                    <w:sz w:val="18"/>
                                    <w:szCs w:val="18"/>
                                    <w:rtl/>
                                  </w:rPr>
                                  <w:t>כוננויות</w:t>
                                </w:r>
                                <w:r w:rsidRPr="006B7597">
                                  <w:rPr>
                                    <w:rFonts w:ascii="Arial" w:hAnsi="Arial" w:cs="Arial"/>
                                    <w:sz w:val="18"/>
                                    <w:szCs w:val="18"/>
                                    <w:rtl/>
                                  </w:rPr>
                                  <w:t>).</w:t>
                                </w:r>
                              </w:p>
                            </w:txbxContent>
                          </wps:txbx>
                          <wps:bodyPr rot="0" vert="horz" wrap="square" lIns="91440" tIns="45720" rIns="91440" bIns="45720" anchor="t" anchorCtr="0" upright="1">
                            <a:noAutofit/>
                          </wps:bodyPr>
                        </wps:wsp>
                        <wps:wsp>
                          <wps:cNvPr id="437" name="AutoShape 121"/>
                          <wps:cNvSpPr>
                            <a:spLocks/>
                          </wps:cNvSpPr>
                          <wps:spPr bwMode="auto">
                            <a:xfrm rot="16200000">
                              <a:off x="6066" y="-2882"/>
                              <a:ext cx="364" cy="9008"/>
                            </a:xfrm>
                            <a:prstGeom prst="rightBracket">
                              <a:avLst>
                                <a:gd name="adj" fmla="val 206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AutoShape 122"/>
                          <wps:cNvCnPr>
                            <a:cxnSpLocks noChangeShapeType="1"/>
                          </wps:cNvCnPr>
                          <wps:spPr bwMode="auto">
                            <a:xfrm>
                              <a:off x="5764" y="1259"/>
                              <a:ext cx="0" cy="52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39" name="AutoShape 123"/>
                          <wps:cNvCnPr>
                            <a:cxnSpLocks noChangeShapeType="1"/>
                          </wps:cNvCnPr>
                          <wps:spPr bwMode="auto">
                            <a:xfrm>
                              <a:off x="9216" y="1440"/>
                              <a:ext cx="1" cy="36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cNvPr id="440" name="Group 124"/>
                          <wpg:cNvGrpSpPr>
                            <a:grpSpLocks/>
                          </wpg:cNvGrpSpPr>
                          <wpg:grpSpPr bwMode="auto">
                            <a:xfrm>
                              <a:off x="-175" y="1804"/>
                              <a:ext cx="11537" cy="7423"/>
                              <a:chOff x="-175" y="1804"/>
                              <a:chExt cx="11537" cy="7423"/>
                            </a:xfrm>
                          </wpg:grpSpPr>
                          <wps:wsp>
                            <wps:cNvPr id="442" name="מלבן מעוגל 7"/>
                            <wps:cNvSpPr>
                              <a:spLocks noChangeArrowheads="1"/>
                            </wps:cNvSpPr>
                            <wps:spPr bwMode="auto">
                              <a:xfrm>
                                <a:off x="-175" y="3319"/>
                                <a:ext cx="2195" cy="717"/>
                              </a:xfrm>
                              <a:prstGeom prst="roundRect">
                                <a:avLst>
                                  <a:gd name="adj" fmla="val 16667"/>
                                </a:avLst>
                              </a:prstGeom>
                              <a:solidFill>
                                <a:srgbClr val="F2DBDB"/>
                              </a:solidFill>
                              <a:ln w="9525">
                                <a:solidFill>
                                  <a:srgbClr val="000000"/>
                                </a:solidFill>
                                <a:round/>
                                <a:headEnd/>
                                <a:tailEnd/>
                              </a:ln>
                            </wps:spPr>
                            <wps:txbx>
                              <w:txbxContent>
                                <w:p w14:paraId="60073D44" w14:textId="46D2E466" w:rsidR="00EB73AA" w:rsidRPr="0039691D" w:rsidRDefault="00EB73AA" w:rsidP="00E653AA">
                                  <w:pPr>
                                    <w:jc w:val="both"/>
                                    <w:rPr>
                                      <w:rFonts w:ascii="Arial" w:hAnsi="Arial" w:cs="Arial"/>
                                      <w:sz w:val="20"/>
                                      <w:szCs w:val="20"/>
                                    </w:rPr>
                                  </w:pPr>
                                  <w:r w:rsidRPr="0039691D">
                                    <w:rPr>
                                      <w:rFonts w:ascii="Arial" w:hAnsi="Arial" w:cs="Arial" w:hint="cs"/>
                                      <w:sz w:val="20"/>
                                      <w:szCs w:val="20"/>
                                      <w:rtl/>
                                    </w:rPr>
                                    <w:t xml:space="preserve">סך סכום הטעות </w:t>
                                  </w:r>
                                  <w:r w:rsidRPr="0039691D">
                                    <w:rPr>
                                      <w:rFonts w:ascii="Arial" w:hAnsi="Arial" w:cs="Arial" w:hint="cs"/>
                                      <w:b/>
                                      <w:bCs/>
                                      <w:sz w:val="20"/>
                                      <w:szCs w:val="20"/>
                                      <w:rtl/>
                                    </w:rPr>
                                    <w:t>מעל</w:t>
                                  </w:r>
                                  <w:r w:rsidRPr="0039691D">
                                    <w:rPr>
                                      <w:rFonts w:ascii="Arial" w:hAnsi="Arial" w:cs="Arial" w:hint="cs"/>
                                      <w:sz w:val="20"/>
                                      <w:szCs w:val="20"/>
                                      <w:rtl/>
                                    </w:rPr>
                                    <w:t xml:space="preserve"> </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txbxContent>
                            </wps:txbx>
                            <wps:bodyPr rot="0" vert="horz" wrap="square" lIns="91440" tIns="45720" rIns="91440" bIns="45720" anchor="t" anchorCtr="0" upright="1">
                              <a:noAutofit/>
                            </wps:bodyPr>
                          </wps:wsp>
                          <wps:wsp>
                            <wps:cNvPr id="443" name="מלבן מעוגל 8"/>
                            <wps:cNvSpPr>
                              <a:spLocks noChangeArrowheads="1"/>
                            </wps:cNvSpPr>
                            <wps:spPr bwMode="auto">
                              <a:xfrm>
                                <a:off x="2193" y="3319"/>
                                <a:ext cx="2551" cy="717"/>
                              </a:xfrm>
                              <a:prstGeom prst="roundRect">
                                <a:avLst>
                                  <a:gd name="adj" fmla="val 16667"/>
                                </a:avLst>
                              </a:prstGeom>
                              <a:solidFill>
                                <a:srgbClr val="C6D9F1"/>
                              </a:solidFill>
                              <a:ln w="9525">
                                <a:solidFill>
                                  <a:srgbClr val="000000"/>
                                </a:solidFill>
                                <a:round/>
                                <a:headEnd/>
                                <a:tailEnd/>
                              </a:ln>
                            </wps:spPr>
                            <wps:txbx>
                              <w:txbxContent>
                                <w:p w14:paraId="20ED5390" w14:textId="0D3C8B45" w:rsidR="00EB73AA" w:rsidRPr="0039691D" w:rsidRDefault="00EB73AA" w:rsidP="00E653AA">
                                  <w:pPr>
                                    <w:jc w:val="center"/>
                                    <w:rPr>
                                      <w:rFonts w:ascii="Arial" w:hAnsi="Arial" w:cs="Arial"/>
                                      <w:sz w:val="20"/>
                                      <w:szCs w:val="20"/>
                                    </w:rPr>
                                  </w:pPr>
                                  <w:r w:rsidRPr="0039691D">
                                    <w:rPr>
                                      <w:rFonts w:ascii="Arial" w:hAnsi="Arial" w:cs="Arial" w:hint="cs"/>
                                      <w:sz w:val="20"/>
                                      <w:szCs w:val="20"/>
                                      <w:rtl/>
                                    </w:rPr>
                                    <w:t>סך סכום הטעות מתחת ל-</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txbxContent>
                            </wps:txbx>
                            <wps:bodyPr rot="0" vert="horz" wrap="square" lIns="91440" tIns="45720" rIns="91440" bIns="45720" anchor="t" anchorCtr="0" upright="1">
                              <a:noAutofit/>
                            </wps:bodyPr>
                          </wps:wsp>
                          <wps:wsp>
                            <wps:cNvPr id="444" name="מלבן מעוגל 6"/>
                            <wps:cNvSpPr>
                              <a:spLocks noChangeArrowheads="1"/>
                            </wps:cNvSpPr>
                            <wps:spPr bwMode="auto">
                              <a:xfrm>
                                <a:off x="-175" y="4285"/>
                                <a:ext cx="2195" cy="705"/>
                              </a:xfrm>
                              <a:prstGeom prst="roundRect">
                                <a:avLst>
                                  <a:gd name="adj" fmla="val 16667"/>
                                </a:avLst>
                              </a:prstGeom>
                              <a:solidFill>
                                <a:srgbClr val="F2DBDB"/>
                              </a:solidFill>
                              <a:ln w="9525">
                                <a:solidFill>
                                  <a:srgbClr val="000000"/>
                                </a:solidFill>
                                <a:round/>
                                <a:headEnd/>
                                <a:tailEnd/>
                              </a:ln>
                            </wps:spPr>
                            <wps:txbx>
                              <w:txbxContent>
                                <w:p w14:paraId="0EE7DD77" w14:textId="77777777" w:rsidR="00EB73AA" w:rsidRPr="0039691D" w:rsidRDefault="00EB73AA" w:rsidP="009D2256">
                                  <w:pPr>
                                    <w:jc w:val="both"/>
                                    <w:rPr>
                                      <w:rFonts w:ascii="Arial" w:hAnsi="Arial" w:cs="Arial"/>
                                      <w:sz w:val="20"/>
                                      <w:szCs w:val="20"/>
                                    </w:rPr>
                                  </w:pPr>
                                  <w:r w:rsidRPr="0039691D">
                                    <w:rPr>
                                      <w:rFonts w:ascii="Arial" w:hAnsi="Arial" w:cs="Arial" w:hint="cs"/>
                                      <w:sz w:val="20"/>
                                      <w:szCs w:val="20"/>
                                      <w:rtl/>
                                    </w:rPr>
                                    <w:t>בסמכות ועדה בין משרדית</w:t>
                                  </w:r>
                                </w:p>
                              </w:txbxContent>
                            </wps:txbx>
                            <wps:bodyPr rot="0" vert="horz" wrap="square" lIns="91440" tIns="45720" rIns="91440" bIns="45720" anchor="t" anchorCtr="0" upright="1">
                              <a:noAutofit/>
                            </wps:bodyPr>
                          </wps:wsp>
                          <wps:wsp>
                            <wps:cNvPr id="445" name="מלבן מעוגל 3"/>
                            <wps:cNvSpPr>
                              <a:spLocks noChangeArrowheads="1"/>
                            </wps:cNvSpPr>
                            <wps:spPr bwMode="auto">
                              <a:xfrm>
                                <a:off x="2598" y="6163"/>
                                <a:ext cx="2564" cy="536"/>
                              </a:xfrm>
                              <a:prstGeom prst="roundRect">
                                <a:avLst>
                                  <a:gd name="adj" fmla="val 16667"/>
                                </a:avLst>
                              </a:prstGeom>
                              <a:solidFill>
                                <a:srgbClr val="C6D9F1"/>
                              </a:solidFill>
                              <a:ln w="9525">
                                <a:solidFill>
                                  <a:srgbClr val="000000"/>
                                </a:solidFill>
                                <a:round/>
                                <a:headEnd/>
                                <a:tailEnd/>
                              </a:ln>
                            </wps:spPr>
                            <wps:txbx>
                              <w:txbxContent>
                                <w:p w14:paraId="4545802A" w14:textId="77777777" w:rsidR="00EB73AA" w:rsidRPr="000E43A8" w:rsidRDefault="00EB73AA" w:rsidP="000E43A8">
                                  <w:pPr>
                                    <w:rPr>
                                      <w:rFonts w:ascii="Arial" w:hAnsi="Arial" w:cs="Arial"/>
                                      <w:sz w:val="20"/>
                                      <w:szCs w:val="20"/>
                                    </w:rPr>
                                  </w:pPr>
                                  <w:r w:rsidRPr="0039691D">
                                    <w:rPr>
                                      <w:rFonts w:ascii="Arial" w:hAnsi="Arial" w:cs="Arial" w:hint="cs"/>
                                      <w:sz w:val="20"/>
                                      <w:szCs w:val="20"/>
                                      <w:rtl/>
                                    </w:rPr>
                                    <w:t>ב</w:t>
                                  </w:r>
                                  <w:r>
                                    <w:rPr>
                                      <w:rFonts w:ascii="Arial" w:hAnsi="Arial" w:cs="Arial" w:hint="cs"/>
                                      <w:sz w:val="20"/>
                                      <w:szCs w:val="20"/>
                                      <w:rtl/>
                                    </w:rPr>
                                    <w:t xml:space="preserve">סמכות ועדה </w:t>
                                  </w:r>
                                  <w:r w:rsidRPr="0039691D">
                                    <w:rPr>
                                      <w:rFonts w:ascii="Arial" w:hAnsi="Arial" w:cs="Arial" w:hint="cs"/>
                                      <w:sz w:val="20"/>
                                      <w:szCs w:val="20"/>
                                      <w:rtl/>
                                    </w:rPr>
                                    <w:t>משרדית</w:t>
                                  </w:r>
                                </w:p>
                              </w:txbxContent>
                            </wps:txbx>
                            <wps:bodyPr rot="0" vert="horz" wrap="square" lIns="91440" tIns="45720" rIns="91440" bIns="45720" anchor="t" anchorCtr="0" upright="1">
                              <a:noAutofit/>
                            </wps:bodyPr>
                          </wps:wsp>
                          <wps:wsp>
                            <wps:cNvPr id="446" name="AutoShape 130"/>
                            <wps:cNvSpPr>
                              <a:spLocks noChangeArrowheads="1"/>
                            </wps:cNvSpPr>
                            <wps:spPr bwMode="auto">
                              <a:xfrm>
                                <a:off x="624" y="1804"/>
                                <a:ext cx="2192" cy="1056"/>
                              </a:xfrm>
                              <a:prstGeom prst="roundRect">
                                <a:avLst>
                                  <a:gd name="adj" fmla="val 16667"/>
                                </a:avLst>
                              </a:prstGeom>
                              <a:solidFill>
                                <a:srgbClr val="C6D9F1"/>
                              </a:solidFill>
                              <a:ln w="9525">
                                <a:solidFill>
                                  <a:srgbClr val="000000"/>
                                </a:solidFill>
                                <a:round/>
                                <a:headEnd/>
                                <a:tailEnd/>
                              </a:ln>
                            </wps:spPr>
                            <wps:txbx>
                              <w:txbxContent>
                                <w:p w14:paraId="7ABA0B94" w14:textId="77777777" w:rsidR="00EB73AA" w:rsidRDefault="00EB73AA" w:rsidP="002B6DE1">
                                  <w:pPr>
                                    <w:jc w:val="center"/>
                                    <w:rPr>
                                      <w:rFonts w:ascii="Arial" w:hAnsi="Arial" w:cs="Arial"/>
                                      <w:rtl/>
                                    </w:rPr>
                                  </w:pPr>
                                  <w:r>
                                    <w:rPr>
                                      <w:rFonts w:ascii="Arial" w:hAnsi="Arial" w:cs="Arial" w:hint="cs"/>
                                      <w:rtl/>
                                    </w:rPr>
                                    <w:t>מקרים כלליים</w:t>
                                  </w:r>
                                </w:p>
                                <w:p w14:paraId="4E5B32D0" w14:textId="77777777" w:rsidR="00EB73AA" w:rsidRPr="006B7597" w:rsidRDefault="00EB73AA" w:rsidP="002B6DE1">
                                  <w:pPr>
                                    <w:jc w:val="center"/>
                                    <w:rPr>
                                      <w:rFonts w:ascii="Arial" w:hAnsi="Arial" w:cs="Arial"/>
                                      <w:sz w:val="18"/>
                                      <w:szCs w:val="18"/>
                                    </w:rPr>
                                  </w:pPr>
                                  <w:r w:rsidRPr="006B7597">
                                    <w:rPr>
                                      <w:rFonts w:ascii="Arial" w:hAnsi="Arial" w:cs="Arial"/>
                                      <w:sz w:val="18"/>
                                      <w:szCs w:val="18"/>
                                      <w:rtl/>
                                    </w:rPr>
                                    <w:t>(</w:t>
                                  </w:r>
                                  <w:r>
                                    <w:rPr>
                                      <w:rFonts w:ascii="Arial" w:hAnsi="Arial" w:cs="Arial" w:hint="cs"/>
                                      <w:sz w:val="18"/>
                                      <w:szCs w:val="18"/>
                                      <w:rtl/>
                                    </w:rPr>
                                    <w:t xml:space="preserve">ותק/ </w:t>
                                  </w:r>
                                  <w:r w:rsidRPr="006B7597">
                                    <w:rPr>
                                      <w:rFonts w:ascii="Arial" w:hAnsi="Arial" w:cs="Arial" w:hint="eastAsia"/>
                                      <w:sz w:val="18"/>
                                      <w:szCs w:val="18"/>
                                      <w:rtl/>
                                    </w:rPr>
                                    <w:t>מענק</w:t>
                                  </w:r>
                                  <w:r w:rsidRPr="006B7597">
                                    <w:rPr>
                                      <w:rFonts w:ascii="Arial" w:hAnsi="Arial" w:cs="Arial"/>
                                      <w:sz w:val="18"/>
                                      <w:szCs w:val="18"/>
                                      <w:rtl/>
                                    </w:rPr>
                                    <w:t xml:space="preserve"> יובל/ תוספת שכר/ </w:t>
                                  </w:r>
                                  <w:r>
                                    <w:rPr>
                                      <w:rFonts w:ascii="Arial" w:hAnsi="Arial" w:cs="Arial" w:hint="eastAsia"/>
                                      <w:sz w:val="18"/>
                                      <w:szCs w:val="18"/>
                                      <w:rtl/>
                                    </w:rPr>
                                    <w:t>גמול</w:t>
                                  </w:r>
                                  <w:r>
                                    <w:rPr>
                                      <w:rFonts w:ascii="Arial" w:hAnsi="Arial" w:cs="Arial"/>
                                      <w:sz w:val="18"/>
                                      <w:szCs w:val="18"/>
                                      <w:rtl/>
                                    </w:rPr>
                                    <w:t xml:space="preserve"> </w:t>
                                  </w:r>
                                  <w:r>
                                    <w:rPr>
                                      <w:rFonts w:ascii="Arial" w:hAnsi="Arial" w:cs="Arial" w:hint="eastAsia"/>
                                      <w:sz w:val="18"/>
                                      <w:szCs w:val="18"/>
                                      <w:rtl/>
                                    </w:rPr>
                                    <w:t>השתלמות</w:t>
                                  </w:r>
                                  <w:r>
                                    <w:rPr>
                                      <w:rFonts w:ascii="Arial" w:hAnsi="Arial" w:cs="Arial"/>
                                      <w:sz w:val="18"/>
                                      <w:szCs w:val="18"/>
                                      <w:rtl/>
                                    </w:rPr>
                                    <w:t>/</w:t>
                                  </w:r>
                                  <w:r>
                                    <w:rPr>
                                      <w:rFonts w:ascii="Arial" w:hAnsi="Arial" w:cs="Arial" w:hint="eastAsia"/>
                                      <w:sz w:val="18"/>
                                      <w:szCs w:val="18"/>
                                      <w:rtl/>
                                    </w:rPr>
                                    <w:t>וכ</w:t>
                                  </w:r>
                                  <w:r>
                                    <w:rPr>
                                      <w:rFonts w:ascii="Arial" w:hAnsi="Arial" w:cs="Arial" w:hint="cs"/>
                                      <w:sz w:val="18"/>
                                      <w:szCs w:val="18"/>
                                      <w:rtl/>
                                    </w:rPr>
                                    <w:t>ו'</w:t>
                                  </w:r>
                                  <w:r w:rsidRPr="006B7597">
                                    <w:rPr>
                                      <w:rFonts w:ascii="Arial" w:hAnsi="Arial" w:cs="Arial"/>
                                      <w:sz w:val="18"/>
                                      <w:szCs w:val="18"/>
                                      <w:rtl/>
                                    </w:rPr>
                                    <w:t>)</w:t>
                                  </w:r>
                                </w:p>
                              </w:txbxContent>
                            </wps:txbx>
                            <wps:bodyPr rot="0" vert="horz" wrap="square" lIns="91440" tIns="45720" rIns="91440" bIns="45720" anchor="t" anchorCtr="0" upright="1">
                              <a:noAutofit/>
                            </wps:bodyPr>
                          </wps:wsp>
                          <wps:wsp>
                            <wps:cNvPr id="447" name="AutoShape 131"/>
                            <wps:cNvCnPr>
                              <a:cxnSpLocks noChangeShapeType="1"/>
                            </wps:cNvCnPr>
                            <wps:spPr bwMode="auto">
                              <a:xfrm flipH="1">
                                <a:off x="1408" y="2844"/>
                                <a:ext cx="418" cy="48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48" name="AutoShape 132"/>
                            <wps:cNvCnPr>
                              <a:cxnSpLocks noChangeShapeType="1"/>
                            </wps:cNvCnPr>
                            <wps:spPr bwMode="auto">
                              <a:xfrm>
                                <a:off x="1806" y="2860"/>
                                <a:ext cx="750" cy="45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49" name="AutoShape 133"/>
                            <wps:cNvCnPr>
                              <a:cxnSpLocks noChangeShapeType="1"/>
                            </wps:cNvCnPr>
                            <wps:spPr bwMode="auto">
                              <a:xfrm>
                                <a:off x="932" y="4045"/>
                                <a:ext cx="0" cy="2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51" name="AutoShape 135"/>
                            <wps:cNvCnPr>
                              <a:cxnSpLocks noChangeShapeType="1"/>
                            </wps:cNvCnPr>
                            <wps:spPr bwMode="auto">
                              <a:xfrm flipH="1">
                                <a:off x="3620" y="4045"/>
                                <a:ext cx="24" cy="1228"/>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cNvPr id="452" name="Group 136"/>
                            <wpg:cNvGrpSpPr>
                              <a:grpSpLocks/>
                            </wpg:cNvGrpSpPr>
                            <wpg:grpSpPr bwMode="auto">
                              <a:xfrm>
                                <a:off x="447" y="4045"/>
                                <a:ext cx="10915" cy="5182"/>
                                <a:chOff x="447" y="4045"/>
                                <a:chExt cx="10915" cy="5182"/>
                              </a:xfrm>
                            </wpg:grpSpPr>
                            <wps:wsp>
                              <wps:cNvPr id="453" name="מלבן מעוגל 4"/>
                              <wps:cNvSpPr>
                                <a:spLocks noChangeArrowheads="1"/>
                              </wps:cNvSpPr>
                              <wps:spPr bwMode="auto">
                                <a:xfrm>
                                  <a:off x="974" y="6536"/>
                                  <a:ext cx="1284" cy="474"/>
                                </a:xfrm>
                                <a:prstGeom prst="roundRect">
                                  <a:avLst>
                                    <a:gd name="adj" fmla="val 16667"/>
                                  </a:avLst>
                                </a:prstGeom>
                                <a:solidFill>
                                  <a:srgbClr val="C6D9F1"/>
                                </a:solidFill>
                                <a:ln w="9525">
                                  <a:solidFill>
                                    <a:srgbClr val="000000"/>
                                  </a:solidFill>
                                  <a:round/>
                                  <a:headEnd/>
                                  <a:tailEnd/>
                                </a:ln>
                              </wps:spPr>
                              <wps:txbx>
                                <w:txbxContent>
                                  <w:p w14:paraId="2A1D16F0" w14:textId="77777777" w:rsidR="00EB73AA" w:rsidRPr="0039691D" w:rsidRDefault="00EB73AA" w:rsidP="002B6DE1">
                                    <w:pPr>
                                      <w:jc w:val="center"/>
                                      <w:rPr>
                                        <w:rFonts w:ascii="Arial" w:hAnsi="Arial" w:cs="Arial"/>
                                        <w:sz w:val="20"/>
                                        <w:szCs w:val="20"/>
                                      </w:rPr>
                                    </w:pPr>
                                    <w:r w:rsidRPr="0039691D">
                                      <w:rPr>
                                        <w:rFonts w:ascii="Arial" w:hAnsi="Arial" w:cs="Arial" w:hint="cs"/>
                                        <w:sz w:val="20"/>
                                        <w:szCs w:val="20"/>
                                        <w:rtl/>
                                      </w:rPr>
                                      <w:t>0-1 שנים</w:t>
                                    </w:r>
                                  </w:p>
                                </w:txbxContent>
                              </wps:txbx>
                              <wps:bodyPr rot="0" vert="horz" wrap="square" lIns="91440" tIns="45720" rIns="91440" bIns="45720" anchor="t" anchorCtr="0" upright="1">
                                <a:noAutofit/>
                              </wps:bodyPr>
                            </wps:wsp>
                            <wps:wsp>
                              <wps:cNvPr id="454" name="מלבן מעוגל 5"/>
                              <wps:cNvSpPr>
                                <a:spLocks noChangeArrowheads="1"/>
                              </wps:cNvSpPr>
                              <wps:spPr bwMode="auto">
                                <a:xfrm>
                                  <a:off x="7764" y="5241"/>
                                  <a:ext cx="1757" cy="573"/>
                                </a:xfrm>
                                <a:prstGeom prst="roundRect">
                                  <a:avLst>
                                    <a:gd name="adj" fmla="val 16667"/>
                                  </a:avLst>
                                </a:prstGeom>
                                <a:solidFill>
                                  <a:srgbClr val="C6D9F1"/>
                                </a:solidFill>
                                <a:ln w="9525">
                                  <a:solidFill>
                                    <a:srgbClr val="000000"/>
                                  </a:solidFill>
                                  <a:round/>
                                  <a:headEnd/>
                                  <a:tailEnd/>
                                </a:ln>
                              </wps:spPr>
                              <wps:txbx>
                                <w:txbxContent>
                                  <w:p w14:paraId="2B29BC27" w14:textId="77777777" w:rsidR="00EB73AA" w:rsidRPr="0039691D" w:rsidRDefault="00EB73AA" w:rsidP="002B6DE1">
                                    <w:pPr>
                                      <w:jc w:val="center"/>
                                      <w:rPr>
                                        <w:rFonts w:ascii="Arial" w:hAnsi="Arial" w:cs="Arial"/>
                                        <w:sz w:val="20"/>
                                        <w:szCs w:val="20"/>
                                      </w:rPr>
                                    </w:pPr>
                                    <w:r w:rsidRPr="0039691D">
                                      <w:rPr>
                                        <w:rFonts w:ascii="Arial" w:hAnsi="Arial" w:cs="Arial" w:hint="cs"/>
                                        <w:sz w:val="20"/>
                                        <w:szCs w:val="20"/>
                                        <w:rtl/>
                                      </w:rPr>
                                      <w:t>מעל ל-7 שנים</w:t>
                                    </w:r>
                                  </w:p>
                                </w:txbxContent>
                              </wps:txbx>
                              <wps:bodyPr rot="0" vert="horz" wrap="square" lIns="91440" tIns="45720" rIns="91440" bIns="45720" anchor="t" anchorCtr="0" upright="1">
                                <a:noAutofit/>
                              </wps:bodyPr>
                            </wps:wsp>
                            <wps:wsp>
                              <wps:cNvPr id="455" name="מלבן מעוגל 19"/>
                              <wps:cNvSpPr>
                                <a:spLocks noChangeArrowheads="1"/>
                              </wps:cNvSpPr>
                              <wps:spPr bwMode="auto">
                                <a:xfrm>
                                  <a:off x="447" y="7263"/>
                                  <a:ext cx="1804" cy="838"/>
                                </a:xfrm>
                                <a:prstGeom prst="roundRect">
                                  <a:avLst>
                                    <a:gd name="adj" fmla="val 16667"/>
                                  </a:avLst>
                                </a:prstGeom>
                                <a:solidFill>
                                  <a:srgbClr val="C6D9F1"/>
                                </a:solidFill>
                                <a:ln w="9525">
                                  <a:solidFill>
                                    <a:srgbClr val="000000"/>
                                  </a:solidFill>
                                  <a:round/>
                                  <a:headEnd/>
                                  <a:tailEnd/>
                                </a:ln>
                              </wps:spPr>
                              <wps:txbx>
                                <w:txbxContent>
                                  <w:p w14:paraId="2CD4BB6B" w14:textId="77777777" w:rsidR="00EB73AA" w:rsidRPr="005508F3" w:rsidRDefault="00EB73AA" w:rsidP="002B6DE1">
                                    <w:pPr>
                                      <w:rPr>
                                        <w:rFonts w:ascii="Arial" w:hAnsi="Arial" w:cs="Arial"/>
                                        <w:sz w:val="20"/>
                                        <w:szCs w:val="20"/>
                                      </w:rPr>
                                    </w:pPr>
                                    <w:r w:rsidRPr="005508F3">
                                      <w:rPr>
                                        <w:rFonts w:ascii="Arial" w:hAnsi="Arial" w:cs="Arial" w:hint="cs"/>
                                        <w:sz w:val="20"/>
                                        <w:szCs w:val="20"/>
                                        <w:rtl/>
                                      </w:rPr>
                                      <w:t xml:space="preserve">אישור בסמכות חשב </w:t>
                                    </w:r>
                                    <w:r>
                                      <w:rPr>
                                        <w:rFonts w:ascii="Arial" w:hAnsi="Arial" w:cs="Arial" w:hint="cs"/>
                                        <w:sz w:val="20"/>
                                        <w:szCs w:val="20"/>
                                        <w:rtl/>
                                      </w:rPr>
                                      <w:t>המשרד</w:t>
                                    </w:r>
                                  </w:p>
                                </w:txbxContent>
                              </wps:txbx>
                              <wps:bodyPr rot="0" vert="horz" wrap="square" lIns="91440" tIns="45720" rIns="91440" bIns="45720" anchor="t" anchorCtr="0" upright="1">
                                <a:noAutofit/>
                              </wps:bodyPr>
                            </wps:wsp>
                            <wps:wsp>
                              <wps:cNvPr id="458" name="מלבן מעוגל 23"/>
                              <wps:cNvSpPr>
                                <a:spLocks noChangeArrowheads="1"/>
                              </wps:cNvSpPr>
                              <wps:spPr bwMode="auto">
                                <a:xfrm>
                                  <a:off x="2452" y="7197"/>
                                  <a:ext cx="3373" cy="878"/>
                                </a:xfrm>
                                <a:prstGeom prst="roundRect">
                                  <a:avLst>
                                    <a:gd name="adj" fmla="val 16667"/>
                                  </a:avLst>
                                </a:prstGeom>
                                <a:solidFill>
                                  <a:srgbClr val="C6D9F1"/>
                                </a:solidFill>
                                <a:ln w="9525">
                                  <a:solidFill>
                                    <a:srgbClr val="000000"/>
                                  </a:solidFill>
                                  <a:round/>
                                  <a:headEnd/>
                                  <a:tailEnd/>
                                </a:ln>
                              </wps:spPr>
                              <wps:txbx>
                                <w:txbxContent>
                                  <w:p w14:paraId="04E8FD8D" w14:textId="77777777" w:rsidR="00EB73AA" w:rsidRPr="0039691D" w:rsidRDefault="00EB73AA" w:rsidP="009D2256">
                                    <w:pPr>
                                      <w:rPr>
                                        <w:rFonts w:ascii="Arial" w:hAnsi="Arial" w:cs="Arial"/>
                                        <w:sz w:val="20"/>
                                        <w:szCs w:val="20"/>
                                      </w:rPr>
                                    </w:pPr>
                                    <w:r>
                                      <w:rPr>
                                        <w:rFonts w:ascii="Arial" w:hAnsi="Arial" w:cs="Arial" w:hint="cs"/>
                                        <w:sz w:val="20"/>
                                        <w:szCs w:val="20"/>
                                        <w:rtl/>
                                      </w:rPr>
                                      <w:t>בחינת אסמכתאות לזכאות על ידי ועדה משרדית</w:t>
                                    </w:r>
                                  </w:p>
                                </w:txbxContent>
                              </wps:txbx>
                              <wps:bodyPr rot="0" vert="horz" wrap="square" lIns="91440" tIns="45720" rIns="91440" bIns="45720" anchor="t" anchorCtr="0" upright="1">
                                <a:noAutofit/>
                              </wps:bodyPr>
                            </wps:wsp>
                            <wps:wsp>
                              <wps:cNvPr id="459" name="מלבן מעוגל 5"/>
                              <wps:cNvSpPr>
                                <a:spLocks noChangeArrowheads="1"/>
                              </wps:cNvSpPr>
                              <wps:spPr bwMode="auto">
                                <a:xfrm>
                                  <a:off x="6855" y="6163"/>
                                  <a:ext cx="3741" cy="497"/>
                                </a:xfrm>
                                <a:prstGeom prst="roundRect">
                                  <a:avLst>
                                    <a:gd name="adj" fmla="val 16667"/>
                                  </a:avLst>
                                </a:prstGeom>
                                <a:solidFill>
                                  <a:srgbClr val="C6D9F1"/>
                                </a:solidFill>
                                <a:ln w="9525">
                                  <a:solidFill>
                                    <a:srgbClr val="000000"/>
                                  </a:solidFill>
                                  <a:round/>
                                  <a:headEnd/>
                                  <a:tailEnd/>
                                </a:ln>
                              </wps:spPr>
                              <wps:txbx>
                                <w:txbxContent>
                                  <w:p w14:paraId="1C7ECF41" w14:textId="77777777" w:rsidR="00EB73AA" w:rsidRPr="0039691D" w:rsidRDefault="00EB73AA" w:rsidP="00BD5814">
                                    <w:pPr>
                                      <w:jc w:val="center"/>
                                      <w:rPr>
                                        <w:rFonts w:ascii="Arial" w:hAnsi="Arial" w:cs="Arial"/>
                                        <w:sz w:val="20"/>
                                        <w:szCs w:val="20"/>
                                      </w:rPr>
                                    </w:pPr>
                                    <w:r>
                                      <w:rPr>
                                        <w:rFonts w:ascii="Arial" w:hAnsi="Arial" w:cs="Arial" w:hint="cs"/>
                                        <w:sz w:val="20"/>
                                        <w:szCs w:val="20"/>
                                        <w:rtl/>
                                      </w:rPr>
                                      <w:t>חלוקת דיון הוועדה המשרדית לשניים</w:t>
                                    </w:r>
                                  </w:p>
                                </w:txbxContent>
                              </wps:txbx>
                              <wps:bodyPr rot="0" vert="horz" wrap="square" lIns="91440" tIns="45720" rIns="91440" bIns="45720" anchor="t" anchorCtr="0" upright="1">
                                <a:noAutofit/>
                              </wps:bodyPr>
                            </wps:wsp>
                            <wps:wsp>
                              <wps:cNvPr id="460" name="מלבן מעוגל 5"/>
                              <wps:cNvSpPr>
                                <a:spLocks noChangeArrowheads="1"/>
                              </wps:cNvSpPr>
                              <wps:spPr bwMode="auto">
                                <a:xfrm>
                                  <a:off x="6399" y="7176"/>
                                  <a:ext cx="2240" cy="930"/>
                                </a:xfrm>
                                <a:prstGeom prst="roundRect">
                                  <a:avLst>
                                    <a:gd name="adj" fmla="val 16667"/>
                                  </a:avLst>
                                </a:prstGeom>
                                <a:solidFill>
                                  <a:srgbClr val="C6D9F1"/>
                                </a:solidFill>
                                <a:ln w="9525">
                                  <a:solidFill>
                                    <a:srgbClr val="000000"/>
                                  </a:solidFill>
                                  <a:round/>
                                  <a:headEnd/>
                                  <a:tailEnd/>
                                </a:ln>
                              </wps:spPr>
                              <wps:txbx>
                                <w:txbxContent>
                                  <w:p w14:paraId="37FEC568" w14:textId="77777777" w:rsidR="00EB73AA" w:rsidRPr="0039691D" w:rsidRDefault="00EB73AA" w:rsidP="004444B0">
                                    <w:pPr>
                                      <w:jc w:val="center"/>
                                      <w:rPr>
                                        <w:rFonts w:ascii="Arial" w:hAnsi="Arial" w:cs="Arial"/>
                                        <w:sz w:val="20"/>
                                        <w:szCs w:val="20"/>
                                      </w:rPr>
                                    </w:pPr>
                                    <w:r>
                                      <w:rPr>
                                        <w:rFonts w:ascii="Arial" w:hAnsi="Arial" w:cs="Arial" w:hint="cs"/>
                                        <w:sz w:val="20"/>
                                        <w:szCs w:val="20"/>
                                        <w:rtl/>
                                      </w:rPr>
                                      <w:t>סכום הפרשים בתקופה ש</w:t>
                                    </w:r>
                                    <w:r w:rsidRPr="00E35815">
                                      <w:rPr>
                                        <w:rFonts w:ascii="Arial" w:hAnsi="Arial" w:cs="Arial" w:hint="eastAsia"/>
                                        <w:b/>
                                        <w:bCs/>
                                        <w:sz w:val="20"/>
                                        <w:szCs w:val="20"/>
                                        <w:rtl/>
                                      </w:rPr>
                                      <w:t>עד</w:t>
                                    </w:r>
                                    <w:r>
                                      <w:rPr>
                                        <w:rFonts w:ascii="Arial" w:hAnsi="Arial" w:cs="Arial" w:hint="cs"/>
                                        <w:sz w:val="20"/>
                                        <w:szCs w:val="20"/>
                                        <w:rtl/>
                                      </w:rPr>
                                      <w:t xml:space="preserve"> ל-7 שנים</w:t>
                                    </w:r>
                                  </w:p>
                                </w:txbxContent>
                              </wps:txbx>
                              <wps:bodyPr rot="0" vert="horz" wrap="square" lIns="91440" tIns="45720" rIns="91440" bIns="45720" anchor="t" anchorCtr="0" upright="1">
                                <a:noAutofit/>
                              </wps:bodyPr>
                            </wps:wsp>
                            <wps:wsp>
                              <wps:cNvPr id="461" name="מלבן מעוגל 5"/>
                              <wps:cNvSpPr>
                                <a:spLocks noChangeArrowheads="1"/>
                              </wps:cNvSpPr>
                              <wps:spPr bwMode="auto">
                                <a:xfrm>
                                  <a:off x="8828" y="7176"/>
                                  <a:ext cx="2534" cy="720"/>
                                </a:xfrm>
                                <a:prstGeom prst="roundRect">
                                  <a:avLst>
                                    <a:gd name="adj" fmla="val 16667"/>
                                  </a:avLst>
                                </a:prstGeom>
                                <a:solidFill>
                                  <a:srgbClr val="C6D9F1"/>
                                </a:solidFill>
                                <a:ln w="9525">
                                  <a:solidFill>
                                    <a:srgbClr val="000000"/>
                                  </a:solidFill>
                                  <a:round/>
                                  <a:headEnd/>
                                  <a:tailEnd/>
                                </a:ln>
                              </wps:spPr>
                              <wps:txbx>
                                <w:txbxContent>
                                  <w:p w14:paraId="33A98540" w14:textId="77777777" w:rsidR="00EB73AA" w:rsidRPr="0039691D" w:rsidRDefault="00EB73AA" w:rsidP="002B6DE1">
                                    <w:pPr>
                                      <w:jc w:val="center"/>
                                      <w:rPr>
                                        <w:rFonts w:ascii="Arial" w:hAnsi="Arial" w:cs="Arial"/>
                                        <w:sz w:val="20"/>
                                        <w:szCs w:val="20"/>
                                      </w:rPr>
                                    </w:pPr>
                                    <w:r>
                                      <w:rPr>
                                        <w:rFonts w:ascii="Arial" w:hAnsi="Arial" w:cs="Arial" w:hint="cs"/>
                                        <w:sz w:val="20"/>
                                        <w:szCs w:val="20"/>
                                        <w:rtl/>
                                      </w:rPr>
                                      <w:t>סכום הפרשים עבור תקופה ש</w:t>
                                    </w:r>
                                    <w:r w:rsidRPr="00E35815">
                                      <w:rPr>
                                        <w:rFonts w:ascii="Arial" w:hAnsi="Arial" w:cs="Arial" w:hint="eastAsia"/>
                                        <w:b/>
                                        <w:bCs/>
                                        <w:sz w:val="20"/>
                                        <w:szCs w:val="20"/>
                                        <w:rtl/>
                                      </w:rPr>
                                      <w:t>מעל</w:t>
                                    </w:r>
                                    <w:r>
                                      <w:rPr>
                                        <w:rFonts w:ascii="Arial" w:hAnsi="Arial" w:cs="Arial" w:hint="cs"/>
                                        <w:sz w:val="20"/>
                                        <w:szCs w:val="20"/>
                                        <w:rtl/>
                                      </w:rPr>
                                      <w:t xml:space="preserve"> ל-7 שנים</w:t>
                                    </w:r>
                                  </w:p>
                                  <w:p w14:paraId="0969AB9D" w14:textId="77777777" w:rsidR="00EB73AA" w:rsidRPr="0039691D" w:rsidRDefault="00EB73AA" w:rsidP="002B6DE1">
                                    <w:pPr>
                                      <w:jc w:val="center"/>
                                      <w:rPr>
                                        <w:rFonts w:ascii="Arial" w:hAnsi="Arial" w:cs="Arial"/>
                                        <w:sz w:val="20"/>
                                        <w:szCs w:val="20"/>
                                      </w:rPr>
                                    </w:pPr>
                                  </w:p>
                                </w:txbxContent>
                              </wps:txbx>
                              <wps:bodyPr rot="0" vert="horz" wrap="square" lIns="91440" tIns="45720" rIns="91440" bIns="45720" anchor="t" anchorCtr="0" upright="1">
                                <a:noAutofit/>
                              </wps:bodyPr>
                            </wps:wsp>
                            <wps:wsp>
                              <wps:cNvPr id="462" name="מלבן מעוגל 5"/>
                              <wps:cNvSpPr>
                                <a:spLocks noChangeArrowheads="1"/>
                              </wps:cNvSpPr>
                              <wps:spPr bwMode="auto">
                                <a:xfrm>
                                  <a:off x="8828" y="8340"/>
                                  <a:ext cx="2475" cy="736"/>
                                </a:xfrm>
                                <a:prstGeom prst="roundRect">
                                  <a:avLst>
                                    <a:gd name="adj" fmla="val 16667"/>
                                  </a:avLst>
                                </a:prstGeom>
                                <a:solidFill>
                                  <a:srgbClr val="C6D9F1"/>
                                </a:solidFill>
                                <a:ln w="9525">
                                  <a:solidFill>
                                    <a:srgbClr val="000000"/>
                                  </a:solidFill>
                                  <a:round/>
                                  <a:headEnd/>
                                  <a:tailEnd/>
                                </a:ln>
                              </wps:spPr>
                              <wps:txbx>
                                <w:txbxContent>
                                  <w:p w14:paraId="55CDD4BC" w14:textId="77777777" w:rsidR="00EB73AA" w:rsidRPr="0039691D" w:rsidRDefault="00EB73AA" w:rsidP="00986767">
                                    <w:pPr>
                                      <w:jc w:val="center"/>
                                      <w:rPr>
                                        <w:rFonts w:ascii="Arial" w:hAnsi="Arial" w:cs="Arial"/>
                                        <w:sz w:val="20"/>
                                        <w:szCs w:val="20"/>
                                      </w:rPr>
                                    </w:pPr>
                                    <w:r>
                                      <w:rPr>
                                        <w:rFonts w:ascii="Arial" w:hAnsi="Arial" w:cs="Arial" w:hint="cs"/>
                                        <w:sz w:val="20"/>
                                        <w:szCs w:val="20"/>
                                        <w:rtl/>
                                      </w:rPr>
                                      <w:t>בחינת ידיעה בפועל או בכוח של העובד</w:t>
                                    </w:r>
                                  </w:p>
                                  <w:p w14:paraId="54670138" w14:textId="77777777" w:rsidR="00EB73AA" w:rsidRPr="0039691D" w:rsidRDefault="00EB73AA" w:rsidP="002B6DE1">
                                    <w:pPr>
                                      <w:jc w:val="center"/>
                                      <w:rPr>
                                        <w:rFonts w:ascii="Arial" w:hAnsi="Arial" w:cs="Arial"/>
                                        <w:sz w:val="20"/>
                                        <w:szCs w:val="20"/>
                                      </w:rPr>
                                    </w:pPr>
                                  </w:p>
                                </w:txbxContent>
                              </wps:txbx>
                              <wps:bodyPr rot="0" vert="horz" wrap="square" lIns="91440" tIns="45720" rIns="91440" bIns="45720" anchor="t" anchorCtr="0" upright="1">
                                <a:noAutofit/>
                              </wps:bodyPr>
                            </wps:wsp>
                            <wps:wsp>
                              <wps:cNvPr id="463" name="AutoShape 147"/>
                              <wps:cNvCnPr>
                                <a:cxnSpLocks noChangeShapeType="1"/>
                                <a:endCxn id="454" idx="0"/>
                              </wps:cNvCnPr>
                              <wps:spPr bwMode="auto">
                                <a:xfrm>
                                  <a:off x="4526" y="4045"/>
                                  <a:ext cx="4117" cy="119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65" name="AutoShape 149"/>
                              <wps:cNvCnPr>
                                <a:cxnSpLocks noChangeShapeType="1"/>
                              </wps:cNvCnPr>
                              <wps:spPr bwMode="auto">
                                <a:xfrm flipH="1">
                                  <a:off x="2061" y="4045"/>
                                  <a:ext cx="863" cy="247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66" name="AutoShape 150"/>
                              <wps:cNvCnPr>
                                <a:cxnSpLocks noChangeShapeType="1"/>
                              </wps:cNvCnPr>
                              <wps:spPr bwMode="auto">
                                <a:xfrm>
                                  <a:off x="1456" y="7007"/>
                                  <a:ext cx="0" cy="2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67" name="AutoShape 151"/>
                              <wps:cNvCnPr>
                                <a:cxnSpLocks noChangeShapeType="1"/>
                              </wps:cNvCnPr>
                              <wps:spPr bwMode="auto">
                                <a:xfrm flipH="1">
                                  <a:off x="3636" y="6739"/>
                                  <a:ext cx="2" cy="48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68" name="AutoShape 152"/>
                              <wps:cNvCnPr>
                                <a:cxnSpLocks noChangeShapeType="1"/>
                              </wps:cNvCnPr>
                              <wps:spPr bwMode="auto">
                                <a:xfrm flipH="1">
                                  <a:off x="1685" y="8074"/>
                                  <a:ext cx="1867" cy="1153"/>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69" name="AutoShape 153"/>
                              <wps:cNvCnPr>
                                <a:cxnSpLocks noChangeShapeType="1"/>
                              </wps:cNvCnPr>
                              <wps:spPr bwMode="auto">
                                <a:xfrm>
                                  <a:off x="3552" y="8075"/>
                                  <a:ext cx="1192" cy="115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70" name="AutoShape 154"/>
                              <wps:cNvCnPr>
                                <a:cxnSpLocks noChangeShapeType="1"/>
                              </wps:cNvCnPr>
                              <wps:spPr bwMode="auto">
                                <a:xfrm flipH="1">
                                  <a:off x="8682" y="5844"/>
                                  <a:ext cx="2" cy="29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71" name="AutoShape 155"/>
                              <wps:cNvCnPr>
                                <a:cxnSpLocks noChangeShapeType="1"/>
                              </wps:cNvCnPr>
                              <wps:spPr bwMode="auto">
                                <a:xfrm flipH="1">
                                  <a:off x="8259" y="6674"/>
                                  <a:ext cx="456" cy="46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72" name="AutoShape 156"/>
                              <wps:cNvCnPr>
                                <a:cxnSpLocks noChangeShapeType="1"/>
                              </wps:cNvCnPr>
                              <wps:spPr bwMode="auto">
                                <a:xfrm>
                                  <a:off x="8740" y="6674"/>
                                  <a:ext cx="503" cy="488"/>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73" name="AutoShape 157"/>
                              <wps:cNvCnPr>
                                <a:cxnSpLocks noChangeShapeType="1"/>
                              </wps:cNvCnPr>
                              <wps:spPr bwMode="auto">
                                <a:xfrm>
                                  <a:off x="10085" y="7922"/>
                                  <a:ext cx="0" cy="418"/>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75" name="AutoShape 159"/>
                              <wps:cNvCnPr>
                                <a:cxnSpLocks noChangeShapeType="1"/>
                                <a:stCxn id="460" idx="1"/>
                                <a:endCxn id="458" idx="3"/>
                              </wps:cNvCnPr>
                              <wps:spPr bwMode="auto">
                                <a:xfrm flipH="1" flipV="1">
                                  <a:off x="5825" y="7636"/>
                                  <a:ext cx="574" cy="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0ECCD129" id="Group 160" o:spid="_x0000_s1026" alt="כותרת: נספח ג1 - תרשים תשלום הפרשי שכר עבור טעות מסוג &quot;מקרים כלליים&quot;‏ - תיאור: נספח ג1 - תרשים תשלום הפרשי שכר עבור טעות מסוג &quot;מקרים כלליים&quot;‏" style="position:absolute;left:0;text-align:left;margin-left:-27.7pt;margin-top:8.65pt;width:508.9pt;height:473.25pt;z-index:251592704;mso-position-horizontal-relative:margin" coordorigin="65,759" coordsize="11551,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">
                <v:roundrect id="_x0000_s1027" style="position:absolute;left:3030;top:5510;width:1540;height:4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" fillcolor="#c6d9f1">
                  <v:textbox>
                    <w:txbxContent>
                      <w:p w14:paraId="39F1E47C" w14:textId="77777777" w:rsidR="00EB73AA" w:rsidRPr="0039691D" w:rsidRDefault="00EB73AA" w:rsidP="002B6DE1">
                        <w:pPr>
                          <w:jc w:val="center"/>
                          <w:rPr>
                            <w:rFonts w:ascii="Arial" w:hAnsi="Arial" w:cs="Arial"/>
                            <w:sz w:val="20"/>
                            <w:szCs w:val="20"/>
                          </w:rPr>
                        </w:pPr>
                        <w:r w:rsidRPr="0039691D">
                          <w:rPr>
                            <w:rFonts w:ascii="Arial" w:hAnsi="Arial" w:cs="Arial" w:hint="cs"/>
                            <w:sz w:val="20"/>
                            <w:szCs w:val="20"/>
                            <w:rtl/>
                          </w:rPr>
                          <w:t>בין 1-7 שנים</w:t>
                        </w:r>
                      </w:p>
                    </w:txbxContent>
                  </v:textbox>
                </v:roundrect>
                <v:group id="Group 115" o:spid="_x0000_s1028" style="position:absolute;left:65;top:759;width:11551;height:8709" coordorigin="-175,518" coordsize="11551,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roundrect id="AutoShape 116" o:spid="_x0000_s1029" style="position:absolute;left:3816;top:518;width:4200;height:7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">
                    <v:textbox>
                      <w:txbxContent>
                        <w:p w14:paraId="4F72F88B" w14:textId="77777777" w:rsidR="00EB73AA" w:rsidRDefault="00EB73AA" w:rsidP="002B6DE1">
                          <w:pPr>
                            <w:jc w:val="center"/>
                            <w:rPr>
                              <w:rFonts w:ascii="Arial" w:hAnsi="Arial" w:cs="Arial"/>
                              <w:rtl/>
                            </w:rPr>
                          </w:pPr>
                          <w:r w:rsidRPr="006B7597">
                            <w:rPr>
                              <w:rFonts w:ascii="Arial" w:hAnsi="Arial" w:cs="Arial" w:hint="eastAsia"/>
                              <w:rtl/>
                            </w:rPr>
                            <w:t>סוג</w:t>
                          </w:r>
                          <w:r w:rsidRPr="006B7597">
                            <w:rPr>
                              <w:rFonts w:ascii="Arial" w:hAnsi="Arial" w:cs="Arial"/>
                              <w:rtl/>
                            </w:rPr>
                            <w:t xml:space="preserve"> </w:t>
                          </w:r>
                          <w:r w:rsidRPr="006B7597">
                            <w:rPr>
                              <w:rFonts w:ascii="Arial" w:hAnsi="Arial" w:cs="Arial" w:hint="eastAsia"/>
                              <w:rtl/>
                            </w:rPr>
                            <w:t>הטעות</w:t>
                          </w:r>
                          <w:r>
                            <w:rPr>
                              <w:rFonts w:ascii="Arial" w:hAnsi="Arial" w:cs="Arial" w:hint="cs"/>
                              <w:rtl/>
                            </w:rPr>
                            <w:t xml:space="preserve"> בגינה נוצרו הפרשי השכר</w:t>
                          </w:r>
                        </w:p>
                        <w:p w14:paraId="08B5C537" w14:textId="77777777" w:rsidR="00EB73AA" w:rsidRPr="006B7597" w:rsidRDefault="00EB73AA" w:rsidP="002B6DE1">
                          <w:pPr>
                            <w:rPr>
                              <w:rFonts w:ascii="Arial" w:hAnsi="Arial" w:cs="Arial"/>
                            </w:rPr>
                          </w:pPr>
                        </w:p>
                      </w:txbxContent>
                    </v:textbox>
                  </v:roundrect>
                  <v:roundrect id="AutoShape 117" o:spid="_x0000_s1030" style="position:absolute;left:10148;top:1804;width:1228;height:7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">
                    <v:textbox>
                      <w:txbxContent>
                        <w:p w14:paraId="1204900A" w14:textId="77777777" w:rsidR="00EB73AA" w:rsidRPr="006B7597" w:rsidRDefault="00EB73AA" w:rsidP="002B6DE1">
                          <w:pPr>
                            <w:jc w:val="center"/>
                            <w:rPr>
                              <w:rFonts w:ascii="Arial" w:hAnsi="Arial" w:cs="Arial"/>
                            </w:rPr>
                          </w:pPr>
                          <w:r>
                            <w:rPr>
                              <w:rFonts w:ascii="Arial" w:hAnsi="Arial" w:cs="Arial" w:hint="cs"/>
                              <w:rtl/>
                            </w:rPr>
                            <w:t>פנסיה</w:t>
                          </w:r>
                        </w:p>
                      </w:txbxContent>
                    </v:textbox>
                  </v:roundrect>
                  <v:roundrect id="AutoShape 118" o:spid="_x0000_s1031" style="position:absolute;left:8261;top:1804;width:1727;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">
                    <v:textbox>
                      <w:txbxContent>
                        <w:p w14:paraId="01DB3661" w14:textId="77777777" w:rsidR="00EB73AA" w:rsidRDefault="00EB73AA" w:rsidP="002B6DE1">
                          <w:pPr>
                            <w:jc w:val="center"/>
                            <w:rPr>
                              <w:rFonts w:ascii="Arial" w:hAnsi="Arial" w:cs="Arial"/>
                              <w:rtl/>
                            </w:rPr>
                          </w:pPr>
                          <w:r>
                            <w:rPr>
                              <w:rFonts w:ascii="Arial" w:hAnsi="Arial" w:cs="Arial" w:hint="cs"/>
                              <w:rtl/>
                            </w:rPr>
                            <w:t xml:space="preserve">קרן </w:t>
                          </w:r>
                        </w:p>
                        <w:p w14:paraId="51C1CF06" w14:textId="77777777" w:rsidR="00EB73AA" w:rsidRPr="006B7597" w:rsidRDefault="00EB73AA" w:rsidP="002B6DE1">
                          <w:pPr>
                            <w:jc w:val="center"/>
                            <w:rPr>
                              <w:rFonts w:ascii="Arial" w:hAnsi="Arial" w:cs="Arial"/>
                            </w:rPr>
                          </w:pPr>
                          <w:r>
                            <w:rPr>
                              <w:rFonts w:ascii="Arial" w:hAnsi="Arial" w:cs="Arial" w:hint="cs"/>
                              <w:rtl/>
                            </w:rPr>
                            <w:t>השתלמות</w:t>
                          </w:r>
                        </w:p>
                      </w:txbxContent>
                    </v:textbox>
                  </v:roundrect>
                  <v:roundrect id="AutoShape 119" o:spid="_x0000_s1032" style="position:absolute;left:4038;top:1783;width:2935;height:10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">
                    <v:textbox>
                      <w:txbxContent>
                        <w:p w14:paraId="3422F19E" w14:textId="77777777" w:rsidR="00EB73AA" w:rsidRDefault="00EB73AA" w:rsidP="002B6DE1">
                          <w:pPr>
                            <w:jc w:val="center"/>
                            <w:rPr>
                              <w:rFonts w:ascii="Arial" w:hAnsi="Arial" w:cs="Arial"/>
                              <w:rtl/>
                            </w:rPr>
                          </w:pPr>
                          <w:r>
                            <w:rPr>
                              <w:rFonts w:ascii="Arial" w:hAnsi="Arial" w:cs="Arial" w:hint="cs"/>
                              <w:rtl/>
                            </w:rPr>
                            <w:t>תשלומי שכר המותנים במילוי דוחות שוטפים</w:t>
                          </w:r>
                        </w:p>
                        <w:p w14:paraId="3B9C11D7" w14:textId="77777777" w:rsidR="00EB73AA" w:rsidRPr="006B7597" w:rsidRDefault="00EB73AA" w:rsidP="002B6DE1">
                          <w:pPr>
                            <w:jc w:val="center"/>
                            <w:rPr>
                              <w:rFonts w:ascii="Arial" w:hAnsi="Arial" w:cs="Arial"/>
                              <w:sz w:val="18"/>
                              <w:szCs w:val="18"/>
                            </w:rPr>
                          </w:pPr>
                          <w:r w:rsidRPr="006B7597">
                            <w:rPr>
                              <w:rFonts w:ascii="Arial" w:hAnsi="Arial" w:cs="Arial"/>
                              <w:sz w:val="18"/>
                              <w:szCs w:val="18"/>
                              <w:rtl/>
                            </w:rPr>
                            <w:t xml:space="preserve">(שעות </w:t>
                          </w:r>
                          <w:r w:rsidRPr="006B7597">
                            <w:rPr>
                              <w:rFonts w:ascii="Arial" w:hAnsi="Arial" w:cs="Arial" w:hint="eastAsia"/>
                              <w:sz w:val="18"/>
                              <w:szCs w:val="18"/>
                              <w:rtl/>
                            </w:rPr>
                            <w:t>נוספות</w:t>
                          </w:r>
                          <w:r w:rsidRPr="006B7597">
                            <w:rPr>
                              <w:rFonts w:ascii="Arial" w:hAnsi="Arial" w:cs="Arial"/>
                              <w:sz w:val="18"/>
                              <w:szCs w:val="18"/>
                              <w:rtl/>
                            </w:rPr>
                            <w:t xml:space="preserve">/ </w:t>
                          </w:r>
                          <w:r w:rsidRPr="006B7597">
                            <w:rPr>
                              <w:rFonts w:ascii="Arial" w:hAnsi="Arial" w:cs="Arial" w:hint="eastAsia"/>
                              <w:sz w:val="18"/>
                              <w:szCs w:val="18"/>
                              <w:rtl/>
                            </w:rPr>
                            <w:t>אש</w:t>
                          </w:r>
                          <w:r w:rsidRPr="006B7597">
                            <w:rPr>
                              <w:rFonts w:ascii="Arial" w:hAnsi="Arial" w:cs="Arial"/>
                              <w:sz w:val="18"/>
                              <w:szCs w:val="18"/>
                              <w:rtl/>
                            </w:rPr>
                            <w:t xml:space="preserve">"ל/ </w:t>
                          </w:r>
                          <w:r w:rsidRPr="006B7597">
                            <w:rPr>
                              <w:rFonts w:ascii="Arial" w:hAnsi="Arial" w:cs="Arial" w:hint="eastAsia"/>
                              <w:sz w:val="18"/>
                              <w:szCs w:val="18"/>
                              <w:rtl/>
                            </w:rPr>
                            <w:t>כוננויות</w:t>
                          </w:r>
                          <w:r w:rsidRPr="006B7597">
                            <w:rPr>
                              <w:rFonts w:ascii="Arial" w:hAnsi="Arial" w:cs="Arial"/>
                              <w:sz w:val="18"/>
                              <w:szCs w:val="18"/>
                              <w:rtl/>
                            </w:rPr>
                            <w:t>).</w:t>
                          </w: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1" o:spid="_x0000_s1033" type="#_x0000_t86" style="position:absolute;left:6066;top:-2882;width:364;height:90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"/>
                  <v:shapetype id="_x0000_t32" coordsize="21600,21600" o:spt="32" o:oned="t" path="m,l21600,21600e" filled="f">
                    <v:path arrowok="t" fillok="f" o:connecttype="none"/>
                    <o:lock v:ext="edit" shapetype="t"/>
                  </v:shapetype>
                  <v:shape id="AutoShape 122" o:spid="_x0000_s1034" type="#_x0000_t32" style="position:absolute;left:5764;top:1259;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"/>
                  <v:shape id="AutoShape 123" o:spid="_x0000_s1035" type="#_x0000_t32" style="position:absolute;left:9216;top:1440;width:1;height: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"/>
                  <v:group id="Group 124" o:spid="_x0000_s1036" style="position:absolute;left:-175;top:1804;width:11537;height:7423" coordorigin="-175,1804" coordsize="11537,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roundrect id="_x0000_s1037" style="position:absolute;left:-175;top:3319;width:2195;height:7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" fillcolor="#f2dbdb">
                      <v:textbox>
                        <w:txbxContent>
                          <w:p w14:paraId="60073D44" w14:textId="46D2E466" w:rsidR="00EB73AA" w:rsidRPr="0039691D" w:rsidRDefault="00EB73AA" w:rsidP="00E653AA">
                            <w:pPr>
                              <w:jc w:val="both"/>
                              <w:rPr>
                                <w:rFonts w:ascii="Arial" w:hAnsi="Arial" w:cs="Arial"/>
                                <w:sz w:val="20"/>
                                <w:szCs w:val="20"/>
                              </w:rPr>
                            </w:pPr>
                            <w:r w:rsidRPr="0039691D">
                              <w:rPr>
                                <w:rFonts w:ascii="Arial" w:hAnsi="Arial" w:cs="Arial" w:hint="cs"/>
                                <w:sz w:val="20"/>
                                <w:szCs w:val="20"/>
                                <w:rtl/>
                              </w:rPr>
                              <w:t xml:space="preserve">סך סכום הטעות </w:t>
                            </w:r>
                            <w:r w:rsidRPr="0039691D">
                              <w:rPr>
                                <w:rFonts w:ascii="Arial" w:hAnsi="Arial" w:cs="Arial" w:hint="cs"/>
                                <w:b/>
                                <w:bCs/>
                                <w:sz w:val="20"/>
                                <w:szCs w:val="20"/>
                                <w:rtl/>
                              </w:rPr>
                              <w:t>מעל</w:t>
                            </w:r>
                            <w:r w:rsidRPr="0039691D">
                              <w:rPr>
                                <w:rFonts w:ascii="Arial" w:hAnsi="Arial" w:cs="Arial" w:hint="cs"/>
                                <w:sz w:val="20"/>
                                <w:szCs w:val="20"/>
                                <w:rtl/>
                              </w:rPr>
                              <w:t xml:space="preserve"> </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txbxContent>
                      </v:textbox>
                    </v:roundrect>
                    <v:roundrect id="_x0000_s1038" style="position:absolute;left:2193;top:3319;width:2551;height:7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" fillcolor="#c6d9f1">
                      <v:textbox>
                        <w:txbxContent>
                          <w:p w14:paraId="20ED5390" w14:textId="0D3C8B45" w:rsidR="00EB73AA" w:rsidRPr="0039691D" w:rsidRDefault="00EB73AA" w:rsidP="00E653AA">
                            <w:pPr>
                              <w:jc w:val="center"/>
                              <w:rPr>
                                <w:rFonts w:ascii="Arial" w:hAnsi="Arial" w:cs="Arial"/>
                                <w:sz w:val="20"/>
                                <w:szCs w:val="20"/>
                              </w:rPr>
                            </w:pPr>
                            <w:r w:rsidRPr="0039691D">
                              <w:rPr>
                                <w:rFonts w:ascii="Arial" w:hAnsi="Arial" w:cs="Arial" w:hint="cs"/>
                                <w:sz w:val="20"/>
                                <w:szCs w:val="20"/>
                                <w:rtl/>
                              </w:rPr>
                              <w:t>סך סכום הטעות מתחת ל-</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txbxContent>
                      </v:textbox>
                    </v:roundrect>
                    <v:roundrect id="_x0000_s1039" style="position:absolute;left:-175;top:4285;width:2195;height: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" fillcolor="#f2dbdb">
                      <v:textbox>
                        <w:txbxContent>
                          <w:p w14:paraId="0EE7DD77" w14:textId="77777777" w:rsidR="00EB73AA" w:rsidRPr="0039691D" w:rsidRDefault="00EB73AA" w:rsidP="009D2256">
                            <w:pPr>
                              <w:jc w:val="both"/>
                              <w:rPr>
                                <w:rFonts w:ascii="Arial" w:hAnsi="Arial" w:cs="Arial"/>
                                <w:sz w:val="20"/>
                                <w:szCs w:val="20"/>
                              </w:rPr>
                            </w:pPr>
                            <w:r w:rsidRPr="0039691D">
                              <w:rPr>
                                <w:rFonts w:ascii="Arial" w:hAnsi="Arial" w:cs="Arial" w:hint="cs"/>
                                <w:sz w:val="20"/>
                                <w:szCs w:val="20"/>
                                <w:rtl/>
                              </w:rPr>
                              <w:t>בסמכות ועדה בין משרדית</w:t>
                            </w:r>
                          </w:p>
                        </w:txbxContent>
                      </v:textbox>
                    </v:roundrect>
                    <v:roundrect id="_x0000_s1040" style="position:absolute;left:2598;top:6163;width:2564;height:5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" fillcolor="#c6d9f1">
                      <v:textbox>
                        <w:txbxContent>
                          <w:p w14:paraId="4545802A" w14:textId="77777777" w:rsidR="00EB73AA" w:rsidRPr="000E43A8" w:rsidRDefault="00EB73AA" w:rsidP="000E43A8">
                            <w:pPr>
                              <w:rPr>
                                <w:rFonts w:ascii="Arial" w:hAnsi="Arial" w:cs="Arial"/>
                                <w:sz w:val="20"/>
                                <w:szCs w:val="20"/>
                              </w:rPr>
                            </w:pPr>
                            <w:r w:rsidRPr="0039691D">
                              <w:rPr>
                                <w:rFonts w:ascii="Arial" w:hAnsi="Arial" w:cs="Arial" w:hint="cs"/>
                                <w:sz w:val="20"/>
                                <w:szCs w:val="20"/>
                                <w:rtl/>
                              </w:rPr>
                              <w:t>ב</w:t>
                            </w:r>
                            <w:r>
                              <w:rPr>
                                <w:rFonts w:ascii="Arial" w:hAnsi="Arial" w:cs="Arial" w:hint="cs"/>
                                <w:sz w:val="20"/>
                                <w:szCs w:val="20"/>
                                <w:rtl/>
                              </w:rPr>
                              <w:t xml:space="preserve">סמכות ועדה </w:t>
                            </w:r>
                            <w:r w:rsidRPr="0039691D">
                              <w:rPr>
                                <w:rFonts w:ascii="Arial" w:hAnsi="Arial" w:cs="Arial" w:hint="cs"/>
                                <w:sz w:val="20"/>
                                <w:szCs w:val="20"/>
                                <w:rtl/>
                              </w:rPr>
                              <w:t>משרדית</w:t>
                            </w:r>
                          </w:p>
                        </w:txbxContent>
                      </v:textbox>
                    </v:roundrect>
                    <v:roundrect id="AutoShape 130" o:spid="_x0000_s1041" style="position:absolute;left:624;top:1804;width:2192;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" fillcolor="#c6d9f1">
                      <v:textbox>
                        <w:txbxContent>
                          <w:p w14:paraId="7ABA0B94" w14:textId="77777777" w:rsidR="00EB73AA" w:rsidRDefault="00EB73AA" w:rsidP="002B6DE1">
                            <w:pPr>
                              <w:jc w:val="center"/>
                              <w:rPr>
                                <w:rFonts w:ascii="Arial" w:hAnsi="Arial" w:cs="Arial"/>
                                <w:rtl/>
                              </w:rPr>
                            </w:pPr>
                            <w:r>
                              <w:rPr>
                                <w:rFonts w:ascii="Arial" w:hAnsi="Arial" w:cs="Arial" w:hint="cs"/>
                                <w:rtl/>
                              </w:rPr>
                              <w:t>מקרים כלליים</w:t>
                            </w:r>
                          </w:p>
                          <w:p w14:paraId="4E5B32D0" w14:textId="77777777" w:rsidR="00EB73AA" w:rsidRPr="006B7597" w:rsidRDefault="00EB73AA" w:rsidP="002B6DE1">
                            <w:pPr>
                              <w:jc w:val="center"/>
                              <w:rPr>
                                <w:rFonts w:ascii="Arial" w:hAnsi="Arial" w:cs="Arial"/>
                                <w:sz w:val="18"/>
                                <w:szCs w:val="18"/>
                              </w:rPr>
                            </w:pPr>
                            <w:r w:rsidRPr="006B7597">
                              <w:rPr>
                                <w:rFonts w:ascii="Arial" w:hAnsi="Arial" w:cs="Arial"/>
                                <w:sz w:val="18"/>
                                <w:szCs w:val="18"/>
                                <w:rtl/>
                              </w:rPr>
                              <w:t>(</w:t>
                            </w:r>
                            <w:r>
                              <w:rPr>
                                <w:rFonts w:ascii="Arial" w:hAnsi="Arial" w:cs="Arial" w:hint="cs"/>
                                <w:sz w:val="18"/>
                                <w:szCs w:val="18"/>
                                <w:rtl/>
                              </w:rPr>
                              <w:t xml:space="preserve">ותק/ </w:t>
                            </w:r>
                            <w:r w:rsidRPr="006B7597">
                              <w:rPr>
                                <w:rFonts w:ascii="Arial" w:hAnsi="Arial" w:cs="Arial" w:hint="eastAsia"/>
                                <w:sz w:val="18"/>
                                <w:szCs w:val="18"/>
                                <w:rtl/>
                              </w:rPr>
                              <w:t>מענק</w:t>
                            </w:r>
                            <w:r w:rsidRPr="006B7597">
                              <w:rPr>
                                <w:rFonts w:ascii="Arial" w:hAnsi="Arial" w:cs="Arial"/>
                                <w:sz w:val="18"/>
                                <w:szCs w:val="18"/>
                                <w:rtl/>
                              </w:rPr>
                              <w:t xml:space="preserve"> יובל/ תוספת שכר/ </w:t>
                            </w:r>
                            <w:r>
                              <w:rPr>
                                <w:rFonts w:ascii="Arial" w:hAnsi="Arial" w:cs="Arial" w:hint="eastAsia"/>
                                <w:sz w:val="18"/>
                                <w:szCs w:val="18"/>
                                <w:rtl/>
                              </w:rPr>
                              <w:t>גמול</w:t>
                            </w:r>
                            <w:r>
                              <w:rPr>
                                <w:rFonts w:ascii="Arial" w:hAnsi="Arial" w:cs="Arial"/>
                                <w:sz w:val="18"/>
                                <w:szCs w:val="18"/>
                                <w:rtl/>
                              </w:rPr>
                              <w:t xml:space="preserve"> </w:t>
                            </w:r>
                            <w:r>
                              <w:rPr>
                                <w:rFonts w:ascii="Arial" w:hAnsi="Arial" w:cs="Arial" w:hint="eastAsia"/>
                                <w:sz w:val="18"/>
                                <w:szCs w:val="18"/>
                                <w:rtl/>
                              </w:rPr>
                              <w:t>השתלמות</w:t>
                            </w:r>
                            <w:r>
                              <w:rPr>
                                <w:rFonts w:ascii="Arial" w:hAnsi="Arial" w:cs="Arial"/>
                                <w:sz w:val="18"/>
                                <w:szCs w:val="18"/>
                                <w:rtl/>
                              </w:rPr>
                              <w:t>/</w:t>
                            </w:r>
                            <w:r>
                              <w:rPr>
                                <w:rFonts w:ascii="Arial" w:hAnsi="Arial" w:cs="Arial" w:hint="eastAsia"/>
                                <w:sz w:val="18"/>
                                <w:szCs w:val="18"/>
                                <w:rtl/>
                              </w:rPr>
                              <w:t>וכ</w:t>
                            </w:r>
                            <w:r>
                              <w:rPr>
                                <w:rFonts w:ascii="Arial" w:hAnsi="Arial" w:cs="Arial" w:hint="cs"/>
                                <w:sz w:val="18"/>
                                <w:szCs w:val="18"/>
                                <w:rtl/>
                              </w:rPr>
                              <w:t>ו'</w:t>
                            </w:r>
                            <w:r w:rsidRPr="006B7597">
                              <w:rPr>
                                <w:rFonts w:ascii="Arial" w:hAnsi="Arial" w:cs="Arial"/>
                                <w:sz w:val="18"/>
                                <w:szCs w:val="18"/>
                                <w:rtl/>
                              </w:rPr>
                              <w:t>)</w:t>
                            </w:r>
                          </w:p>
                        </w:txbxContent>
                      </v:textbox>
                    </v:roundrect>
                    <v:shape id="AutoShape 131" o:spid="_x0000_s1042" type="#_x0000_t32" style="position:absolute;left:1408;top:2844;width:418;height:4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">
                      <v:stroke endarrow="block"/>
                    </v:shape>
                    <v:shape id="AutoShape 132" o:spid="_x0000_s1043" type="#_x0000_t32" style="position:absolute;left:1806;top:2860;width:750;height: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">
                      <v:stroke endarrow="block"/>
                    </v:shape>
                    <v:shape id="AutoShape 133" o:spid="_x0000_s1044" type="#_x0000_t32" style="position:absolute;left:932;top:4045;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">
                      <v:stroke endarrow="block"/>
                    </v:shape>
                    <v:shape id="AutoShape 135" o:spid="_x0000_s1045" type="#_x0000_t32" style="position:absolute;left:3620;top:4045;width:24;height:12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">
                      <v:stroke endarrow="block"/>
                    </v:shape>
                    <v:group id="Group 136" o:spid="_x0000_s1046" style="position:absolute;left:447;top:4045;width:10915;height:5182" coordorigin="447,4045" coordsize="1091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roundrect id="_x0000_s1047" style="position:absolute;left:974;top:6536;width:1284;height:4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" fillcolor="#c6d9f1">
                        <v:textbox>
                          <w:txbxContent>
                            <w:p w14:paraId="2A1D16F0" w14:textId="77777777" w:rsidR="00EB73AA" w:rsidRPr="0039691D" w:rsidRDefault="00EB73AA" w:rsidP="002B6DE1">
                              <w:pPr>
                                <w:jc w:val="center"/>
                                <w:rPr>
                                  <w:rFonts w:ascii="Arial" w:hAnsi="Arial" w:cs="Arial"/>
                                  <w:sz w:val="20"/>
                                  <w:szCs w:val="20"/>
                                </w:rPr>
                              </w:pPr>
                              <w:r w:rsidRPr="0039691D">
                                <w:rPr>
                                  <w:rFonts w:ascii="Arial" w:hAnsi="Arial" w:cs="Arial" w:hint="cs"/>
                                  <w:sz w:val="20"/>
                                  <w:szCs w:val="20"/>
                                  <w:rtl/>
                                </w:rPr>
                                <w:t>0-1 שנים</w:t>
                              </w:r>
                            </w:p>
                          </w:txbxContent>
                        </v:textbox>
                      </v:roundrect>
                      <v:roundrect id="_x0000_s1048" style="position:absolute;left:7764;top:5241;width:1757;height: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" fillcolor="#c6d9f1">
                        <v:textbox>
                          <w:txbxContent>
                            <w:p w14:paraId="2B29BC27" w14:textId="77777777" w:rsidR="00EB73AA" w:rsidRPr="0039691D" w:rsidRDefault="00EB73AA" w:rsidP="002B6DE1">
                              <w:pPr>
                                <w:jc w:val="center"/>
                                <w:rPr>
                                  <w:rFonts w:ascii="Arial" w:hAnsi="Arial" w:cs="Arial"/>
                                  <w:sz w:val="20"/>
                                  <w:szCs w:val="20"/>
                                </w:rPr>
                              </w:pPr>
                              <w:r w:rsidRPr="0039691D">
                                <w:rPr>
                                  <w:rFonts w:ascii="Arial" w:hAnsi="Arial" w:cs="Arial" w:hint="cs"/>
                                  <w:sz w:val="20"/>
                                  <w:szCs w:val="20"/>
                                  <w:rtl/>
                                </w:rPr>
                                <w:t>מעל ל-7 שנים</w:t>
                              </w:r>
                            </w:p>
                          </w:txbxContent>
                        </v:textbox>
                      </v:roundrect>
                      <v:roundrect id="_x0000_s1049" style="position:absolute;left:447;top:7263;width:1804;height:8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" fillcolor="#c6d9f1">
                        <v:textbox>
                          <w:txbxContent>
                            <w:p w14:paraId="2CD4BB6B" w14:textId="77777777" w:rsidR="00EB73AA" w:rsidRPr="005508F3" w:rsidRDefault="00EB73AA" w:rsidP="002B6DE1">
                              <w:pPr>
                                <w:rPr>
                                  <w:rFonts w:ascii="Arial" w:hAnsi="Arial" w:cs="Arial"/>
                                  <w:sz w:val="20"/>
                                  <w:szCs w:val="20"/>
                                </w:rPr>
                              </w:pPr>
                              <w:r w:rsidRPr="005508F3">
                                <w:rPr>
                                  <w:rFonts w:ascii="Arial" w:hAnsi="Arial" w:cs="Arial" w:hint="cs"/>
                                  <w:sz w:val="20"/>
                                  <w:szCs w:val="20"/>
                                  <w:rtl/>
                                </w:rPr>
                                <w:t xml:space="preserve">אישור בסמכות חשב </w:t>
                              </w:r>
                              <w:r>
                                <w:rPr>
                                  <w:rFonts w:ascii="Arial" w:hAnsi="Arial" w:cs="Arial" w:hint="cs"/>
                                  <w:sz w:val="20"/>
                                  <w:szCs w:val="20"/>
                                  <w:rtl/>
                                </w:rPr>
                                <w:t>המשרד</w:t>
                              </w:r>
                            </w:p>
                          </w:txbxContent>
                        </v:textbox>
                      </v:roundrect>
                      <v:roundrect id="_x0000_s1050" style="position:absolute;left:2452;top:7197;width:3373;height:8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" fillcolor="#c6d9f1">
                        <v:textbox>
                          <w:txbxContent>
                            <w:p w14:paraId="04E8FD8D" w14:textId="77777777" w:rsidR="00EB73AA" w:rsidRPr="0039691D" w:rsidRDefault="00EB73AA" w:rsidP="009D2256">
                              <w:pPr>
                                <w:rPr>
                                  <w:rFonts w:ascii="Arial" w:hAnsi="Arial" w:cs="Arial"/>
                                  <w:sz w:val="20"/>
                                  <w:szCs w:val="20"/>
                                </w:rPr>
                              </w:pPr>
                              <w:r>
                                <w:rPr>
                                  <w:rFonts w:ascii="Arial" w:hAnsi="Arial" w:cs="Arial" w:hint="cs"/>
                                  <w:sz w:val="20"/>
                                  <w:szCs w:val="20"/>
                                  <w:rtl/>
                                </w:rPr>
                                <w:t>בחינת אסמכתאות לזכאות על ידי ועדה משרדית</w:t>
                              </w:r>
                            </w:p>
                          </w:txbxContent>
                        </v:textbox>
                      </v:roundrect>
                      <v:roundrect id="_x0000_s1051" style="position:absolute;left:6855;top:6163;width:3741;height:4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" fillcolor="#c6d9f1">
                        <v:textbox>
                          <w:txbxContent>
                            <w:p w14:paraId="1C7ECF41" w14:textId="77777777" w:rsidR="00EB73AA" w:rsidRPr="0039691D" w:rsidRDefault="00EB73AA" w:rsidP="00BD5814">
                              <w:pPr>
                                <w:jc w:val="center"/>
                                <w:rPr>
                                  <w:rFonts w:ascii="Arial" w:hAnsi="Arial" w:cs="Arial"/>
                                  <w:sz w:val="20"/>
                                  <w:szCs w:val="20"/>
                                </w:rPr>
                              </w:pPr>
                              <w:r>
                                <w:rPr>
                                  <w:rFonts w:ascii="Arial" w:hAnsi="Arial" w:cs="Arial" w:hint="cs"/>
                                  <w:sz w:val="20"/>
                                  <w:szCs w:val="20"/>
                                  <w:rtl/>
                                </w:rPr>
                                <w:t>חלוקת דיון הוועדה המשרדית לשניים</w:t>
                              </w:r>
                            </w:p>
                          </w:txbxContent>
                        </v:textbox>
                      </v:roundrect>
                      <v:roundrect id="_x0000_s1052" style="position:absolute;left:6399;top:7176;width:2240;height:9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" fillcolor="#c6d9f1">
                        <v:textbox>
                          <w:txbxContent>
                            <w:p w14:paraId="37FEC568" w14:textId="77777777" w:rsidR="00EB73AA" w:rsidRPr="0039691D" w:rsidRDefault="00EB73AA" w:rsidP="004444B0">
                              <w:pPr>
                                <w:jc w:val="center"/>
                                <w:rPr>
                                  <w:rFonts w:ascii="Arial" w:hAnsi="Arial" w:cs="Arial"/>
                                  <w:sz w:val="20"/>
                                  <w:szCs w:val="20"/>
                                </w:rPr>
                              </w:pPr>
                              <w:r>
                                <w:rPr>
                                  <w:rFonts w:ascii="Arial" w:hAnsi="Arial" w:cs="Arial" w:hint="cs"/>
                                  <w:sz w:val="20"/>
                                  <w:szCs w:val="20"/>
                                  <w:rtl/>
                                </w:rPr>
                                <w:t>סכום הפרשים בתקופה ש</w:t>
                              </w:r>
                              <w:r w:rsidRPr="00E35815">
                                <w:rPr>
                                  <w:rFonts w:ascii="Arial" w:hAnsi="Arial" w:cs="Arial" w:hint="eastAsia"/>
                                  <w:b/>
                                  <w:bCs/>
                                  <w:sz w:val="20"/>
                                  <w:szCs w:val="20"/>
                                  <w:rtl/>
                                </w:rPr>
                                <w:t>עד</w:t>
                              </w:r>
                              <w:r>
                                <w:rPr>
                                  <w:rFonts w:ascii="Arial" w:hAnsi="Arial" w:cs="Arial" w:hint="cs"/>
                                  <w:sz w:val="20"/>
                                  <w:szCs w:val="20"/>
                                  <w:rtl/>
                                </w:rPr>
                                <w:t xml:space="preserve"> ל-7 שנים</w:t>
                              </w:r>
                            </w:p>
                          </w:txbxContent>
                        </v:textbox>
                      </v:roundrect>
                      <v:roundrect id="_x0000_s1053" style="position:absolute;left:8828;top:7176;width:2534;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" fillcolor="#c6d9f1">
                        <v:textbox>
                          <w:txbxContent>
                            <w:p w14:paraId="33A98540" w14:textId="77777777" w:rsidR="00EB73AA" w:rsidRPr="0039691D" w:rsidRDefault="00EB73AA" w:rsidP="002B6DE1">
                              <w:pPr>
                                <w:jc w:val="center"/>
                                <w:rPr>
                                  <w:rFonts w:ascii="Arial" w:hAnsi="Arial" w:cs="Arial"/>
                                  <w:sz w:val="20"/>
                                  <w:szCs w:val="20"/>
                                </w:rPr>
                              </w:pPr>
                              <w:r>
                                <w:rPr>
                                  <w:rFonts w:ascii="Arial" w:hAnsi="Arial" w:cs="Arial" w:hint="cs"/>
                                  <w:sz w:val="20"/>
                                  <w:szCs w:val="20"/>
                                  <w:rtl/>
                                </w:rPr>
                                <w:t>סכום הפרשים עבור תקופה ש</w:t>
                              </w:r>
                              <w:r w:rsidRPr="00E35815">
                                <w:rPr>
                                  <w:rFonts w:ascii="Arial" w:hAnsi="Arial" w:cs="Arial" w:hint="eastAsia"/>
                                  <w:b/>
                                  <w:bCs/>
                                  <w:sz w:val="20"/>
                                  <w:szCs w:val="20"/>
                                  <w:rtl/>
                                </w:rPr>
                                <w:t>מעל</w:t>
                              </w:r>
                              <w:r>
                                <w:rPr>
                                  <w:rFonts w:ascii="Arial" w:hAnsi="Arial" w:cs="Arial" w:hint="cs"/>
                                  <w:sz w:val="20"/>
                                  <w:szCs w:val="20"/>
                                  <w:rtl/>
                                </w:rPr>
                                <w:t xml:space="preserve"> ל-7 שנים</w:t>
                              </w:r>
                            </w:p>
                            <w:p w14:paraId="0969AB9D" w14:textId="77777777" w:rsidR="00EB73AA" w:rsidRPr="0039691D" w:rsidRDefault="00EB73AA" w:rsidP="002B6DE1">
                              <w:pPr>
                                <w:jc w:val="center"/>
                                <w:rPr>
                                  <w:rFonts w:ascii="Arial" w:hAnsi="Arial" w:cs="Arial"/>
                                  <w:sz w:val="20"/>
                                  <w:szCs w:val="20"/>
                                </w:rPr>
                              </w:pPr>
                            </w:p>
                          </w:txbxContent>
                        </v:textbox>
                      </v:roundrect>
                      <v:roundrect id="_x0000_s1054" style="position:absolute;left:8828;top:8340;width:2475;height:7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" fillcolor="#c6d9f1">
                        <v:textbox>
                          <w:txbxContent>
                            <w:p w14:paraId="55CDD4BC" w14:textId="77777777" w:rsidR="00EB73AA" w:rsidRPr="0039691D" w:rsidRDefault="00EB73AA" w:rsidP="00986767">
                              <w:pPr>
                                <w:jc w:val="center"/>
                                <w:rPr>
                                  <w:rFonts w:ascii="Arial" w:hAnsi="Arial" w:cs="Arial"/>
                                  <w:sz w:val="20"/>
                                  <w:szCs w:val="20"/>
                                </w:rPr>
                              </w:pPr>
                              <w:r>
                                <w:rPr>
                                  <w:rFonts w:ascii="Arial" w:hAnsi="Arial" w:cs="Arial" w:hint="cs"/>
                                  <w:sz w:val="20"/>
                                  <w:szCs w:val="20"/>
                                  <w:rtl/>
                                </w:rPr>
                                <w:t>בחינת ידיעה בפועל או בכוח של העובד</w:t>
                              </w:r>
                            </w:p>
                            <w:p w14:paraId="54670138" w14:textId="77777777" w:rsidR="00EB73AA" w:rsidRPr="0039691D" w:rsidRDefault="00EB73AA" w:rsidP="002B6DE1">
                              <w:pPr>
                                <w:jc w:val="center"/>
                                <w:rPr>
                                  <w:rFonts w:ascii="Arial" w:hAnsi="Arial" w:cs="Arial"/>
                                  <w:sz w:val="20"/>
                                  <w:szCs w:val="20"/>
                                </w:rPr>
                              </w:pPr>
                            </w:p>
                          </w:txbxContent>
                        </v:textbox>
                      </v:roundrect>
                      <v:shape id="AutoShape 147" o:spid="_x0000_s1055" type="#_x0000_t32" style="position:absolute;left:4526;top:4045;width:4117;height:1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">
                        <v:stroke endarrow="block"/>
                      </v:shape>
                      <v:shape id="AutoShape 149" o:spid="_x0000_s1056" type="#_x0000_t32" style="position:absolute;left:2061;top:4045;width:863;height:2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">
                        <v:stroke endarrow="block"/>
                      </v:shape>
                      <v:shape id="AutoShape 150" o:spid="_x0000_s1057" type="#_x0000_t32" style="position:absolute;left:1456;top:7007;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">
                        <v:stroke endarrow="block"/>
                      </v:shape>
                      <v:shape id="AutoShape 151" o:spid="_x0000_s1058" type="#_x0000_t32" style="position:absolute;left:3636;top:6739;width:2;height:4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">
                        <v:stroke endarrow="block"/>
                      </v:shape>
                      <v:shape id="AutoShape 152" o:spid="_x0000_s1059" type="#_x0000_t32" style="position:absolute;left:1685;top:8074;width:1867;height:11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">
                        <v:stroke endarrow="block"/>
                      </v:shape>
                      <v:shape id="AutoShape 153" o:spid="_x0000_s1060" type="#_x0000_t32" style="position:absolute;left:3552;top:8075;width:1192;height:1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">
                        <v:stroke endarrow="block"/>
                      </v:shape>
                      <v:shape id="AutoShape 154" o:spid="_x0000_s1061" type="#_x0000_t32" style="position:absolute;left:8682;top:5844;width:2;height:2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">
                        <v:stroke endarrow="block"/>
                      </v:shape>
                      <v:shape id="AutoShape 155" o:spid="_x0000_s1062" type="#_x0000_t32" style="position:absolute;left:8259;top:6674;width:456;height: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">
                        <v:stroke endarrow="block"/>
                      </v:shape>
                      <v:shape id="AutoShape 156" o:spid="_x0000_s1063" type="#_x0000_t32" style="position:absolute;left:8740;top:6674;width:503;height: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">
                        <v:stroke endarrow="block"/>
                      </v:shape>
                      <v:shape id="AutoShape 157" o:spid="_x0000_s1064" type="#_x0000_t32" style="position:absolute;left:10085;top:7922;width:0;height: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">
                        <v:stroke endarrow="block"/>
                      </v:shape>
                      <v:shape id="AutoShape 159" o:spid="_x0000_s1065" type="#_x0000_t32" style="position:absolute;left:5825;top:7636;width:574;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">
                        <v:stroke endarrow="block"/>
                      </v:shape>
                    </v:group>
                  </v:group>
                </v:group>
                <w10:wrap anchorx="margin"/>
              </v:group>
            </w:pict>
          </mc:Fallback>
        </mc:AlternateContent>
      </w:r>
    </w:p>
    <w:p w14:paraId="6B2E8BE8" w14:textId="77777777" w:rsidR="002B6DE1" w:rsidRPr="007E5B49" w:rsidRDefault="002B6DE1" w:rsidP="007229C9">
      <w:pPr>
        <w:pStyle w:val="af2"/>
        <w:rPr>
          <w:rFonts w:asciiTheme="minorBidi" w:hAnsiTheme="minorBidi" w:cstheme="minorBidi"/>
          <w:b/>
          <w:bCs/>
          <w:u w:val="single"/>
          <w:rtl/>
        </w:rPr>
      </w:pPr>
    </w:p>
    <w:p w14:paraId="73BA32D9" w14:textId="77777777" w:rsidR="002B6DE1" w:rsidRPr="007E5B49" w:rsidRDefault="002B6DE1" w:rsidP="007229C9">
      <w:pPr>
        <w:pStyle w:val="af2"/>
        <w:rPr>
          <w:rFonts w:asciiTheme="minorBidi" w:hAnsiTheme="minorBidi" w:cstheme="minorBidi"/>
          <w:b/>
          <w:bCs/>
          <w:u w:val="single"/>
          <w:rtl/>
        </w:rPr>
      </w:pPr>
    </w:p>
    <w:p w14:paraId="493D9A81" w14:textId="77777777" w:rsidR="002B6DE1" w:rsidRPr="007E5B49" w:rsidRDefault="002B6DE1" w:rsidP="007229C9">
      <w:pPr>
        <w:pStyle w:val="af2"/>
        <w:rPr>
          <w:rFonts w:asciiTheme="minorBidi" w:hAnsiTheme="minorBidi" w:cstheme="minorBidi"/>
          <w:b/>
          <w:bCs/>
          <w:u w:val="single"/>
          <w:rtl/>
        </w:rPr>
      </w:pPr>
    </w:p>
    <w:p w14:paraId="5B5D2173" w14:textId="77777777" w:rsidR="002B6DE1" w:rsidRPr="007E5B49" w:rsidRDefault="002B6DE1" w:rsidP="007229C9">
      <w:pPr>
        <w:pStyle w:val="af2"/>
        <w:rPr>
          <w:rFonts w:asciiTheme="minorBidi" w:hAnsiTheme="minorBidi" w:cstheme="minorBidi"/>
          <w:b/>
          <w:bCs/>
          <w:u w:val="single"/>
          <w:rtl/>
        </w:rPr>
      </w:pPr>
    </w:p>
    <w:p w14:paraId="1ED929C6" w14:textId="77777777" w:rsidR="002B6DE1" w:rsidRPr="007E5B49" w:rsidRDefault="002B6DE1" w:rsidP="007229C9">
      <w:pPr>
        <w:pStyle w:val="af2"/>
        <w:rPr>
          <w:rFonts w:asciiTheme="minorBidi" w:hAnsiTheme="minorBidi" w:cstheme="minorBidi"/>
          <w:b/>
          <w:bCs/>
          <w:u w:val="single"/>
          <w:rtl/>
        </w:rPr>
      </w:pPr>
    </w:p>
    <w:p w14:paraId="0C24411D" w14:textId="77777777" w:rsidR="002B6DE1" w:rsidRPr="007E5B49" w:rsidRDefault="002B6DE1" w:rsidP="007229C9">
      <w:pPr>
        <w:pStyle w:val="af2"/>
        <w:rPr>
          <w:rFonts w:asciiTheme="minorBidi" w:hAnsiTheme="minorBidi" w:cstheme="minorBidi"/>
          <w:b/>
          <w:bCs/>
          <w:u w:val="single"/>
          <w:rtl/>
        </w:rPr>
      </w:pPr>
    </w:p>
    <w:p w14:paraId="65E2A124" w14:textId="77777777" w:rsidR="002B6DE1" w:rsidRPr="007E5B49" w:rsidRDefault="002B6DE1" w:rsidP="007229C9">
      <w:pPr>
        <w:pStyle w:val="af2"/>
        <w:rPr>
          <w:rFonts w:asciiTheme="minorBidi" w:hAnsiTheme="minorBidi" w:cstheme="minorBidi"/>
          <w:b/>
          <w:bCs/>
          <w:u w:val="single"/>
          <w:rtl/>
        </w:rPr>
      </w:pPr>
    </w:p>
    <w:p w14:paraId="424CD757" w14:textId="77777777" w:rsidR="002B6DE1" w:rsidRPr="007E5B49" w:rsidRDefault="002B6DE1" w:rsidP="007229C9">
      <w:pPr>
        <w:pStyle w:val="af2"/>
        <w:rPr>
          <w:rFonts w:asciiTheme="minorBidi" w:hAnsiTheme="minorBidi" w:cstheme="minorBidi"/>
          <w:b/>
          <w:bCs/>
          <w:u w:val="single"/>
          <w:rtl/>
        </w:rPr>
      </w:pPr>
    </w:p>
    <w:p w14:paraId="18EE08B6" w14:textId="77777777" w:rsidR="002B6DE1" w:rsidRPr="007E5B49" w:rsidRDefault="002B6DE1" w:rsidP="007229C9">
      <w:pPr>
        <w:pStyle w:val="af2"/>
        <w:rPr>
          <w:rFonts w:asciiTheme="minorBidi" w:hAnsiTheme="minorBidi" w:cstheme="minorBidi"/>
          <w:b/>
          <w:bCs/>
          <w:u w:val="single"/>
          <w:rtl/>
        </w:rPr>
      </w:pPr>
    </w:p>
    <w:p w14:paraId="7ED0FB5D" w14:textId="77777777" w:rsidR="002B6DE1" w:rsidRPr="007E5B49" w:rsidRDefault="006B2E47" w:rsidP="007229C9">
      <w:pPr>
        <w:pStyle w:val="af2"/>
        <w:rPr>
          <w:rFonts w:asciiTheme="minorBidi" w:hAnsiTheme="minorBidi" w:cstheme="minorBidi"/>
          <w:b/>
          <w:bCs/>
          <w:u w:val="single"/>
          <w:rtl/>
        </w:rPr>
      </w:pPr>
      <w:r w:rsidRPr="00AD5385">
        <w:rPr>
          <w:rFonts w:asciiTheme="minorBidi" w:hAnsiTheme="minorBidi"/>
          <w:b/>
          <w:bCs/>
          <w:noProof/>
          <w:u w:val="single"/>
          <w:rtl/>
        </w:rPr>
        <mc:AlternateContent>
          <mc:Choice Requires="wps">
            <w:drawing>
              <wp:anchor distT="0" distB="0" distL="114300" distR="114300" simplePos="0" relativeHeight="251654144" behindDoc="0" locked="0" layoutInCell="1" allowOverlap="1" wp14:anchorId="0096B0E6" wp14:editId="2249839F">
                <wp:simplePos x="0" y="0"/>
                <wp:positionH relativeFrom="column">
                  <wp:posOffset>5475883</wp:posOffset>
                </wp:positionH>
                <wp:positionV relativeFrom="paragraph">
                  <wp:posOffset>22657</wp:posOffset>
                </wp:positionV>
                <wp:extent cx="197511" cy="1349720"/>
                <wp:effectExtent l="0" t="0" r="12065" b="22225"/>
                <wp:wrapNone/>
                <wp:docPr id="590" name="סוגר מסולסל ימני 590" descr="נספח ג1 - תרשים תשלום הפרשי שכר עבור טעות מסוג &quot;מקרים כלליים&quot;" title="נספח ג1 - תרשים תשלום הפרשי שכר עבור טעות מסוג &quot;מקרים כלליים&quot;"/>
                <wp:cNvGraphicFramePr/>
                <a:graphic xmlns:a="http://schemas.openxmlformats.org/drawingml/2006/main">
                  <a:graphicData uri="http://schemas.microsoft.com/office/word/2010/wordprocessingShape">
                    <wps:wsp>
                      <wps:cNvSpPr/>
                      <wps:spPr>
                        <a:xfrm>
                          <a:off x="0" y="0"/>
                          <a:ext cx="197511" cy="134972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58E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590" o:spid="_x0000_s1026" type="#_x0000_t88" alt="כותרת: נספח ג1 - תרשים תשלום הפרשי שכר עבור טעות מסוג &quot;מקרים כלליים&quot; - תיאור: נספח ג1 - תרשים תשלום הפרשי שכר עבור טעות מסוג &quot;מקרים כלליים&quot;" style="position:absolute;left:0;text-align:left;margin-left:431.15pt;margin-top:1.8pt;width:15.55pt;height:10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" adj="263" strokecolor="black [3213]" strokeweight="1pt"/>
            </w:pict>
          </mc:Fallback>
        </mc:AlternateContent>
      </w:r>
    </w:p>
    <w:p w14:paraId="32482967" w14:textId="77777777" w:rsidR="002B6DE1" w:rsidRPr="007E5B49" w:rsidRDefault="006B2E47" w:rsidP="007229C9">
      <w:pPr>
        <w:pStyle w:val="af2"/>
        <w:rPr>
          <w:rFonts w:asciiTheme="minorBidi" w:hAnsiTheme="minorBidi" w:cstheme="minorBidi"/>
          <w:b/>
          <w:bCs/>
          <w:u w:val="single"/>
          <w:rtl/>
        </w:rPr>
      </w:pPr>
      <w:r w:rsidRPr="00AD5385">
        <w:rPr>
          <w:rFonts w:asciiTheme="minorBidi" w:hAnsiTheme="minorBidi"/>
          <w:b/>
          <w:bCs/>
          <w:noProof/>
          <w:u w:val="single"/>
          <w:rtl/>
        </w:rPr>
        <mc:AlternateContent>
          <mc:Choice Requires="wps">
            <w:drawing>
              <wp:anchor distT="0" distB="0" distL="114300" distR="114300" simplePos="0" relativeHeight="251655168" behindDoc="0" locked="0" layoutInCell="1" allowOverlap="1" wp14:anchorId="7F185300" wp14:editId="63353639">
                <wp:simplePos x="0" y="0"/>
                <wp:positionH relativeFrom="column">
                  <wp:posOffset>5636260</wp:posOffset>
                </wp:positionH>
                <wp:positionV relativeFrom="paragraph">
                  <wp:posOffset>113403</wp:posOffset>
                </wp:positionV>
                <wp:extent cx="869950" cy="621665"/>
                <wp:effectExtent l="0" t="0" r="25400" b="26035"/>
                <wp:wrapNone/>
                <wp:docPr id="591"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621665"/>
                        </a:xfrm>
                        <a:prstGeom prst="roundRect">
                          <a:avLst>
                            <a:gd name="adj" fmla="val 16667"/>
                          </a:avLst>
                        </a:prstGeom>
                        <a:noFill/>
                        <a:ln w="9525">
                          <a:solidFill>
                            <a:srgbClr val="000000"/>
                          </a:solidFill>
                          <a:round/>
                          <a:headEnd/>
                          <a:tailEnd/>
                        </a:ln>
                      </wps:spPr>
                      <wps:txbx>
                        <w:txbxContent>
                          <w:p w14:paraId="2999205E" w14:textId="77777777" w:rsidR="00EB73AA" w:rsidRPr="000E43A8" w:rsidRDefault="00EB73AA" w:rsidP="00AD5385">
                            <w:pPr>
                              <w:jc w:val="center"/>
                              <w:rPr>
                                <w:rFonts w:ascii="Arial" w:hAnsi="Arial" w:cs="Arial"/>
                                <w:sz w:val="20"/>
                                <w:szCs w:val="20"/>
                              </w:rPr>
                            </w:pPr>
                            <w:r>
                              <w:rPr>
                                <w:rFonts w:ascii="Arial" w:hAnsi="Arial" w:cs="Arial" w:hint="cs"/>
                                <w:sz w:val="20"/>
                                <w:szCs w:val="20"/>
                                <w:rtl/>
                              </w:rPr>
                              <w:t>טווח הזמנים לגילוי הטעות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185300" id="מלבן מעוגל 3" o:spid="_x0000_s1066" style="position:absolute;left:0;text-align:left;margin-left:443.8pt;margin-top:8.95pt;width:68.5pt;height:4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" filled="f">
                <v:textbox>
                  <w:txbxContent>
                    <w:p w14:paraId="2999205E" w14:textId="77777777" w:rsidR="00EB73AA" w:rsidRPr="000E43A8" w:rsidRDefault="00EB73AA" w:rsidP="00AD5385">
                      <w:pPr>
                        <w:jc w:val="center"/>
                        <w:rPr>
                          <w:rFonts w:ascii="Arial" w:hAnsi="Arial" w:cs="Arial"/>
                          <w:sz w:val="20"/>
                          <w:szCs w:val="20"/>
                        </w:rPr>
                      </w:pPr>
                      <w:r>
                        <w:rPr>
                          <w:rFonts w:ascii="Arial" w:hAnsi="Arial" w:cs="Arial" w:hint="cs"/>
                          <w:sz w:val="20"/>
                          <w:szCs w:val="20"/>
                          <w:rtl/>
                        </w:rPr>
                        <w:t>טווח הזמנים לגילוי הטעות</w:t>
                      </w:r>
                    </w:p>
                  </w:txbxContent>
                </v:textbox>
              </v:roundrect>
            </w:pict>
          </mc:Fallback>
        </mc:AlternateContent>
      </w:r>
    </w:p>
    <w:p w14:paraId="15692FC2" w14:textId="77777777" w:rsidR="002B6DE1" w:rsidRPr="007E5B49" w:rsidRDefault="002B6DE1" w:rsidP="007229C9">
      <w:pPr>
        <w:pStyle w:val="af2"/>
        <w:rPr>
          <w:rFonts w:asciiTheme="minorBidi" w:hAnsiTheme="minorBidi" w:cstheme="minorBidi"/>
          <w:b/>
          <w:bCs/>
          <w:u w:val="single"/>
          <w:rtl/>
        </w:rPr>
      </w:pPr>
    </w:p>
    <w:p w14:paraId="7F59E90F" w14:textId="77777777" w:rsidR="002B6DE1" w:rsidRPr="007E5B49" w:rsidRDefault="00181135" w:rsidP="007229C9">
      <w:pPr>
        <w:pStyle w:val="af2"/>
        <w:rPr>
          <w:rFonts w:asciiTheme="minorBidi" w:hAnsiTheme="minorBidi" w:cstheme="minorBidi"/>
          <w:b/>
          <w:bCs/>
          <w:u w:val="single"/>
          <w:rtl/>
        </w:rPr>
      </w:pPr>
      <w:r w:rsidRPr="007E5B49">
        <w:rPr>
          <w:rFonts w:asciiTheme="minorBidi" w:hAnsiTheme="minorBidi" w:cstheme="minorBidi"/>
          <w:noProof/>
        </w:rPr>
        <mc:AlternateContent>
          <mc:Choice Requires="wps">
            <w:drawing>
              <wp:anchor distT="0" distB="0" distL="114300" distR="114300" simplePos="0" relativeHeight="251595776" behindDoc="0" locked="0" layoutInCell="1" allowOverlap="1" wp14:anchorId="0B6E1DAC" wp14:editId="1A7517B8">
                <wp:simplePos x="0" y="0"/>
                <wp:positionH relativeFrom="column">
                  <wp:posOffset>-218440</wp:posOffset>
                </wp:positionH>
                <wp:positionV relativeFrom="paragraph">
                  <wp:posOffset>229235</wp:posOffset>
                </wp:positionV>
                <wp:extent cx="1271270" cy="422275"/>
                <wp:effectExtent l="0" t="0" r="24130" b="15875"/>
                <wp:wrapNone/>
                <wp:docPr id="14" name="מלבן מעוגל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422275"/>
                        </a:xfrm>
                        <a:prstGeom prst="roundRect">
                          <a:avLst>
                            <a:gd name="adj" fmla="val 16667"/>
                          </a:avLst>
                        </a:prstGeom>
                        <a:solidFill>
                          <a:srgbClr val="F2DBDB"/>
                        </a:solidFill>
                        <a:ln w="9525">
                          <a:solidFill>
                            <a:srgbClr val="000000"/>
                          </a:solidFill>
                          <a:round/>
                          <a:headEnd/>
                          <a:tailEnd/>
                        </a:ln>
                      </wps:spPr>
                      <wps:txbx>
                        <w:txbxContent>
                          <w:p w14:paraId="06A38D5E" w14:textId="77777777" w:rsidR="00EB73AA" w:rsidRPr="0039691D" w:rsidRDefault="00EB73AA" w:rsidP="00E31C29">
                            <w:pPr>
                              <w:rPr>
                                <w:rFonts w:ascii="Arial" w:hAnsi="Arial" w:cs="Arial"/>
                                <w:sz w:val="20"/>
                                <w:szCs w:val="20"/>
                              </w:rPr>
                            </w:pPr>
                            <w:r>
                              <w:rPr>
                                <w:rFonts w:ascii="Arial" w:hAnsi="Arial" w:cs="Arial" w:hint="cs"/>
                                <w:sz w:val="20"/>
                                <w:szCs w:val="20"/>
                                <w:rtl/>
                              </w:rPr>
                              <w:t>הוועדה המשרדית תכתוב את המלצתה.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6E1DAC" id="מלבן מעוגל 6" o:spid="_x0000_s1067" style="position:absolute;left:0;text-align:left;margin-left:-17.2pt;margin-top:18.05pt;width:100.1pt;height:33.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" fillcolor="#f2dbdb">
                <v:textbox>
                  <w:txbxContent>
                    <w:p w14:paraId="06A38D5E" w14:textId="77777777" w:rsidR="00EB73AA" w:rsidRPr="0039691D" w:rsidRDefault="00EB73AA" w:rsidP="00E31C29">
                      <w:pPr>
                        <w:rPr>
                          <w:rFonts w:ascii="Arial" w:hAnsi="Arial" w:cs="Arial"/>
                          <w:sz w:val="20"/>
                          <w:szCs w:val="20"/>
                        </w:rPr>
                      </w:pPr>
                      <w:r>
                        <w:rPr>
                          <w:rFonts w:ascii="Arial" w:hAnsi="Arial" w:cs="Arial" w:hint="cs"/>
                          <w:sz w:val="20"/>
                          <w:szCs w:val="20"/>
                          <w:rtl/>
                        </w:rPr>
                        <w:t>הוועדה המשרדית תכתוב את המלצתה.</w:t>
                      </w:r>
                    </w:p>
                  </w:txbxContent>
                </v:textbox>
              </v:roundrect>
            </w:pict>
          </mc:Fallback>
        </mc:AlternateContent>
      </w:r>
      <w:r w:rsidRPr="007E5B49">
        <w:rPr>
          <w:rFonts w:asciiTheme="minorBidi" w:hAnsiTheme="minorBidi" w:cstheme="minorBidi"/>
          <w:noProof/>
        </w:rPr>
        <mc:AlternateContent>
          <mc:Choice Requires="wps">
            <w:drawing>
              <wp:anchor distT="0" distB="0" distL="114299" distR="114299" simplePos="0" relativeHeight="251596800" behindDoc="0" locked="0" layoutInCell="1" allowOverlap="1" wp14:anchorId="191BA538" wp14:editId="6276939C">
                <wp:simplePos x="0" y="0"/>
                <wp:positionH relativeFrom="column">
                  <wp:posOffset>435609</wp:posOffset>
                </wp:positionH>
                <wp:positionV relativeFrom="paragraph">
                  <wp:posOffset>64770</wp:posOffset>
                </wp:positionV>
                <wp:extent cx="0" cy="175895"/>
                <wp:effectExtent l="76200" t="0" r="57150" b="52705"/>
                <wp:wrapNone/>
                <wp:docPr id="13" name="AutoShape 133" title="נספח ג1 - תרשים תשלום הפרשי שכר עבור טעות מסוג &quot;מקרים כללי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47A1F" id="AutoShape 133" o:spid="_x0000_s1026" type="#_x0000_t32" alt="כותרת: נספח ג1 - תרשים תשלום הפרשי שכר עבור טעות מסוג &quot;מקרים כלליים&quot;" style="position:absolute;left:0;text-align:left;margin-left:34.3pt;margin-top:5.1pt;width:0;height:13.85pt;z-index:25159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">
                <v:stroke endarrow="block"/>
              </v:shape>
            </w:pict>
          </mc:Fallback>
        </mc:AlternateContent>
      </w:r>
    </w:p>
    <w:p w14:paraId="374EDE82" w14:textId="77777777" w:rsidR="002B6DE1" w:rsidRPr="007E5B49" w:rsidRDefault="002B6DE1" w:rsidP="007229C9">
      <w:pPr>
        <w:pStyle w:val="af2"/>
        <w:rPr>
          <w:rFonts w:asciiTheme="minorBidi" w:hAnsiTheme="minorBidi" w:cstheme="minorBidi"/>
          <w:b/>
          <w:bCs/>
          <w:u w:val="single"/>
          <w:rtl/>
        </w:rPr>
      </w:pPr>
    </w:p>
    <w:p w14:paraId="67BAF704" w14:textId="77777777" w:rsidR="002B6DE1" w:rsidRPr="007E5B49" w:rsidRDefault="00072AA7" w:rsidP="007229C9">
      <w:pPr>
        <w:pStyle w:val="af2"/>
        <w:rPr>
          <w:rFonts w:asciiTheme="minorBidi" w:hAnsiTheme="minorBidi" w:cstheme="minorBidi"/>
          <w:b/>
          <w:bCs/>
          <w:u w:val="single"/>
          <w:rtl/>
        </w:rPr>
      </w:pPr>
      <w:r w:rsidRPr="007E5B49">
        <w:rPr>
          <w:rFonts w:asciiTheme="minorBidi" w:hAnsiTheme="minorBidi" w:cstheme="minorBidi"/>
          <w:b/>
          <w:bCs/>
          <w:noProof/>
          <w:u w:val="single"/>
          <w:rtl/>
        </w:rPr>
        <mc:AlternateContent>
          <mc:Choice Requires="wps">
            <w:drawing>
              <wp:anchor distT="0" distB="0" distL="114300" distR="114300" simplePos="0" relativeHeight="251614208" behindDoc="0" locked="0" layoutInCell="1" allowOverlap="1" wp14:anchorId="4F1B4292" wp14:editId="639EF58C">
                <wp:simplePos x="0" y="0"/>
                <wp:positionH relativeFrom="column">
                  <wp:posOffset>1959183</wp:posOffset>
                </wp:positionH>
                <wp:positionV relativeFrom="paragraph">
                  <wp:posOffset>46380</wp:posOffset>
                </wp:positionV>
                <wp:extent cx="1119" cy="314554"/>
                <wp:effectExtent l="76200" t="0" r="75565" b="47625"/>
                <wp:wrapNone/>
                <wp:docPr id="486" name="מחבר חץ ישר 486" descr="נספח ג1 - תרשים תשלום הפרשי שכר עבור טעות מסוג &quot;מקרים כלליים&quot;" title="נספח ג1 - תרשים תשלום הפרשי שכר עבור טעות מסוג &quot;מקרים כלליים&quot;"/>
                <wp:cNvGraphicFramePr/>
                <a:graphic xmlns:a="http://schemas.openxmlformats.org/drawingml/2006/main">
                  <a:graphicData uri="http://schemas.microsoft.com/office/word/2010/wordprocessingShape">
                    <wps:wsp>
                      <wps:cNvCnPr/>
                      <wps:spPr>
                        <a:xfrm>
                          <a:off x="0" y="0"/>
                          <a:ext cx="1119" cy="314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453D13" id="מחבר חץ ישר 486" o:spid="_x0000_s1026" type="#_x0000_t32" alt="כותרת: נספח ג1 - תרשים תשלום הפרשי שכר עבור טעות מסוג &quot;מקרים כלליים&quot; - תיאור: נספח ג1 - תרשים תשלום הפרשי שכר עבור טעות מסוג &quot;מקרים כלליים&quot;" style="position:absolute;left:0;text-align:left;margin-left:154.25pt;margin-top:3.65pt;width:.1pt;height:24.75pt;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" strokecolor="black [3040]">
                <v:stroke endarrow="block"/>
              </v:shape>
            </w:pict>
          </mc:Fallback>
        </mc:AlternateContent>
      </w:r>
    </w:p>
    <w:p w14:paraId="0AA353D6" w14:textId="77777777" w:rsidR="002B6DE1" w:rsidRPr="007E5B49" w:rsidRDefault="002B6DE1" w:rsidP="007229C9">
      <w:pPr>
        <w:pStyle w:val="af2"/>
        <w:rPr>
          <w:rFonts w:asciiTheme="minorBidi" w:hAnsiTheme="minorBidi" w:cstheme="minorBidi"/>
          <w:b/>
          <w:bCs/>
          <w:u w:val="single"/>
          <w:rtl/>
        </w:rPr>
      </w:pPr>
    </w:p>
    <w:p w14:paraId="36D3E420" w14:textId="77777777" w:rsidR="002B6DE1" w:rsidRPr="007E5B49" w:rsidRDefault="002B6DE1" w:rsidP="007229C9">
      <w:pPr>
        <w:pStyle w:val="af2"/>
        <w:rPr>
          <w:rFonts w:asciiTheme="minorBidi" w:hAnsiTheme="minorBidi" w:cstheme="minorBidi"/>
          <w:b/>
          <w:bCs/>
          <w:u w:val="single"/>
          <w:rtl/>
        </w:rPr>
      </w:pPr>
    </w:p>
    <w:p w14:paraId="79E37FFB" w14:textId="77777777" w:rsidR="002B6DE1" w:rsidRPr="007E5B49" w:rsidRDefault="002B6DE1" w:rsidP="007229C9">
      <w:pPr>
        <w:pStyle w:val="af2"/>
        <w:rPr>
          <w:rFonts w:asciiTheme="minorBidi" w:hAnsiTheme="minorBidi" w:cstheme="minorBidi"/>
          <w:b/>
          <w:bCs/>
          <w:u w:val="single"/>
          <w:rtl/>
        </w:rPr>
      </w:pPr>
    </w:p>
    <w:p w14:paraId="27B1B0A7" w14:textId="77777777" w:rsidR="002B6DE1" w:rsidRPr="007E5B49" w:rsidRDefault="002B6DE1" w:rsidP="007229C9">
      <w:pPr>
        <w:pStyle w:val="af2"/>
        <w:rPr>
          <w:rFonts w:asciiTheme="minorBidi" w:hAnsiTheme="minorBidi" w:cstheme="minorBidi"/>
          <w:b/>
          <w:bCs/>
          <w:u w:val="single"/>
          <w:rtl/>
        </w:rPr>
      </w:pPr>
    </w:p>
    <w:p w14:paraId="66D2C2DE" w14:textId="77777777" w:rsidR="002B6DE1" w:rsidRPr="007E5B49" w:rsidRDefault="002B6DE1" w:rsidP="007229C9">
      <w:pPr>
        <w:pStyle w:val="af2"/>
        <w:rPr>
          <w:rFonts w:asciiTheme="minorBidi" w:hAnsiTheme="minorBidi" w:cstheme="minorBidi"/>
          <w:b/>
          <w:bCs/>
          <w:u w:val="single"/>
          <w:rtl/>
        </w:rPr>
      </w:pPr>
    </w:p>
    <w:p w14:paraId="3E8AB470" w14:textId="77777777" w:rsidR="002B6DE1" w:rsidRPr="007E5B49" w:rsidRDefault="002B6DE1" w:rsidP="007229C9">
      <w:pPr>
        <w:pStyle w:val="af2"/>
        <w:rPr>
          <w:rFonts w:asciiTheme="minorBidi" w:hAnsiTheme="minorBidi" w:cstheme="minorBidi"/>
          <w:b/>
          <w:bCs/>
          <w:u w:val="single"/>
          <w:rtl/>
        </w:rPr>
      </w:pPr>
    </w:p>
    <w:p w14:paraId="6A38F4D7" w14:textId="77777777" w:rsidR="002B6DE1" w:rsidRPr="007E5B49" w:rsidRDefault="00A717A8" w:rsidP="007229C9">
      <w:pPr>
        <w:pStyle w:val="af2"/>
        <w:rPr>
          <w:rFonts w:asciiTheme="minorBidi" w:hAnsiTheme="minorBidi" w:cstheme="minorBidi"/>
          <w:b/>
          <w:bCs/>
          <w:u w:val="single"/>
          <w:rtl/>
        </w:rPr>
      </w:pPr>
      <w:r w:rsidRPr="007E5B49">
        <w:rPr>
          <w:rFonts w:asciiTheme="minorBidi" w:hAnsiTheme="minorBidi" w:cstheme="minorBidi"/>
          <w:b/>
          <w:bCs/>
          <w:noProof/>
          <w:u w:val="single"/>
          <w:rtl/>
        </w:rPr>
        <mc:AlternateContent>
          <mc:Choice Requires="wps">
            <w:drawing>
              <wp:anchor distT="0" distB="0" distL="114300" distR="114300" simplePos="0" relativeHeight="251609088" behindDoc="0" locked="0" layoutInCell="1" allowOverlap="1" wp14:anchorId="19B6BFD5" wp14:editId="5ADAF737">
                <wp:simplePos x="0" y="0"/>
                <wp:positionH relativeFrom="column">
                  <wp:posOffset>1002434</wp:posOffset>
                </wp:positionH>
                <wp:positionV relativeFrom="paragraph">
                  <wp:posOffset>50324</wp:posOffset>
                </wp:positionV>
                <wp:extent cx="1446762" cy="764381"/>
                <wp:effectExtent l="0" t="0" r="77470" b="55245"/>
                <wp:wrapNone/>
                <wp:docPr id="17" name="מחבר חץ ישר 17" descr="נספח ג1 - תרשים תשלום הפרשי שכר עבור טעות מסוג &quot;מקרים כלליים&quot;" title="נספח ג1 - תרשים תשלום הפרשי שכר עבור טעות מסוג &quot;מקרים כלליים&quot;"/>
                <wp:cNvGraphicFramePr/>
                <a:graphic xmlns:a="http://schemas.openxmlformats.org/drawingml/2006/main">
                  <a:graphicData uri="http://schemas.microsoft.com/office/word/2010/wordprocessingShape">
                    <wps:wsp>
                      <wps:cNvCnPr/>
                      <wps:spPr>
                        <a:xfrm>
                          <a:off x="0" y="0"/>
                          <a:ext cx="1446762" cy="7643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88C94" id="מחבר חץ ישר 17" o:spid="_x0000_s1026" type="#_x0000_t32" alt="כותרת: נספח ג1 - תרשים תשלום הפרשי שכר עבור טעות מסוג &quot;מקרים כלליים&quot; - תיאור: נספח ג1 - תרשים תשלום הפרשי שכר עבור טעות מסוג &quot;מקרים כלליים&quot;" style="position:absolute;left:0;text-align:left;margin-left:78.95pt;margin-top:3.95pt;width:113.9pt;height:60.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" strokecolor="black [3040]">
                <v:stroke endarrow="block"/>
              </v:shape>
            </w:pict>
          </mc:Fallback>
        </mc:AlternateContent>
      </w:r>
      <w:r w:rsidR="00C3174B" w:rsidRPr="007E5B49">
        <w:rPr>
          <w:rFonts w:asciiTheme="minorBidi" w:hAnsiTheme="minorBidi" w:cstheme="minorBidi"/>
          <w:b/>
          <w:bCs/>
          <w:noProof/>
          <w:u w:val="single"/>
          <w:rtl/>
        </w:rPr>
        <mc:AlternateContent>
          <mc:Choice Requires="wps">
            <w:drawing>
              <wp:anchor distT="0" distB="0" distL="114300" distR="114300" simplePos="0" relativeHeight="251613184" behindDoc="0" locked="0" layoutInCell="1" allowOverlap="1" wp14:anchorId="3A697149" wp14:editId="5A4756CE">
                <wp:simplePos x="0" y="0"/>
                <wp:positionH relativeFrom="column">
                  <wp:posOffset>706321</wp:posOffset>
                </wp:positionH>
                <wp:positionV relativeFrom="paragraph">
                  <wp:posOffset>70623</wp:posOffset>
                </wp:positionV>
                <wp:extent cx="76386" cy="748002"/>
                <wp:effectExtent l="0" t="0" r="76200" b="52705"/>
                <wp:wrapNone/>
                <wp:docPr id="474" name="מחבר חץ ישר 474" descr="נספח ג1 - תרשים תשלום הפרשי שכר עבור טעות מסוג &quot;מקרים כלליים&quot;" title="נספח ג1 - תרשים תשלום הפרשי שכר עבור טעות מסוג &quot;מקרים כלליים&quot;"/>
                <wp:cNvGraphicFramePr/>
                <a:graphic xmlns:a="http://schemas.openxmlformats.org/drawingml/2006/main">
                  <a:graphicData uri="http://schemas.microsoft.com/office/word/2010/wordprocessingShape">
                    <wps:wsp>
                      <wps:cNvCnPr/>
                      <wps:spPr>
                        <a:xfrm>
                          <a:off x="0" y="0"/>
                          <a:ext cx="76386" cy="7480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72C80" id="מחבר חץ ישר 474" o:spid="_x0000_s1026" type="#_x0000_t32" alt="כותרת: נספח ג1 - תרשים תשלום הפרשי שכר עבור טעות מסוג &quot;מקרים כלליים&quot; - תיאור: נספח ג1 - תרשים תשלום הפרשי שכר עבור טעות מסוג &quot;מקרים כלליים&quot;" style="position:absolute;left:0;text-align:left;margin-left:55.6pt;margin-top:5.55pt;width:6pt;height:58.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" strokecolor="black [3040]">
                <v:stroke endarrow="block"/>
              </v:shape>
            </w:pict>
          </mc:Fallback>
        </mc:AlternateContent>
      </w:r>
    </w:p>
    <w:p w14:paraId="2615D93D" w14:textId="77777777" w:rsidR="002B6DE1" w:rsidRPr="007E5B49" w:rsidRDefault="002B6DE1" w:rsidP="007229C9">
      <w:pPr>
        <w:pStyle w:val="af2"/>
        <w:rPr>
          <w:rFonts w:asciiTheme="minorBidi" w:hAnsiTheme="minorBidi" w:cstheme="minorBidi"/>
          <w:b/>
          <w:bCs/>
          <w:u w:val="single"/>
          <w:rtl/>
        </w:rPr>
      </w:pPr>
    </w:p>
    <w:p w14:paraId="2F3BB9AD" w14:textId="5324DB16" w:rsidR="002B6DE1" w:rsidRPr="007E5B49" w:rsidRDefault="00FA2F6E" w:rsidP="007229C9">
      <w:pPr>
        <w:pStyle w:val="af2"/>
        <w:rPr>
          <w:rFonts w:asciiTheme="minorBidi" w:hAnsiTheme="minorBidi" w:cstheme="minorBidi"/>
          <w:b/>
          <w:bCs/>
          <w:u w:val="single"/>
          <w:rtl/>
        </w:rPr>
      </w:pPr>
      <w:r>
        <w:rPr>
          <w:noProof/>
        </w:rPr>
        <mc:AlternateContent>
          <mc:Choice Requires="wps">
            <w:drawing>
              <wp:anchor distT="0" distB="0" distL="114300" distR="114300" simplePos="0" relativeHeight="251650048" behindDoc="0" locked="0" layoutInCell="1" allowOverlap="1" wp14:anchorId="403A3FBC" wp14:editId="11099762">
                <wp:simplePos x="0" y="0"/>
                <wp:positionH relativeFrom="column">
                  <wp:posOffset>4086860</wp:posOffset>
                </wp:positionH>
                <wp:positionV relativeFrom="paragraph">
                  <wp:posOffset>210294</wp:posOffset>
                </wp:positionV>
                <wp:extent cx="177165" cy="1282700"/>
                <wp:effectExtent l="0" t="0" r="13335" b="12700"/>
                <wp:wrapNone/>
                <wp:docPr id="457" name="סוגר מסולסל ימני 457" descr="נספח ג1 - תרשים תשלום הפרשי שכר עבור טעות מסוג &quot;מקרים כלליים&quot;" title="נספח ג1 - תרשים תשלום הפרשי שכר עבור טעות מסוג &quot;מקרים כלליים&quot;"/>
                <wp:cNvGraphicFramePr/>
                <a:graphic xmlns:a="http://schemas.openxmlformats.org/drawingml/2006/main">
                  <a:graphicData uri="http://schemas.microsoft.com/office/word/2010/wordprocessingShape">
                    <wps:wsp>
                      <wps:cNvSpPr/>
                      <wps:spPr>
                        <a:xfrm>
                          <a:off x="0" y="0"/>
                          <a:ext cx="177165" cy="128270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6E7E91" id="סוגר מסולסל ימני 457" o:spid="_x0000_s1026" type="#_x0000_t88" alt="כותרת: נספח ג1 - תרשים תשלום הפרשי שכר עבור טעות מסוג &quot;מקרים כלליים&quot; - תיאור: נספח ג1 - תרשים תשלום הפרשי שכר עבור טעות מסוג &quot;מקרים כלליים&quot;" style="position:absolute;left:0;text-align:left;margin-left:321.8pt;margin-top:16.55pt;width:13.95pt;height:10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" adj="249" strokecolor="black [3213]" strokeweight="1pt"/>
            </w:pict>
          </mc:Fallback>
        </mc:AlternateContent>
      </w:r>
      <w:r w:rsidR="003327AD" w:rsidRPr="007E5B49">
        <w:rPr>
          <w:rFonts w:asciiTheme="minorBidi" w:hAnsiTheme="minorBidi" w:cstheme="minorBidi"/>
          <w:b/>
          <w:bCs/>
          <w:u w:val="single"/>
          <w:rtl/>
        </w:rPr>
        <w:t xml:space="preserve">                                                                                                    </w:t>
      </w:r>
    </w:p>
    <w:p w14:paraId="214EE463" w14:textId="1F897472" w:rsidR="002B6DE1" w:rsidRPr="007E5B49" w:rsidRDefault="00FA2F6E" w:rsidP="007229C9">
      <w:pPr>
        <w:pStyle w:val="af2"/>
        <w:rPr>
          <w:rFonts w:asciiTheme="minorBidi" w:hAnsiTheme="minorBidi" w:cstheme="minorBidi"/>
          <w:b/>
          <w:bCs/>
          <w:u w:val="single"/>
          <w:rtl/>
        </w:rPr>
      </w:pPr>
      <w:r>
        <w:rPr>
          <w:noProof/>
        </w:rPr>
        <mc:AlternateContent>
          <mc:Choice Requires="wps">
            <w:drawing>
              <wp:anchor distT="0" distB="0" distL="114300" distR="114300" simplePos="0" relativeHeight="251651072" behindDoc="0" locked="0" layoutInCell="1" allowOverlap="1" wp14:anchorId="36EF05F8" wp14:editId="2F1D6081">
                <wp:simplePos x="0" y="0"/>
                <wp:positionH relativeFrom="column">
                  <wp:posOffset>4264660</wp:posOffset>
                </wp:positionH>
                <wp:positionV relativeFrom="paragraph">
                  <wp:posOffset>227330</wp:posOffset>
                </wp:positionV>
                <wp:extent cx="649605" cy="590550"/>
                <wp:effectExtent l="0" t="0" r="17145" b="19050"/>
                <wp:wrapNone/>
                <wp:docPr id="297"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590550"/>
                        </a:xfrm>
                        <a:prstGeom prst="roundRect">
                          <a:avLst>
                            <a:gd name="adj" fmla="val 16667"/>
                          </a:avLst>
                        </a:prstGeom>
                        <a:noFill/>
                        <a:ln w="9525">
                          <a:solidFill>
                            <a:srgbClr val="000000"/>
                          </a:solidFill>
                          <a:round/>
                          <a:headEnd/>
                          <a:tailEnd/>
                        </a:ln>
                      </wps:spPr>
                      <wps:txbx>
                        <w:txbxContent>
                          <w:p w14:paraId="1E0CBF25" w14:textId="44BBF389" w:rsidR="00EB73AA" w:rsidRPr="000E43A8" w:rsidRDefault="00EB73AA" w:rsidP="000E43A8">
                            <w:pPr>
                              <w:jc w:val="center"/>
                              <w:rPr>
                                <w:rFonts w:ascii="Arial" w:hAnsi="Arial" w:cs="Arial"/>
                                <w:sz w:val="20"/>
                                <w:szCs w:val="20"/>
                              </w:rPr>
                            </w:pPr>
                            <w:r>
                              <w:rPr>
                                <w:rFonts w:ascii="Arial" w:hAnsi="Arial" w:cs="Arial" w:hint="cs"/>
                                <w:sz w:val="20"/>
                                <w:szCs w:val="20"/>
                                <w:rtl/>
                              </w:rPr>
                              <w:t>ככל שהעובד זכאי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EF05F8" id="_x0000_s1068" style="position:absolute;left:0;text-align:left;margin-left:335.8pt;margin-top:17.9pt;width:51.15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" filled="f">
                <v:textbox>
                  <w:txbxContent>
                    <w:p w14:paraId="1E0CBF25" w14:textId="44BBF389" w:rsidR="00EB73AA" w:rsidRPr="000E43A8" w:rsidRDefault="00EB73AA" w:rsidP="000E43A8">
                      <w:pPr>
                        <w:jc w:val="center"/>
                        <w:rPr>
                          <w:rFonts w:ascii="Arial" w:hAnsi="Arial" w:cs="Arial"/>
                          <w:sz w:val="20"/>
                          <w:szCs w:val="20"/>
                        </w:rPr>
                      </w:pPr>
                      <w:r>
                        <w:rPr>
                          <w:rFonts w:ascii="Arial" w:hAnsi="Arial" w:cs="Arial" w:hint="cs"/>
                          <w:sz w:val="20"/>
                          <w:szCs w:val="20"/>
                          <w:rtl/>
                        </w:rPr>
                        <w:t>ככל שהעובד זכאי</w:t>
                      </w:r>
                    </w:p>
                  </w:txbxContent>
                </v:textbox>
              </v:roundrect>
            </w:pict>
          </mc:Fallback>
        </mc:AlternateContent>
      </w:r>
      <w:r w:rsidRPr="007E5B49">
        <w:rPr>
          <w:rFonts w:asciiTheme="minorBidi" w:hAnsiTheme="minorBidi" w:cstheme="minorBidi"/>
          <w:b/>
          <w:bCs/>
          <w:noProof/>
          <w:u w:val="single"/>
          <w:rtl/>
        </w:rPr>
        <mc:AlternateContent>
          <mc:Choice Requires="wps">
            <w:drawing>
              <wp:anchor distT="0" distB="0" distL="114300" distR="114300" simplePos="0" relativeHeight="251600896" behindDoc="0" locked="0" layoutInCell="1" allowOverlap="1" wp14:anchorId="3ED64F76" wp14:editId="56E6BDC2">
                <wp:simplePos x="0" y="0"/>
                <wp:positionH relativeFrom="column">
                  <wp:posOffset>5394850</wp:posOffset>
                </wp:positionH>
                <wp:positionV relativeFrom="paragraph">
                  <wp:posOffset>7160</wp:posOffset>
                </wp:positionV>
                <wp:extent cx="172085" cy="646386"/>
                <wp:effectExtent l="57150" t="0" r="37465" b="59055"/>
                <wp:wrapNone/>
                <wp:docPr id="28" name="AutoShape 155" descr="נספח ג1 - תרשים תשלום הפרשי שכר עבור טעות מסוג &quot;מקרים כלליים&quot;" title="נספח ג1 - תרשים תשלום הפרשי שכר עבור טעות מסוג &quot;מקרים כללי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64638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297F6F" id="AutoShape 155" o:spid="_x0000_s1026" type="#_x0000_t32" alt="כותרת: נספח ג1 - תרשים תשלום הפרשי שכר עבור טעות מסוג &quot;מקרים כלליים&quot; - תיאור: נספח ג1 - תרשים תשלום הפרשי שכר עבור טעות מסוג &quot;מקרים כלליים&quot;" style="position:absolute;left:0;text-align:left;margin-left:424.8pt;margin-top:.55pt;width:13.55pt;height:50.9pt;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">
                <v:stroke endarrow="block"/>
              </v:shape>
            </w:pict>
          </mc:Fallback>
        </mc:AlternateContent>
      </w:r>
      <w:r>
        <w:rPr>
          <w:noProof/>
        </w:rPr>
        <mc:AlternateContent>
          <mc:Choice Requires="wps">
            <w:drawing>
              <wp:anchor distT="0" distB="0" distL="114300" distR="114300" simplePos="0" relativeHeight="251636736" behindDoc="0" locked="0" layoutInCell="1" allowOverlap="1" wp14:anchorId="7EE9167A" wp14:editId="0BAD7950">
                <wp:simplePos x="0" y="0"/>
                <wp:positionH relativeFrom="column">
                  <wp:posOffset>2084092</wp:posOffset>
                </wp:positionH>
                <wp:positionV relativeFrom="paragraph">
                  <wp:posOffset>101753</wp:posOffset>
                </wp:positionV>
                <wp:extent cx="1915795" cy="1047159"/>
                <wp:effectExtent l="0" t="0" r="27305" b="19685"/>
                <wp:wrapNone/>
                <wp:docPr id="394"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1047159"/>
                        </a:xfrm>
                        <a:prstGeom prst="roundRect">
                          <a:avLst>
                            <a:gd name="adj" fmla="val 16667"/>
                          </a:avLst>
                        </a:prstGeom>
                        <a:solidFill>
                          <a:srgbClr val="C6D9F1"/>
                        </a:solidFill>
                        <a:ln w="9525">
                          <a:solidFill>
                            <a:srgbClr val="000000"/>
                          </a:solidFill>
                          <a:round/>
                          <a:headEnd/>
                          <a:tailEnd/>
                        </a:ln>
                      </wps:spPr>
                      <wps:txbx>
                        <w:txbxContent>
                          <w:p w14:paraId="13A92349" w14:textId="77777777" w:rsidR="00EB73AA" w:rsidRPr="00A717A8" w:rsidRDefault="00EB73AA" w:rsidP="00A717A8">
                            <w:pPr>
                              <w:rPr>
                                <w:rFonts w:ascii="Arial" w:hAnsi="Arial" w:cs="Arial"/>
                                <w:b/>
                                <w:bCs/>
                                <w:sz w:val="20"/>
                                <w:szCs w:val="20"/>
                                <w:u w:val="single"/>
                                <w:rtl/>
                              </w:rPr>
                            </w:pPr>
                            <w:r w:rsidRPr="00A717A8">
                              <w:rPr>
                                <w:rFonts w:ascii="Arial" w:hAnsi="Arial" w:cs="Arial" w:hint="cs"/>
                                <w:b/>
                                <w:bCs/>
                                <w:sz w:val="20"/>
                                <w:szCs w:val="20"/>
                                <w:u w:val="single"/>
                                <w:rtl/>
                              </w:rPr>
                              <w:t xml:space="preserve">טעות </w:t>
                            </w:r>
                            <w:r>
                              <w:rPr>
                                <w:rFonts w:ascii="Arial" w:hAnsi="Arial" w:cs="Arial" w:hint="cs"/>
                                <w:b/>
                                <w:bCs/>
                                <w:sz w:val="20"/>
                                <w:szCs w:val="20"/>
                                <w:u w:val="single"/>
                                <w:rtl/>
                              </w:rPr>
                              <w:t>העובד</w:t>
                            </w:r>
                            <w:r w:rsidRPr="00A717A8">
                              <w:rPr>
                                <w:rFonts w:ascii="Arial" w:hAnsi="Arial" w:cs="Arial" w:hint="cs"/>
                                <w:b/>
                                <w:bCs/>
                                <w:sz w:val="20"/>
                                <w:szCs w:val="20"/>
                                <w:u w:val="single"/>
                                <w:rtl/>
                              </w:rPr>
                              <w:t>:</w:t>
                            </w:r>
                          </w:p>
                          <w:p w14:paraId="5ABB6D6D" w14:textId="77777777" w:rsidR="00EB73AA" w:rsidRDefault="00EB73AA" w:rsidP="00A717A8">
                            <w:pPr>
                              <w:rPr>
                                <w:rFonts w:ascii="Arial" w:hAnsi="Arial" w:cs="Arial"/>
                                <w:sz w:val="20"/>
                                <w:szCs w:val="20"/>
                                <w:rtl/>
                              </w:rPr>
                            </w:pPr>
                            <w:r>
                              <w:rPr>
                                <w:rFonts w:ascii="Arial" w:hAnsi="Arial" w:cs="Arial" w:hint="cs"/>
                                <w:sz w:val="20"/>
                                <w:szCs w:val="20"/>
                                <w:rtl/>
                              </w:rPr>
                              <w:t>תשלום של הסכום הנמוך מבין השניים:</w:t>
                            </w:r>
                          </w:p>
                          <w:p w14:paraId="6361DA7E" w14:textId="77777777" w:rsidR="00EB73AA" w:rsidRDefault="00EB73AA" w:rsidP="000114F6">
                            <w:pPr>
                              <w:pStyle w:val="a9"/>
                              <w:numPr>
                                <w:ilvl w:val="0"/>
                                <w:numId w:val="5"/>
                              </w:numPr>
                              <w:rPr>
                                <w:rFonts w:ascii="Arial" w:hAnsi="Arial" w:cs="Arial"/>
                                <w:sz w:val="20"/>
                                <w:szCs w:val="20"/>
                              </w:rPr>
                            </w:pPr>
                            <w:r>
                              <w:rPr>
                                <w:rFonts w:ascii="Arial" w:hAnsi="Arial" w:cs="Arial" w:hint="cs"/>
                                <w:sz w:val="20"/>
                                <w:szCs w:val="20"/>
                                <w:rtl/>
                              </w:rPr>
                              <w:t>ערך נומינלי של התוספת.</w:t>
                            </w:r>
                          </w:p>
                          <w:p w14:paraId="3C080331" w14:textId="77777777" w:rsidR="00EB73AA" w:rsidRPr="00A717A8" w:rsidRDefault="00EB73AA" w:rsidP="000114F6">
                            <w:pPr>
                              <w:pStyle w:val="a9"/>
                              <w:numPr>
                                <w:ilvl w:val="0"/>
                                <w:numId w:val="5"/>
                              </w:numPr>
                              <w:rPr>
                                <w:rFonts w:ascii="Arial" w:hAnsi="Arial" w:cs="Arial"/>
                                <w:sz w:val="20"/>
                                <w:szCs w:val="20"/>
                              </w:rPr>
                            </w:pPr>
                            <w:r>
                              <w:rPr>
                                <w:rFonts w:ascii="Arial" w:hAnsi="Arial" w:cs="Arial" w:hint="cs"/>
                                <w:sz w:val="20"/>
                                <w:szCs w:val="20"/>
                                <w:rtl/>
                              </w:rPr>
                              <w:t>ערך נומינלי של התוספת, בתוספת הצמדה.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E9167A" id="מלבן מעוגל 5" o:spid="_x0000_s1069" style="position:absolute;left:0;text-align:left;margin-left:164.1pt;margin-top:8pt;width:150.85pt;height:82.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" fillcolor="#c6d9f1">
                <v:textbox>
                  <w:txbxContent>
                    <w:p w14:paraId="13A92349" w14:textId="77777777" w:rsidR="00EB73AA" w:rsidRPr="00A717A8" w:rsidRDefault="00EB73AA" w:rsidP="00A717A8">
                      <w:pPr>
                        <w:rPr>
                          <w:rFonts w:ascii="Arial" w:hAnsi="Arial" w:cs="Arial"/>
                          <w:b/>
                          <w:bCs/>
                          <w:sz w:val="20"/>
                          <w:szCs w:val="20"/>
                          <w:u w:val="single"/>
                          <w:rtl/>
                        </w:rPr>
                      </w:pPr>
                      <w:r w:rsidRPr="00A717A8">
                        <w:rPr>
                          <w:rFonts w:ascii="Arial" w:hAnsi="Arial" w:cs="Arial" w:hint="cs"/>
                          <w:b/>
                          <w:bCs/>
                          <w:sz w:val="20"/>
                          <w:szCs w:val="20"/>
                          <w:u w:val="single"/>
                          <w:rtl/>
                        </w:rPr>
                        <w:t xml:space="preserve">טעות </w:t>
                      </w:r>
                      <w:r>
                        <w:rPr>
                          <w:rFonts w:ascii="Arial" w:hAnsi="Arial" w:cs="Arial" w:hint="cs"/>
                          <w:b/>
                          <w:bCs/>
                          <w:sz w:val="20"/>
                          <w:szCs w:val="20"/>
                          <w:u w:val="single"/>
                          <w:rtl/>
                        </w:rPr>
                        <w:t>העובד</w:t>
                      </w:r>
                      <w:r w:rsidRPr="00A717A8">
                        <w:rPr>
                          <w:rFonts w:ascii="Arial" w:hAnsi="Arial" w:cs="Arial" w:hint="cs"/>
                          <w:b/>
                          <w:bCs/>
                          <w:sz w:val="20"/>
                          <w:szCs w:val="20"/>
                          <w:u w:val="single"/>
                          <w:rtl/>
                        </w:rPr>
                        <w:t>:</w:t>
                      </w:r>
                    </w:p>
                    <w:p w14:paraId="5ABB6D6D" w14:textId="77777777" w:rsidR="00EB73AA" w:rsidRDefault="00EB73AA" w:rsidP="00A717A8">
                      <w:pPr>
                        <w:rPr>
                          <w:rFonts w:ascii="Arial" w:hAnsi="Arial" w:cs="Arial"/>
                          <w:sz w:val="20"/>
                          <w:szCs w:val="20"/>
                          <w:rtl/>
                        </w:rPr>
                      </w:pPr>
                      <w:r>
                        <w:rPr>
                          <w:rFonts w:ascii="Arial" w:hAnsi="Arial" w:cs="Arial" w:hint="cs"/>
                          <w:sz w:val="20"/>
                          <w:szCs w:val="20"/>
                          <w:rtl/>
                        </w:rPr>
                        <w:t>תשלום של הסכום הנמוך מבין השניים:</w:t>
                      </w:r>
                    </w:p>
                    <w:p w14:paraId="6361DA7E" w14:textId="77777777" w:rsidR="00EB73AA" w:rsidRDefault="00EB73AA" w:rsidP="000114F6">
                      <w:pPr>
                        <w:pStyle w:val="a9"/>
                        <w:numPr>
                          <w:ilvl w:val="0"/>
                          <w:numId w:val="5"/>
                        </w:numPr>
                        <w:rPr>
                          <w:rFonts w:ascii="Arial" w:hAnsi="Arial" w:cs="Arial"/>
                          <w:sz w:val="20"/>
                          <w:szCs w:val="20"/>
                        </w:rPr>
                      </w:pPr>
                      <w:r>
                        <w:rPr>
                          <w:rFonts w:ascii="Arial" w:hAnsi="Arial" w:cs="Arial" w:hint="cs"/>
                          <w:sz w:val="20"/>
                          <w:szCs w:val="20"/>
                          <w:rtl/>
                        </w:rPr>
                        <w:t>ערך נומינלי של התוספת.</w:t>
                      </w:r>
                    </w:p>
                    <w:p w14:paraId="3C080331" w14:textId="77777777" w:rsidR="00EB73AA" w:rsidRPr="00A717A8" w:rsidRDefault="00EB73AA" w:rsidP="000114F6">
                      <w:pPr>
                        <w:pStyle w:val="a9"/>
                        <w:numPr>
                          <w:ilvl w:val="0"/>
                          <w:numId w:val="5"/>
                        </w:numPr>
                        <w:rPr>
                          <w:rFonts w:ascii="Arial" w:hAnsi="Arial" w:cs="Arial"/>
                          <w:sz w:val="20"/>
                          <w:szCs w:val="20"/>
                        </w:rPr>
                      </w:pPr>
                      <w:r>
                        <w:rPr>
                          <w:rFonts w:ascii="Arial" w:hAnsi="Arial" w:cs="Arial" w:hint="cs"/>
                          <w:sz w:val="20"/>
                          <w:szCs w:val="20"/>
                          <w:rtl/>
                        </w:rPr>
                        <w:t>ערך נומינלי של התוספת, בתוספת הצמדה.</w:t>
                      </w:r>
                    </w:p>
                  </w:txbxContent>
                </v:textbox>
              </v:roundrect>
            </w:pict>
          </mc:Fallback>
        </mc:AlternateContent>
      </w:r>
      <w:r>
        <w:rPr>
          <w:noProof/>
        </w:rPr>
        <mc:AlternateContent>
          <mc:Choice Requires="wps">
            <w:drawing>
              <wp:anchor distT="0" distB="0" distL="114300" distR="114300" simplePos="0" relativeHeight="251632640" behindDoc="0" locked="0" layoutInCell="1" allowOverlap="1" wp14:anchorId="7F01D68C" wp14:editId="7B3093D3">
                <wp:simplePos x="0" y="0"/>
                <wp:positionH relativeFrom="column">
                  <wp:posOffset>-123081</wp:posOffset>
                </wp:positionH>
                <wp:positionV relativeFrom="paragraph">
                  <wp:posOffset>101753</wp:posOffset>
                </wp:positionV>
                <wp:extent cx="2061845" cy="1047159"/>
                <wp:effectExtent l="0" t="0" r="14605" b="19685"/>
                <wp:wrapNone/>
                <wp:docPr id="393"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1047159"/>
                        </a:xfrm>
                        <a:prstGeom prst="roundRect">
                          <a:avLst>
                            <a:gd name="adj" fmla="val 16667"/>
                          </a:avLst>
                        </a:prstGeom>
                        <a:solidFill>
                          <a:srgbClr val="C6D9F1"/>
                        </a:solidFill>
                        <a:ln w="9525">
                          <a:solidFill>
                            <a:srgbClr val="000000"/>
                          </a:solidFill>
                          <a:round/>
                          <a:headEnd/>
                          <a:tailEnd/>
                        </a:ln>
                      </wps:spPr>
                      <wps:txbx>
                        <w:txbxContent>
                          <w:p w14:paraId="3AD526A8" w14:textId="77777777" w:rsidR="00EB73AA" w:rsidRPr="00A717A8" w:rsidRDefault="00EB73AA" w:rsidP="00A717A8">
                            <w:pPr>
                              <w:rPr>
                                <w:rFonts w:ascii="Arial" w:hAnsi="Arial" w:cs="Arial"/>
                                <w:b/>
                                <w:bCs/>
                                <w:sz w:val="20"/>
                                <w:szCs w:val="20"/>
                                <w:u w:val="single"/>
                                <w:rtl/>
                              </w:rPr>
                            </w:pPr>
                            <w:r w:rsidRPr="00A717A8">
                              <w:rPr>
                                <w:rFonts w:ascii="Arial" w:hAnsi="Arial" w:cs="Arial" w:hint="cs"/>
                                <w:b/>
                                <w:bCs/>
                                <w:sz w:val="20"/>
                                <w:szCs w:val="20"/>
                                <w:u w:val="single"/>
                                <w:rtl/>
                              </w:rPr>
                              <w:t xml:space="preserve">טעות </w:t>
                            </w:r>
                            <w:r>
                              <w:rPr>
                                <w:rFonts w:ascii="Arial" w:hAnsi="Arial" w:cs="Arial" w:hint="cs"/>
                                <w:b/>
                                <w:bCs/>
                                <w:sz w:val="20"/>
                                <w:szCs w:val="20"/>
                                <w:u w:val="single"/>
                                <w:rtl/>
                              </w:rPr>
                              <w:t>ה</w:t>
                            </w:r>
                            <w:r w:rsidRPr="00A717A8">
                              <w:rPr>
                                <w:rFonts w:ascii="Arial" w:hAnsi="Arial" w:cs="Arial" w:hint="cs"/>
                                <w:b/>
                                <w:bCs/>
                                <w:sz w:val="20"/>
                                <w:szCs w:val="20"/>
                                <w:u w:val="single"/>
                                <w:rtl/>
                              </w:rPr>
                              <w:t>משרד:</w:t>
                            </w:r>
                          </w:p>
                          <w:p w14:paraId="1E38C211" w14:textId="77777777" w:rsidR="00EB73AA" w:rsidRDefault="00EB73AA" w:rsidP="00A717A8">
                            <w:pPr>
                              <w:rPr>
                                <w:rFonts w:ascii="Arial" w:hAnsi="Arial" w:cs="Arial"/>
                                <w:sz w:val="20"/>
                                <w:szCs w:val="20"/>
                                <w:rtl/>
                              </w:rPr>
                            </w:pPr>
                            <w:r>
                              <w:rPr>
                                <w:rFonts w:ascii="Arial" w:hAnsi="Arial" w:cs="Arial" w:hint="cs"/>
                                <w:sz w:val="20"/>
                                <w:szCs w:val="20"/>
                                <w:rtl/>
                              </w:rPr>
                              <w:t>תשלום של הסכום הנמוך מבין השניים:</w:t>
                            </w:r>
                          </w:p>
                          <w:p w14:paraId="0279C126" w14:textId="77777777" w:rsidR="00EB73AA" w:rsidRDefault="00EB73AA" w:rsidP="000114F6">
                            <w:pPr>
                              <w:pStyle w:val="a9"/>
                              <w:numPr>
                                <w:ilvl w:val="0"/>
                                <w:numId w:val="5"/>
                              </w:numPr>
                              <w:rPr>
                                <w:rFonts w:ascii="Arial" w:hAnsi="Arial" w:cs="Arial"/>
                                <w:sz w:val="20"/>
                                <w:szCs w:val="20"/>
                              </w:rPr>
                            </w:pPr>
                            <w:r>
                              <w:rPr>
                                <w:rFonts w:ascii="Arial" w:hAnsi="Arial" w:cs="Arial" w:hint="cs"/>
                                <w:sz w:val="20"/>
                                <w:szCs w:val="20"/>
                                <w:rtl/>
                              </w:rPr>
                              <w:t>ערך נומינלי של התוספת.</w:t>
                            </w:r>
                          </w:p>
                          <w:p w14:paraId="13F38069" w14:textId="77777777" w:rsidR="00EB73AA" w:rsidRPr="00A717A8" w:rsidRDefault="00EB73AA" w:rsidP="000114F6">
                            <w:pPr>
                              <w:pStyle w:val="a9"/>
                              <w:numPr>
                                <w:ilvl w:val="0"/>
                                <w:numId w:val="5"/>
                              </w:numPr>
                              <w:rPr>
                                <w:rFonts w:ascii="Arial" w:hAnsi="Arial" w:cs="Arial"/>
                                <w:sz w:val="20"/>
                                <w:szCs w:val="20"/>
                              </w:rPr>
                            </w:pPr>
                            <w:r>
                              <w:rPr>
                                <w:rFonts w:ascii="Arial" w:hAnsi="Arial" w:cs="Arial" w:hint="cs"/>
                                <w:sz w:val="20"/>
                                <w:szCs w:val="20"/>
                                <w:rtl/>
                              </w:rPr>
                              <w:t>ערך נומינלי של התוספת, בתוספת ריבית חשכ"ל.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01D68C" id="_x0000_s1070" style="position:absolute;left:0;text-align:left;margin-left:-9.7pt;margin-top:8pt;width:162.35pt;height:8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" fillcolor="#c6d9f1">
                <v:textbox>
                  <w:txbxContent>
                    <w:p w14:paraId="3AD526A8" w14:textId="77777777" w:rsidR="00EB73AA" w:rsidRPr="00A717A8" w:rsidRDefault="00EB73AA" w:rsidP="00A717A8">
                      <w:pPr>
                        <w:rPr>
                          <w:rFonts w:ascii="Arial" w:hAnsi="Arial" w:cs="Arial"/>
                          <w:b/>
                          <w:bCs/>
                          <w:sz w:val="20"/>
                          <w:szCs w:val="20"/>
                          <w:u w:val="single"/>
                          <w:rtl/>
                        </w:rPr>
                      </w:pPr>
                      <w:r w:rsidRPr="00A717A8">
                        <w:rPr>
                          <w:rFonts w:ascii="Arial" w:hAnsi="Arial" w:cs="Arial" w:hint="cs"/>
                          <w:b/>
                          <w:bCs/>
                          <w:sz w:val="20"/>
                          <w:szCs w:val="20"/>
                          <w:u w:val="single"/>
                          <w:rtl/>
                        </w:rPr>
                        <w:t xml:space="preserve">טעות </w:t>
                      </w:r>
                      <w:r>
                        <w:rPr>
                          <w:rFonts w:ascii="Arial" w:hAnsi="Arial" w:cs="Arial" w:hint="cs"/>
                          <w:b/>
                          <w:bCs/>
                          <w:sz w:val="20"/>
                          <w:szCs w:val="20"/>
                          <w:u w:val="single"/>
                          <w:rtl/>
                        </w:rPr>
                        <w:t>ה</w:t>
                      </w:r>
                      <w:r w:rsidRPr="00A717A8">
                        <w:rPr>
                          <w:rFonts w:ascii="Arial" w:hAnsi="Arial" w:cs="Arial" w:hint="cs"/>
                          <w:b/>
                          <w:bCs/>
                          <w:sz w:val="20"/>
                          <w:szCs w:val="20"/>
                          <w:u w:val="single"/>
                          <w:rtl/>
                        </w:rPr>
                        <w:t>משרד:</w:t>
                      </w:r>
                    </w:p>
                    <w:p w14:paraId="1E38C211" w14:textId="77777777" w:rsidR="00EB73AA" w:rsidRDefault="00EB73AA" w:rsidP="00A717A8">
                      <w:pPr>
                        <w:rPr>
                          <w:rFonts w:ascii="Arial" w:hAnsi="Arial" w:cs="Arial"/>
                          <w:sz w:val="20"/>
                          <w:szCs w:val="20"/>
                          <w:rtl/>
                        </w:rPr>
                      </w:pPr>
                      <w:r>
                        <w:rPr>
                          <w:rFonts w:ascii="Arial" w:hAnsi="Arial" w:cs="Arial" w:hint="cs"/>
                          <w:sz w:val="20"/>
                          <w:szCs w:val="20"/>
                          <w:rtl/>
                        </w:rPr>
                        <w:t>תשלום של הסכום הנמוך מבין השניים:</w:t>
                      </w:r>
                    </w:p>
                    <w:p w14:paraId="0279C126" w14:textId="77777777" w:rsidR="00EB73AA" w:rsidRDefault="00EB73AA" w:rsidP="000114F6">
                      <w:pPr>
                        <w:pStyle w:val="a9"/>
                        <w:numPr>
                          <w:ilvl w:val="0"/>
                          <w:numId w:val="5"/>
                        </w:numPr>
                        <w:rPr>
                          <w:rFonts w:ascii="Arial" w:hAnsi="Arial" w:cs="Arial"/>
                          <w:sz w:val="20"/>
                          <w:szCs w:val="20"/>
                        </w:rPr>
                      </w:pPr>
                      <w:r>
                        <w:rPr>
                          <w:rFonts w:ascii="Arial" w:hAnsi="Arial" w:cs="Arial" w:hint="cs"/>
                          <w:sz w:val="20"/>
                          <w:szCs w:val="20"/>
                          <w:rtl/>
                        </w:rPr>
                        <w:t>ערך נומינלי של התוספת.</w:t>
                      </w:r>
                    </w:p>
                    <w:p w14:paraId="13F38069" w14:textId="77777777" w:rsidR="00EB73AA" w:rsidRPr="00A717A8" w:rsidRDefault="00EB73AA" w:rsidP="000114F6">
                      <w:pPr>
                        <w:pStyle w:val="a9"/>
                        <w:numPr>
                          <w:ilvl w:val="0"/>
                          <w:numId w:val="5"/>
                        </w:numPr>
                        <w:rPr>
                          <w:rFonts w:ascii="Arial" w:hAnsi="Arial" w:cs="Arial"/>
                          <w:sz w:val="20"/>
                          <w:szCs w:val="20"/>
                        </w:rPr>
                      </w:pPr>
                      <w:r>
                        <w:rPr>
                          <w:rFonts w:ascii="Arial" w:hAnsi="Arial" w:cs="Arial" w:hint="cs"/>
                          <w:sz w:val="20"/>
                          <w:szCs w:val="20"/>
                          <w:rtl/>
                        </w:rPr>
                        <w:t>ערך נומינלי של התוספת, בתוספת ריבית חשכ"ל.</w:t>
                      </w:r>
                    </w:p>
                  </w:txbxContent>
                </v:textbox>
              </v:roundrect>
            </w:pict>
          </mc:Fallback>
        </mc:AlternateContent>
      </w:r>
      <w:r w:rsidR="00454EF9" w:rsidRPr="007E5B49">
        <w:rPr>
          <w:rFonts w:asciiTheme="minorBidi" w:hAnsiTheme="minorBidi" w:cstheme="minorBidi"/>
          <w:b/>
          <w:bCs/>
          <w:noProof/>
          <w:u w:val="single"/>
          <w:rtl/>
        </w:rPr>
        <mc:AlternateContent>
          <mc:Choice Requires="wps">
            <w:drawing>
              <wp:anchor distT="0" distB="0" distL="114300" distR="114300" simplePos="0" relativeHeight="251606016" behindDoc="0" locked="0" layoutInCell="1" allowOverlap="1" wp14:anchorId="79EA243F" wp14:editId="76620ABA">
                <wp:simplePos x="0" y="0"/>
                <wp:positionH relativeFrom="column">
                  <wp:posOffset>5568950</wp:posOffset>
                </wp:positionH>
                <wp:positionV relativeFrom="paragraph">
                  <wp:posOffset>10795</wp:posOffset>
                </wp:positionV>
                <wp:extent cx="281305" cy="336550"/>
                <wp:effectExtent l="0" t="0" r="0" b="0"/>
                <wp:wrapNone/>
                <wp:docPr id="478" name="AutoShape 156" descr="נספח ג1 - תרשים תשלום הפרשי שכר עבור טעות מסוג &quot;מקרים כלליים&quot;" title="נספח ג1 - תרשים תשלום הפרשי שכר עבור טעות מסוג &quot;מקרים כללי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3365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9CEDD20" id="AutoShape 156" o:spid="_x0000_s1026" type="#_x0000_t32" alt="כותרת: נספח ג1 - תרשים תשלום הפרשי שכר עבור טעות מסוג &quot;מקרים כלליים&quot; - תיאור: נספח ג1 - תרשים תשלום הפרשי שכר עבור טעות מסוג &quot;מקרים כלליים&quot;" style="position:absolute;left:0;text-align:left;margin-left:438.5pt;margin-top:.85pt;width:22.15pt;height:26.5pt;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">
                <v:stroke endarrow="block"/>
              </v:shape>
            </w:pict>
          </mc:Fallback>
        </mc:AlternateContent>
      </w:r>
    </w:p>
    <w:p w14:paraId="6A9C68D4" w14:textId="1EDD0159" w:rsidR="002B6DE1" w:rsidRPr="007E5B49" w:rsidRDefault="000E43A8" w:rsidP="007229C9">
      <w:pPr>
        <w:pStyle w:val="af2"/>
        <w:rPr>
          <w:rFonts w:asciiTheme="minorBidi" w:hAnsiTheme="minorBidi" w:cstheme="minorBidi"/>
          <w:b/>
          <w:bCs/>
          <w:u w:val="single"/>
          <w:rtl/>
        </w:rPr>
      </w:pPr>
      <w:r w:rsidRPr="007E5B49">
        <w:rPr>
          <w:rFonts w:asciiTheme="minorBidi" w:hAnsiTheme="minorBidi" w:cstheme="minorBidi"/>
          <w:noProof/>
        </w:rPr>
        <mc:AlternateContent>
          <mc:Choice Requires="wps">
            <w:drawing>
              <wp:anchor distT="0" distB="0" distL="114300" distR="114300" simplePos="0" relativeHeight="251608064" behindDoc="0" locked="0" layoutInCell="1" allowOverlap="1" wp14:anchorId="3C82C27D" wp14:editId="7F6C0222">
                <wp:simplePos x="0" y="0"/>
                <wp:positionH relativeFrom="column">
                  <wp:posOffset>5727243</wp:posOffset>
                </wp:positionH>
                <wp:positionV relativeFrom="paragraph">
                  <wp:posOffset>122276</wp:posOffset>
                </wp:positionV>
                <wp:extent cx="861060" cy="779228"/>
                <wp:effectExtent l="0" t="0" r="15240" b="20955"/>
                <wp:wrapNone/>
                <wp:docPr id="483"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779228"/>
                        </a:xfrm>
                        <a:prstGeom prst="roundRect">
                          <a:avLst>
                            <a:gd name="adj" fmla="val 16667"/>
                          </a:avLst>
                        </a:prstGeom>
                        <a:solidFill>
                          <a:srgbClr val="C6D9F1"/>
                        </a:solidFill>
                        <a:ln w="9525">
                          <a:solidFill>
                            <a:srgbClr val="000000"/>
                          </a:solidFill>
                          <a:round/>
                          <a:headEnd/>
                          <a:tailEnd/>
                        </a:ln>
                      </wps:spPr>
                      <wps:txbx>
                        <w:txbxContent>
                          <w:p w14:paraId="294B778F" w14:textId="77777777" w:rsidR="00EB73AA" w:rsidRPr="0039691D" w:rsidRDefault="00EB73AA" w:rsidP="00EE7B09">
                            <w:pPr>
                              <w:jc w:val="center"/>
                              <w:rPr>
                                <w:rFonts w:ascii="Arial" w:hAnsi="Arial" w:cs="Arial"/>
                                <w:sz w:val="20"/>
                                <w:szCs w:val="20"/>
                              </w:rPr>
                            </w:pPr>
                            <w:r>
                              <w:rPr>
                                <w:rFonts w:ascii="Arial" w:hAnsi="Arial" w:cs="Arial" w:hint="cs"/>
                                <w:sz w:val="20"/>
                                <w:szCs w:val="20"/>
                                <w:rtl/>
                              </w:rPr>
                              <w:t xml:space="preserve">אין ידיעה </w:t>
                            </w:r>
                            <w:r>
                              <w:rPr>
                                <w:rFonts w:ascii="Arial" w:hAnsi="Arial" w:cs="Arial"/>
                                <w:sz w:val="20"/>
                                <w:szCs w:val="20"/>
                                <w:rtl/>
                              </w:rPr>
                              <w:t>–</w:t>
                            </w:r>
                            <w:r>
                              <w:rPr>
                                <w:rFonts w:ascii="Arial" w:hAnsi="Arial" w:cs="Arial" w:hint="cs"/>
                                <w:sz w:val="20"/>
                                <w:szCs w:val="20"/>
                                <w:rtl/>
                              </w:rPr>
                              <w:t xml:space="preserve"> המלצה לוועדה בין-משרדית</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3C82C27D" id="מלבן מעוגל 1" o:spid="_x0000_s1071" style="position:absolute;left:0;text-align:left;margin-left:450.95pt;margin-top:9.65pt;width:67.8pt;height:61.3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" fillcolor="#c6d9f1">
                <v:textbox>
                  <w:txbxContent>
                    <w:p w14:paraId="294B778F" w14:textId="77777777" w:rsidR="00EB73AA" w:rsidRPr="0039691D" w:rsidRDefault="00EB73AA" w:rsidP="00EE7B09">
                      <w:pPr>
                        <w:jc w:val="center"/>
                        <w:rPr>
                          <w:rFonts w:ascii="Arial" w:hAnsi="Arial" w:cs="Arial"/>
                          <w:sz w:val="20"/>
                          <w:szCs w:val="20"/>
                        </w:rPr>
                      </w:pPr>
                      <w:r>
                        <w:rPr>
                          <w:rFonts w:ascii="Arial" w:hAnsi="Arial" w:cs="Arial" w:hint="cs"/>
                          <w:sz w:val="20"/>
                          <w:szCs w:val="20"/>
                          <w:rtl/>
                        </w:rPr>
                        <w:t xml:space="preserve">אין ידיעה </w:t>
                      </w:r>
                      <w:r>
                        <w:rPr>
                          <w:rFonts w:ascii="Arial" w:hAnsi="Arial" w:cs="Arial"/>
                          <w:sz w:val="20"/>
                          <w:szCs w:val="20"/>
                          <w:rtl/>
                        </w:rPr>
                        <w:t>–</w:t>
                      </w:r>
                      <w:r>
                        <w:rPr>
                          <w:rFonts w:ascii="Arial" w:hAnsi="Arial" w:cs="Arial" w:hint="cs"/>
                          <w:sz w:val="20"/>
                          <w:szCs w:val="20"/>
                          <w:rtl/>
                        </w:rPr>
                        <w:t xml:space="preserve"> המלצה לוועדה בין-משרדית</w:t>
                      </w:r>
                    </w:p>
                  </w:txbxContent>
                </v:textbox>
              </v:roundrect>
            </w:pict>
          </mc:Fallback>
        </mc:AlternateContent>
      </w:r>
    </w:p>
    <w:p w14:paraId="0D6E7612" w14:textId="4932E97B" w:rsidR="00FF1CC3" w:rsidRPr="007E5B49" w:rsidRDefault="00FA2F6E" w:rsidP="007229C9">
      <w:pPr>
        <w:pStyle w:val="af2"/>
        <w:rPr>
          <w:rFonts w:asciiTheme="minorBidi" w:hAnsiTheme="minorBidi" w:cstheme="minorBidi"/>
          <w:b/>
          <w:bCs/>
          <w:u w:val="single"/>
          <w:rtl/>
        </w:rPr>
      </w:pPr>
      <w:r w:rsidRPr="007E5B49">
        <w:rPr>
          <w:rFonts w:asciiTheme="minorBidi" w:hAnsiTheme="minorBidi" w:cstheme="minorBidi"/>
          <w:noProof/>
        </w:rPr>
        <mc:AlternateContent>
          <mc:Choice Requires="wps">
            <w:drawing>
              <wp:anchor distT="0" distB="0" distL="114300" distR="114300" simplePos="0" relativeHeight="251607040" behindDoc="0" locked="0" layoutInCell="1" allowOverlap="1" wp14:anchorId="6D9AD28D" wp14:editId="1B3E8687">
                <wp:simplePos x="0" y="0"/>
                <wp:positionH relativeFrom="column">
                  <wp:posOffset>4909338</wp:posOffset>
                </wp:positionH>
                <wp:positionV relativeFrom="paragraph">
                  <wp:posOffset>171581</wp:posOffset>
                </wp:positionV>
                <wp:extent cx="812975" cy="485775"/>
                <wp:effectExtent l="0" t="0" r="25400" b="28575"/>
                <wp:wrapNone/>
                <wp:docPr id="479"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975" cy="485775"/>
                        </a:xfrm>
                        <a:prstGeom prst="roundRect">
                          <a:avLst>
                            <a:gd name="adj" fmla="val 16667"/>
                          </a:avLst>
                        </a:prstGeom>
                        <a:solidFill>
                          <a:srgbClr val="C6D9F1"/>
                        </a:solidFill>
                        <a:ln w="9525">
                          <a:solidFill>
                            <a:srgbClr val="000000"/>
                          </a:solidFill>
                          <a:round/>
                          <a:headEnd/>
                          <a:tailEnd/>
                        </a:ln>
                      </wps:spPr>
                      <wps:txbx>
                        <w:txbxContent>
                          <w:p w14:paraId="790513E6" w14:textId="77777777" w:rsidR="00EB73AA" w:rsidRPr="0039691D" w:rsidRDefault="00EB73AA" w:rsidP="00EE7B09">
                            <w:pPr>
                              <w:jc w:val="center"/>
                              <w:rPr>
                                <w:rFonts w:ascii="Arial" w:hAnsi="Arial" w:cs="Arial"/>
                                <w:sz w:val="20"/>
                                <w:szCs w:val="20"/>
                              </w:rPr>
                            </w:pPr>
                            <w:r>
                              <w:rPr>
                                <w:rFonts w:ascii="Arial" w:hAnsi="Arial" w:cs="Arial" w:hint="cs"/>
                                <w:sz w:val="20"/>
                                <w:szCs w:val="20"/>
                                <w:rtl/>
                              </w:rPr>
                              <w:t xml:space="preserve">יש ידיעה </w:t>
                            </w:r>
                            <w:r>
                              <w:rPr>
                                <w:rFonts w:ascii="Arial" w:hAnsi="Arial" w:cs="Arial"/>
                                <w:sz w:val="20"/>
                                <w:szCs w:val="20"/>
                                <w:rtl/>
                              </w:rPr>
                              <w:t>–</w:t>
                            </w:r>
                            <w:r>
                              <w:rPr>
                                <w:rFonts w:ascii="Arial" w:hAnsi="Arial" w:cs="Arial" w:hint="cs"/>
                                <w:sz w:val="20"/>
                                <w:szCs w:val="20"/>
                                <w:rtl/>
                              </w:rPr>
                              <w:t xml:space="preserve"> אין לאשר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9AD28D" id="_x0000_s1072" style="position:absolute;left:0;text-align:left;margin-left:386.55pt;margin-top:13.5pt;width:64pt;height:38.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" fillcolor="#c6d9f1">
                <v:textbox>
                  <w:txbxContent>
                    <w:p w14:paraId="790513E6" w14:textId="77777777" w:rsidR="00EB73AA" w:rsidRPr="0039691D" w:rsidRDefault="00EB73AA" w:rsidP="00EE7B09">
                      <w:pPr>
                        <w:jc w:val="center"/>
                        <w:rPr>
                          <w:rFonts w:ascii="Arial" w:hAnsi="Arial" w:cs="Arial"/>
                          <w:sz w:val="20"/>
                          <w:szCs w:val="20"/>
                        </w:rPr>
                      </w:pPr>
                      <w:r>
                        <w:rPr>
                          <w:rFonts w:ascii="Arial" w:hAnsi="Arial" w:cs="Arial" w:hint="cs"/>
                          <w:sz w:val="20"/>
                          <w:szCs w:val="20"/>
                          <w:rtl/>
                        </w:rPr>
                        <w:t xml:space="preserve">יש ידיעה </w:t>
                      </w:r>
                      <w:r>
                        <w:rPr>
                          <w:rFonts w:ascii="Arial" w:hAnsi="Arial" w:cs="Arial"/>
                          <w:sz w:val="20"/>
                          <w:szCs w:val="20"/>
                          <w:rtl/>
                        </w:rPr>
                        <w:t>–</w:t>
                      </w:r>
                      <w:r>
                        <w:rPr>
                          <w:rFonts w:ascii="Arial" w:hAnsi="Arial" w:cs="Arial" w:hint="cs"/>
                          <w:sz w:val="20"/>
                          <w:szCs w:val="20"/>
                          <w:rtl/>
                        </w:rPr>
                        <w:t xml:space="preserve"> אין לאשר</w:t>
                      </w:r>
                    </w:p>
                  </w:txbxContent>
                </v:textbox>
              </v:roundrect>
            </w:pict>
          </mc:Fallback>
        </mc:AlternateContent>
      </w:r>
    </w:p>
    <w:p w14:paraId="61B436FA" w14:textId="223E403B" w:rsidR="00FF1CC3" w:rsidRPr="007E5B49" w:rsidRDefault="00FF1CC3" w:rsidP="007229C9">
      <w:pPr>
        <w:pStyle w:val="af2"/>
        <w:rPr>
          <w:rFonts w:asciiTheme="minorBidi" w:hAnsiTheme="minorBidi" w:cstheme="minorBidi"/>
          <w:b/>
          <w:bCs/>
          <w:u w:val="single"/>
          <w:rtl/>
        </w:rPr>
      </w:pPr>
    </w:p>
    <w:p w14:paraId="59ADF5A0" w14:textId="22FB20AE" w:rsidR="00FF1CC3" w:rsidRPr="007E5B49" w:rsidRDefault="00FF1CC3" w:rsidP="007229C9">
      <w:pPr>
        <w:pStyle w:val="af2"/>
        <w:rPr>
          <w:rFonts w:asciiTheme="minorBidi" w:hAnsiTheme="minorBidi" w:cstheme="minorBidi"/>
          <w:b/>
          <w:bCs/>
          <w:u w:val="single"/>
          <w:rtl/>
        </w:rPr>
      </w:pPr>
    </w:p>
    <w:p w14:paraId="01B4EF0B" w14:textId="77777777" w:rsidR="00FF1CC3" w:rsidRPr="007E5B49" w:rsidRDefault="00FF1CC3" w:rsidP="007229C9">
      <w:pPr>
        <w:pStyle w:val="af2"/>
        <w:rPr>
          <w:rFonts w:asciiTheme="minorBidi" w:hAnsiTheme="minorBidi" w:cstheme="minorBidi"/>
          <w:b/>
          <w:bCs/>
          <w:u w:val="single"/>
          <w:rtl/>
        </w:rPr>
      </w:pPr>
    </w:p>
    <w:p w14:paraId="4D0B0FC3" w14:textId="77777777" w:rsidR="00251C37" w:rsidRPr="007E5B49" w:rsidRDefault="00251C37" w:rsidP="007229C9">
      <w:pPr>
        <w:pStyle w:val="af2"/>
        <w:rPr>
          <w:rFonts w:asciiTheme="minorBidi" w:hAnsiTheme="minorBidi" w:cstheme="minorBidi"/>
          <w:b/>
          <w:bCs/>
        </w:rPr>
      </w:pPr>
    </w:p>
    <w:p w14:paraId="3C6879FE" w14:textId="0E638F87" w:rsidR="002B6DE1" w:rsidRPr="007E5B49" w:rsidRDefault="00B441D2" w:rsidP="00E653AA">
      <w:pPr>
        <w:pStyle w:val="af2"/>
        <w:rPr>
          <w:rFonts w:asciiTheme="minorBidi" w:hAnsiTheme="minorBidi" w:cstheme="minorBidi"/>
          <w:b/>
          <w:bCs/>
          <w:u w:val="single"/>
          <w:rtl/>
        </w:rPr>
      </w:pPr>
      <w:r>
        <w:rPr>
          <w:rFonts w:asciiTheme="minorBidi" w:hAnsiTheme="minorBidi" w:cstheme="minorBidi" w:hint="cs"/>
          <w:b/>
          <w:bCs/>
          <w:u w:val="single"/>
          <w:rtl/>
        </w:rPr>
        <w:t>ג</w:t>
      </w:r>
      <w:r w:rsidR="002B6DE1" w:rsidRPr="007E5B49">
        <w:rPr>
          <w:rFonts w:asciiTheme="minorBidi" w:hAnsiTheme="minorBidi" w:cstheme="minorBidi"/>
          <w:b/>
          <w:bCs/>
          <w:u w:val="single"/>
          <w:rtl/>
        </w:rPr>
        <w:t>.</w:t>
      </w:r>
      <w:r w:rsidR="00C747B1">
        <w:rPr>
          <w:rFonts w:asciiTheme="minorBidi" w:hAnsiTheme="minorBidi" w:cstheme="minorBidi" w:hint="cs"/>
          <w:b/>
          <w:bCs/>
          <w:u w:val="single"/>
          <w:rtl/>
        </w:rPr>
        <w:t>2</w:t>
      </w:r>
      <w:r w:rsidR="002B6DE1" w:rsidRPr="007E5B49">
        <w:rPr>
          <w:rFonts w:asciiTheme="minorBidi" w:hAnsiTheme="minorBidi" w:cstheme="minorBidi"/>
          <w:b/>
          <w:bCs/>
          <w:u w:val="single"/>
          <w:rtl/>
        </w:rPr>
        <w:t xml:space="preserve">. </w:t>
      </w:r>
      <w:r w:rsidR="00B15CB8" w:rsidRPr="00B82F10">
        <w:rPr>
          <w:rFonts w:asciiTheme="minorBidi" w:hAnsiTheme="minorBidi" w:cstheme="minorBidi"/>
          <w:b/>
          <w:bCs/>
          <w:u w:val="single"/>
          <w:rtl/>
        </w:rPr>
        <w:t xml:space="preserve">תשלום הפרשי שכר </w:t>
      </w:r>
      <w:r w:rsidR="00B15CB8">
        <w:rPr>
          <w:rFonts w:asciiTheme="minorBidi" w:hAnsiTheme="minorBidi" w:cstheme="minorBidi" w:hint="cs"/>
          <w:b/>
          <w:bCs/>
          <w:u w:val="single"/>
          <w:rtl/>
        </w:rPr>
        <w:t xml:space="preserve">עבור </w:t>
      </w:r>
      <w:r w:rsidR="002B6DE1" w:rsidRPr="007E5B49">
        <w:rPr>
          <w:rFonts w:asciiTheme="minorBidi" w:hAnsiTheme="minorBidi" w:cstheme="minorBidi"/>
          <w:b/>
          <w:bCs/>
          <w:u w:val="single"/>
          <w:rtl/>
        </w:rPr>
        <w:t>טעות מסוג "תשלומי שכר המותנים במילוי דוחות שוטפים"</w:t>
      </w:r>
    </w:p>
    <w:p w14:paraId="0F1CCA10" w14:textId="77777777" w:rsidR="002B6DE1" w:rsidRPr="007E5B49" w:rsidRDefault="0084698A" w:rsidP="007229C9">
      <w:pPr>
        <w:pStyle w:val="af2"/>
        <w:rPr>
          <w:rFonts w:asciiTheme="minorBidi" w:hAnsiTheme="minorBidi" w:cstheme="minorBidi"/>
          <w:b/>
          <w:bCs/>
          <w:u w:val="single"/>
        </w:rPr>
      </w:pPr>
      <w:r w:rsidRPr="007E5B49">
        <w:rPr>
          <w:rFonts w:asciiTheme="minorBidi" w:hAnsiTheme="minorBidi" w:cstheme="minorBidi"/>
          <w:noProof/>
        </w:rPr>
        <mc:AlternateContent>
          <mc:Choice Requires="wpg">
            <w:drawing>
              <wp:anchor distT="0" distB="0" distL="114300" distR="114300" simplePos="0" relativeHeight="251610112" behindDoc="0" locked="0" layoutInCell="1" allowOverlap="1" wp14:anchorId="0FCB9451" wp14:editId="3427581E">
                <wp:simplePos x="0" y="0"/>
                <wp:positionH relativeFrom="column">
                  <wp:posOffset>-520065</wp:posOffset>
                </wp:positionH>
                <wp:positionV relativeFrom="paragraph">
                  <wp:posOffset>137795</wp:posOffset>
                </wp:positionV>
                <wp:extent cx="7122160" cy="1916582"/>
                <wp:effectExtent l="0" t="0" r="21590" b="83820"/>
                <wp:wrapNone/>
                <wp:docPr id="510" name="קבוצה 510"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22160" cy="1916582"/>
                          <a:chOff x="0" y="0"/>
                          <a:chExt cx="7122017" cy="1916613"/>
                        </a:xfrm>
                      </wpg:grpSpPr>
                      <wpg:grpSp>
                        <wpg:cNvPr id="341" name="Group 276"/>
                        <wpg:cNvGrpSpPr>
                          <a:grpSpLocks/>
                        </wpg:cNvGrpSpPr>
                        <wpg:grpSpPr bwMode="auto">
                          <a:xfrm>
                            <a:off x="0" y="0"/>
                            <a:ext cx="7122017" cy="1480820"/>
                            <a:chOff x="582" y="1211"/>
                            <a:chExt cx="10752" cy="2332"/>
                          </a:xfrm>
                        </wpg:grpSpPr>
                        <wps:wsp>
                          <wps:cNvPr id="342" name="AutoShape 225"/>
                          <wps:cNvSpPr>
                            <a:spLocks noChangeArrowheads="1"/>
                          </wps:cNvSpPr>
                          <wps:spPr bwMode="auto">
                            <a:xfrm>
                              <a:off x="5430" y="1211"/>
                              <a:ext cx="2336" cy="752"/>
                            </a:xfrm>
                            <a:prstGeom prst="roundRect">
                              <a:avLst>
                                <a:gd name="adj" fmla="val 16667"/>
                              </a:avLst>
                            </a:prstGeom>
                            <a:solidFill>
                              <a:srgbClr val="FFFFFF"/>
                            </a:solidFill>
                            <a:ln w="9525">
                              <a:solidFill>
                                <a:srgbClr val="000000"/>
                              </a:solidFill>
                              <a:round/>
                              <a:headEnd/>
                              <a:tailEnd/>
                            </a:ln>
                          </wps:spPr>
                          <wps:txbx>
                            <w:txbxContent>
                              <w:p w14:paraId="745AB528" w14:textId="77777777" w:rsidR="00EB73AA" w:rsidRDefault="00EB73AA" w:rsidP="002B6DE1">
                                <w:pPr>
                                  <w:jc w:val="center"/>
                                  <w:rPr>
                                    <w:rFonts w:ascii="Arial" w:hAnsi="Arial" w:cs="Arial"/>
                                    <w:rtl/>
                                  </w:rPr>
                                </w:pPr>
                                <w:r w:rsidRPr="00C7404B">
                                  <w:rPr>
                                    <w:rFonts w:ascii="Arial" w:hAnsi="Arial" w:cs="Arial"/>
                                    <w:rtl/>
                                  </w:rPr>
                                  <w:t>סוג הטעות</w:t>
                                </w:r>
                                <w:r>
                                  <w:rPr>
                                    <w:rFonts w:ascii="Arial" w:hAnsi="Arial" w:cs="Arial" w:hint="cs"/>
                                    <w:rtl/>
                                  </w:rPr>
                                  <w:t xml:space="preserve"> בגינה נוצרו הפרשי השכר</w:t>
                                </w:r>
                              </w:p>
                              <w:p w14:paraId="56E4B95D" w14:textId="77777777" w:rsidR="00EB73AA" w:rsidRPr="00C7404B" w:rsidRDefault="00EB73AA" w:rsidP="002B6DE1">
                                <w:pPr>
                                  <w:rPr>
                                    <w:rFonts w:ascii="Arial" w:hAnsi="Arial" w:cs="Arial"/>
                                  </w:rPr>
                                </w:pPr>
                              </w:p>
                            </w:txbxContent>
                          </wps:txbx>
                          <wps:bodyPr rot="0" vert="horz" wrap="square" lIns="91440" tIns="45720" rIns="91440" bIns="45720" anchor="t" anchorCtr="0" upright="1">
                            <a:noAutofit/>
                          </wps:bodyPr>
                        </wps:wsp>
                        <wps:wsp>
                          <wps:cNvPr id="344" name="AutoShape 229"/>
                          <wps:cNvSpPr>
                            <a:spLocks noChangeArrowheads="1"/>
                          </wps:cNvSpPr>
                          <wps:spPr bwMode="auto">
                            <a:xfrm>
                              <a:off x="10406" y="2487"/>
                              <a:ext cx="928" cy="1056"/>
                            </a:xfrm>
                            <a:prstGeom prst="roundRect">
                              <a:avLst>
                                <a:gd name="adj" fmla="val 16667"/>
                              </a:avLst>
                            </a:prstGeom>
                            <a:solidFill>
                              <a:srgbClr val="FFFFFF"/>
                            </a:solidFill>
                            <a:ln w="9525">
                              <a:solidFill>
                                <a:srgbClr val="000000"/>
                              </a:solidFill>
                              <a:round/>
                              <a:headEnd/>
                              <a:tailEnd/>
                            </a:ln>
                          </wps:spPr>
                          <wps:txbx>
                            <w:txbxContent>
                              <w:p w14:paraId="0CE57A86" w14:textId="77777777" w:rsidR="00EB73AA" w:rsidRPr="00C7404B" w:rsidRDefault="00EB73AA" w:rsidP="002B6DE1">
                                <w:pPr>
                                  <w:jc w:val="center"/>
                                  <w:rPr>
                                    <w:rFonts w:ascii="Arial" w:hAnsi="Arial" w:cs="Arial"/>
                                    <w:rtl/>
                                  </w:rPr>
                                </w:pPr>
                                <w:r>
                                  <w:rPr>
                                    <w:rFonts w:ascii="Arial" w:hAnsi="Arial" w:cs="Arial" w:hint="cs"/>
                                    <w:rtl/>
                                  </w:rPr>
                                  <w:t>פנסיה</w:t>
                                </w:r>
                              </w:p>
                            </w:txbxContent>
                          </wps:txbx>
                          <wps:bodyPr rot="0" vert="horz" wrap="square" lIns="91440" tIns="45720" rIns="91440" bIns="45720" anchor="t" anchorCtr="0" upright="1">
                            <a:noAutofit/>
                          </wps:bodyPr>
                        </wps:wsp>
                        <wps:wsp>
                          <wps:cNvPr id="345" name="AutoShape 230"/>
                          <wps:cNvSpPr>
                            <a:spLocks noChangeArrowheads="1"/>
                          </wps:cNvSpPr>
                          <wps:spPr bwMode="auto">
                            <a:xfrm>
                              <a:off x="8486" y="2487"/>
                              <a:ext cx="1328" cy="1056"/>
                            </a:xfrm>
                            <a:prstGeom prst="roundRect">
                              <a:avLst>
                                <a:gd name="adj" fmla="val 16667"/>
                              </a:avLst>
                            </a:prstGeom>
                            <a:solidFill>
                              <a:srgbClr val="FFFFFF"/>
                            </a:solidFill>
                            <a:ln w="9525">
                              <a:solidFill>
                                <a:srgbClr val="000000"/>
                              </a:solidFill>
                              <a:round/>
                              <a:headEnd/>
                              <a:tailEnd/>
                            </a:ln>
                          </wps:spPr>
                          <wps:txbx>
                            <w:txbxContent>
                              <w:p w14:paraId="62EA9939" w14:textId="77777777" w:rsidR="00EB73AA" w:rsidRDefault="00EB73AA" w:rsidP="002B6DE1">
                                <w:pPr>
                                  <w:jc w:val="center"/>
                                  <w:rPr>
                                    <w:rFonts w:ascii="Arial" w:hAnsi="Arial" w:cs="Arial"/>
                                    <w:rtl/>
                                  </w:rPr>
                                </w:pPr>
                                <w:r>
                                  <w:rPr>
                                    <w:rFonts w:ascii="Arial" w:hAnsi="Arial" w:cs="Arial" w:hint="cs"/>
                                    <w:rtl/>
                                  </w:rPr>
                                  <w:t xml:space="preserve">קרן </w:t>
                                </w:r>
                              </w:p>
                              <w:p w14:paraId="5D04FDBE" w14:textId="77777777" w:rsidR="00EB73AA" w:rsidRPr="00C7404B" w:rsidRDefault="00EB73AA" w:rsidP="002B6DE1">
                                <w:pPr>
                                  <w:jc w:val="center"/>
                                  <w:rPr>
                                    <w:rFonts w:ascii="Arial" w:hAnsi="Arial" w:cs="Arial"/>
                                  </w:rPr>
                                </w:pPr>
                                <w:r>
                                  <w:rPr>
                                    <w:rFonts w:ascii="Arial" w:hAnsi="Arial" w:cs="Arial" w:hint="cs"/>
                                    <w:rtl/>
                                  </w:rPr>
                                  <w:t>השתלמות</w:t>
                                </w:r>
                              </w:p>
                            </w:txbxContent>
                          </wps:txbx>
                          <wps:bodyPr rot="0" vert="horz" wrap="square" lIns="91440" tIns="45720" rIns="91440" bIns="45720" anchor="t" anchorCtr="0" upright="1">
                            <a:noAutofit/>
                          </wps:bodyPr>
                        </wps:wsp>
                        <wps:wsp>
                          <wps:cNvPr id="346" name="AutoShape 231"/>
                          <wps:cNvSpPr>
                            <a:spLocks noChangeArrowheads="1"/>
                          </wps:cNvSpPr>
                          <wps:spPr bwMode="auto">
                            <a:xfrm>
                              <a:off x="5334" y="2487"/>
                              <a:ext cx="2576" cy="1056"/>
                            </a:xfrm>
                            <a:prstGeom prst="roundRect">
                              <a:avLst>
                                <a:gd name="adj" fmla="val 16667"/>
                              </a:avLst>
                            </a:prstGeom>
                            <a:solidFill>
                              <a:srgbClr val="1F497D">
                                <a:lumMod val="20000"/>
                                <a:lumOff val="80000"/>
                              </a:srgbClr>
                            </a:solidFill>
                            <a:ln w="9525">
                              <a:solidFill>
                                <a:srgbClr val="000000"/>
                              </a:solidFill>
                              <a:round/>
                              <a:headEnd/>
                              <a:tailEnd/>
                            </a:ln>
                          </wps:spPr>
                          <wps:txbx>
                            <w:txbxContent>
                              <w:p w14:paraId="15D401AD" w14:textId="77777777" w:rsidR="00EB73AA" w:rsidRDefault="00EB73AA" w:rsidP="002B6DE1">
                                <w:pPr>
                                  <w:jc w:val="center"/>
                                  <w:rPr>
                                    <w:rFonts w:ascii="Arial" w:hAnsi="Arial" w:cs="Arial"/>
                                    <w:rtl/>
                                  </w:rPr>
                                </w:pPr>
                                <w:r>
                                  <w:rPr>
                                    <w:rFonts w:ascii="Arial" w:hAnsi="Arial" w:cs="Arial" w:hint="cs"/>
                                    <w:rtl/>
                                  </w:rPr>
                                  <w:t>תשלומי שכר המותנים במילוי דוחות שוטפים</w:t>
                                </w:r>
                              </w:p>
                              <w:p w14:paraId="015106B2" w14:textId="77777777" w:rsidR="00EB73AA" w:rsidRPr="00C7404B" w:rsidRDefault="00EB73AA" w:rsidP="002B6DE1">
                                <w:pPr>
                                  <w:jc w:val="center"/>
                                  <w:rPr>
                                    <w:rFonts w:ascii="Arial" w:hAnsi="Arial" w:cs="Arial"/>
                                    <w:sz w:val="18"/>
                                    <w:szCs w:val="18"/>
                                  </w:rPr>
                                </w:pPr>
                                <w:r w:rsidRPr="00C7404B">
                                  <w:rPr>
                                    <w:rFonts w:ascii="Arial" w:hAnsi="Arial" w:cs="Arial" w:hint="cs"/>
                                    <w:sz w:val="18"/>
                                    <w:szCs w:val="18"/>
                                    <w:rtl/>
                                  </w:rPr>
                                  <w:t>(שעות נוספות/ אש"ל/ כוננויות).</w:t>
                                </w:r>
                              </w:p>
                            </w:txbxContent>
                          </wps:txbx>
                          <wps:bodyPr rot="0" vert="horz" wrap="square" lIns="91440" tIns="45720" rIns="91440" bIns="45720" anchor="t" anchorCtr="0" upright="1">
                            <a:noAutofit/>
                          </wps:bodyPr>
                        </wps:wsp>
                        <wps:wsp>
                          <wps:cNvPr id="347" name="AutoShape 232"/>
                          <wps:cNvSpPr>
                            <a:spLocks/>
                          </wps:cNvSpPr>
                          <wps:spPr bwMode="auto">
                            <a:xfrm rot="16200000">
                              <a:off x="6024" y="-2199"/>
                              <a:ext cx="364" cy="9008"/>
                            </a:xfrm>
                            <a:prstGeom prst="rightBracket">
                              <a:avLst>
                                <a:gd name="adj" fmla="val 206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AutoShape 233"/>
                          <wps:cNvCnPr>
                            <a:cxnSpLocks noChangeShapeType="1"/>
                          </wps:cNvCnPr>
                          <wps:spPr bwMode="auto">
                            <a:xfrm>
                              <a:off x="6598" y="1963"/>
                              <a:ext cx="0" cy="52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49" name="AutoShape 234"/>
                          <wps:cNvCnPr>
                            <a:cxnSpLocks noChangeShapeType="1"/>
                          </wps:cNvCnPr>
                          <wps:spPr bwMode="auto">
                            <a:xfrm>
                              <a:off x="9174" y="2123"/>
                              <a:ext cx="1" cy="36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50" name="AutoShape 235"/>
                          <wps:cNvSpPr>
                            <a:spLocks noChangeArrowheads="1"/>
                          </wps:cNvSpPr>
                          <wps:spPr bwMode="auto">
                            <a:xfrm>
                              <a:off x="582" y="2487"/>
                              <a:ext cx="2192" cy="105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6D9F1"/>
                                  </a:solidFill>
                                </a14:hiddenFill>
                              </a:ext>
                            </a:extLst>
                          </wps:spPr>
                          <wps:txbx>
                            <w:txbxContent>
                              <w:p w14:paraId="21C06E61" w14:textId="77777777" w:rsidR="00EB73AA" w:rsidRDefault="00EB73AA" w:rsidP="002B6DE1">
                                <w:pPr>
                                  <w:jc w:val="center"/>
                                  <w:rPr>
                                    <w:rFonts w:ascii="Arial" w:hAnsi="Arial" w:cs="Arial"/>
                                    <w:rtl/>
                                  </w:rPr>
                                </w:pPr>
                                <w:r>
                                  <w:rPr>
                                    <w:rFonts w:ascii="Arial" w:hAnsi="Arial" w:cs="Arial" w:hint="cs"/>
                                    <w:rtl/>
                                  </w:rPr>
                                  <w:t>מקרים כלליים</w:t>
                                </w:r>
                              </w:p>
                              <w:p w14:paraId="6E573B11" w14:textId="77777777" w:rsidR="00EB73AA" w:rsidRPr="00C7404B" w:rsidRDefault="00EB73AA" w:rsidP="002B6DE1">
                                <w:pPr>
                                  <w:jc w:val="center"/>
                                  <w:rPr>
                                    <w:rFonts w:ascii="Arial" w:hAnsi="Arial" w:cs="Arial"/>
                                    <w:sz w:val="18"/>
                                    <w:szCs w:val="18"/>
                                  </w:rPr>
                                </w:pPr>
                                <w:r w:rsidRPr="00C7404B">
                                  <w:rPr>
                                    <w:rFonts w:ascii="Arial" w:hAnsi="Arial" w:cs="Arial" w:hint="cs"/>
                                    <w:sz w:val="18"/>
                                    <w:szCs w:val="18"/>
                                    <w:rtl/>
                                  </w:rPr>
                                  <w:t>(</w:t>
                                </w:r>
                                <w:r>
                                  <w:rPr>
                                    <w:rFonts w:ascii="Arial" w:hAnsi="Arial" w:cs="Arial" w:hint="cs"/>
                                    <w:sz w:val="18"/>
                                    <w:szCs w:val="18"/>
                                    <w:rtl/>
                                  </w:rPr>
                                  <w:t xml:space="preserve">ותק/ </w:t>
                                </w:r>
                                <w:r w:rsidRPr="00C7404B">
                                  <w:rPr>
                                    <w:rFonts w:ascii="Arial" w:hAnsi="Arial" w:cs="Arial" w:hint="cs"/>
                                    <w:sz w:val="18"/>
                                    <w:szCs w:val="18"/>
                                    <w:rtl/>
                                  </w:rPr>
                                  <w:t>מענק יובל/ תוספת שכר/ גמול השתלמות/וכ</w:t>
                                </w:r>
                                <w:r>
                                  <w:rPr>
                                    <w:rFonts w:ascii="Arial" w:hAnsi="Arial" w:cs="Arial" w:hint="cs"/>
                                    <w:sz w:val="18"/>
                                    <w:szCs w:val="18"/>
                                    <w:rtl/>
                                  </w:rPr>
                                  <w:t>ו'</w:t>
                                </w:r>
                                <w:r w:rsidRPr="00C7404B">
                                  <w:rPr>
                                    <w:rFonts w:ascii="Arial" w:hAnsi="Arial" w:cs="Arial" w:hint="cs"/>
                                    <w:sz w:val="18"/>
                                    <w:szCs w:val="18"/>
                                    <w:rtl/>
                                  </w:rPr>
                                  <w:t>)</w:t>
                                </w:r>
                              </w:p>
                            </w:txbxContent>
                          </wps:txbx>
                          <wps:bodyPr rot="0" vert="horz" wrap="square" lIns="91440" tIns="45720" rIns="91440" bIns="45720" anchor="t" anchorCtr="0" upright="1">
                            <a:noAutofit/>
                          </wps:bodyPr>
                        </wps:wsp>
                      </wpg:grpSp>
                      <wps:wsp>
                        <wps:cNvPr id="502" name="AutoShape 243"/>
                        <wps:cNvCnPr>
                          <a:cxnSpLocks noChangeShapeType="1"/>
                        </wps:cNvCnPr>
                        <wps:spPr bwMode="auto">
                          <a:xfrm flipH="1">
                            <a:off x="702246" y="1490762"/>
                            <a:ext cx="3002036" cy="42585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B9451" id="קבוצה 510" o:spid="_x0000_s1073"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40.95pt;margin-top:10.85pt;width:560.8pt;height:150.9pt;z-index:251610112" coordsize="71220,1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">
                <v:group id="Group 276" o:spid="_x0000_s1074" style="position:absolute;width:71220;height:14808" coordorigin="582,1211" coordsize="10752,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oundrect id="AutoShape 225" o:spid="_x0000_s1075" style="position:absolute;left:5430;top:1211;width:2336;height:7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">
                    <v:textbox>
                      <w:txbxContent>
                        <w:p w14:paraId="745AB528" w14:textId="77777777" w:rsidR="00EB73AA" w:rsidRDefault="00EB73AA" w:rsidP="002B6DE1">
                          <w:pPr>
                            <w:jc w:val="center"/>
                            <w:rPr>
                              <w:rFonts w:ascii="Arial" w:hAnsi="Arial" w:cs="Arial"/>
                              <w:rtl/>
                            </w:rPr>
                          </w:pPr>
                          <w:r w:rsidRPr="00C7404B">
                            <w:rPr>
                              <w:rFonts w:ascii="Arial" w:hAnsi="Arial" w:cs="Arial"/>
                              <w:rtl/>
                            </w:rPr>
                            <w:t>סוג הטעות</w:t>
                          </w:r>
                          <w:r>
                            <w:rPr>
                              <w:rFonts w:ascii="Arial" w:hAnsi="Arial" w:cs="Arial" w:hint="cs"/>
                              <w:rtl/>
                            </w:rPr>
                            <w:t xml:space="preserve"> בגינה נוצרו הפרשי השכר</w:t>
                          </w:r>
                        </w:p>
                        <w:p w14:paraId="56E4B95D" w14:textId="77777777" w:rsidR="00EB73AA" w:rsidRPr="00C7404B" w:rsidRDefault="00EB73AA" w:rsidP="002B6DE1">
                          <w:pPr>
                            <w:rPr>
                              <w:rFonts w:ascii="Arial" w:hAnsi="Arial" w:cs="Arial"/>
                            </w:rPr>
                          </w:pPr>
                        </w:p>
                      </w:txbxContent>
                    </v:textbox>
                  </v:roundrect>
                  <v:roundrect id="AutoShape 229" o:spid="_x0000_s1076" style="position:absolute;left:10406;top:2487;width:928;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">
                    <v:textbox>
                      <w:txbxContent>
                        <w:p w14:paraId="0CE57A86" w14:textId="77777777" w:rsidR="00EB73AA" w:rsidRPr="00C7404B" w:rsidRDefault="00EB73AA" w:rsidP="002B6DE1">
                          <w:pPr>
                            <w:jc w:val="center"/>
                            <w:rPr>
                              <w:rFonts w:ascii="Arial" w:hAnsi="Arial" w:cs="Arial"/>
                              <w:rtl/>
                            </w:rPr>
                          </w:pPr>
                          <w:r>
                            <w:rPr>
                              <w:rFonts w:ascii="Arial" w:hAnsi="Arial" w:cs="Arial" w:hint="cs"/>
                              <w:rtl/>
                            </w:rPr>
                            <w:t>פנסיה</w:t>
                          </w:r>
                        </w:p>
                      </w:txbxContent>
                    </v:textbox>
                  </v:roundrect>
                  <v:roundrect id="AutoShape 230" o:spid="_x0000_s1077" style="position:absolute;left:8486;top:2487;width:1328;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">
                    <v:textbox>
                      <w:txbxContent>
                        <w:p w14:paraId="62EA9939" w14:textId="77777777" w:rsidR="00EB73AA" w:rsidRDefault="00EB73AA" w:rsidP="002B6DE1">
                          <w:pPr>
                            <w:jc w:val="center"/>
                            <w:rPr>
                              <w:rFonts w:ascii="Arial" w:hAnsi="Arial" w:cs="Arial"/>
                              <w:rtl/>
                            </w:rPr>
                          </w:pPr>
                          <w:r>
                            <w:rPr>
                              <w:rFonts w:ascii="Arial" w:hAnsi="Arial" w:cs="Arial" w:hint="cs"/>
                              <w:rtl/>
                            </w:rPr>
                            <w:t xml:space="preserve">קרן </w:t>
                          </w:r>
                        </w:p>
                        <w:p w14:paraId="5D04FDBE" w14:textId="77777777" w:rsidR="00EB73AA" w:rsidRPr="00C7404B" w:rsidRDefault="00EB73AA" w:rsidP="002B6DE1">
                          <w:pPr>
                            <w:jc w:val="center"/>
                            <w:rPr>
                              <w:rFonts w:ascii="Arial" w:hAnsi="Arial" w:cs="Arial"/>
                            </w:rPr>
                          </w:pPr>
                          <w:r>
                            <w:rPr>
                              <w:rFonts w:ascii="Arial" w:hAnsi="Arial" w:cs="Arial" w:hint="cs"/>
                              <w:rtl/>
                            </w:rPr>
                            <w:t>השתלמות</w:t>
                          </w:r>
                        </w:p>
                      </w:txbxContent>
                    </v:textbox>
                  </v:roundrect>
                  <v:roundrect id="AutoShape 231" o:spid="_x0000_s1078" style="position:absolute;left:5334;top:2487;width:2576;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" fillcolor="#c6d9f1">
                    <v:textbox>
                      <w:txbxContent>
                        <w:p w14:paraId="15D401AD" w14:textId="77777777" w:rsidR="00EB73AA" w:rsidRDefault="00EB73AA" w:rsidP="002B6DE1">
                          <w:pPr>
                            <w:jc w:val="center"/>
                            <w:rPr>
                              <w:rFonts w:ascii="Arial" w:hAnsi="Arial" w:cs="Arial"/>
                              <w:rtl/>
                            </w:rPr>
                          </w:pPr>
                          <w:r>
                            <w:rPr>
                              <w:rFonts w:ascii="Arial" w:hAnsi="Arial" w:cs="Arial" w:hint="cs"/>
                              <w:rtl/>
                            </w:rPr>
                            <w:t>תשלומי שכר המותנים במילוי דוחות שוטפים</w:t>
                          </w:r>
                        </w:p>
                        <w:p w14:paraId="015106B2" w14:textId="77777777" w:rsidR="00EB73AA" w:rsidRPr="00C7404B" w:rsidRDefault="00EB73AA" w:rsidP="002B6DE1">
                          <w:pPr>
                            <w:jc w:val="center"/>
                            <w:rPr>
                              <w:rFonts w:ascii="Arial" w:hAnsi="Arial" w:cs="Arial"/>
                              <w:sz w:val="18"/>
                              <w:szCs w:val="18"/>
                            </w:rPr>
                          </w:pPr>
                          <w:r w:rsidRPr="00C7404B">
                            <w:rPr>
                              <w:rFonts w:ascii="Arial" w:hAnsi="Arial" w:cs="Arial" w:hint="cs"/>
                              <w:sz w:val="18"/>
                              <w:szCs w:val="18"/>
                              <w:rtl/>
                            </w:rPr>
                            <w:t>(שעות נוספות/ אש"ל/ כוננויות).</w:t>
                          </w:r>
                        </w:p>
                      </w:txbxContent>
                    </v:textbox>
                  </v:roundrect>
                  <v:shape id="AutoShape 232" o:spid="_x0000_s1079" type="#_x0000_t86" style="position:absolute;left:6024;top:-2199;width:364;height:90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"/>
                  <v:shape id="AutoShape 233" o:spid="_x0000_s1080" type="#_x0000_t32" style="position:absolute;left:6598;top:1963;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"/>
                  <v:shape id="AutoShape 234" o:spid="_x0000_s1081" type="#_x0000_t32" style="position:absolute;left:9174;top:2123;width:1;height: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T17geiYdATm/AAAA//8DAFBLAQItABQABgAIAAAAIQDb4fbL7gAAAIUBAAATAAAAAAAA&#10;AAAAAAAAAAAAAABbQ29udGVudF9UeXBlc10ueG1sUEsBAi0AFAAGAAgAAAAhAFr0LFu/AAAAFQEA&#10;AAsAAAAAAAAAAAAAAAAAHwEAAF9yZWxzLy5yZWxzUEsBAi0AFAAGAAgAAAAhAHD8/H/HAAAA3AAA&#10;AA8AAAAAAAAAAAAAAAAABwIAAGRycy9kb3ducmV2LnhtbFBLBQYAAAAAAwADALcAAAD7AgAAAAA=&#10;"/>
                  <v:roundrect id="AutoShape 235" o:spid="_x0000_s1082" style="position:absolute;left:582;top:2487;width:2192;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" filled="f" fillcolor="#c6d9f1">
                    <v:textbox>
                      <w:txbxContent>
                        <w:p w14:paraId="21C06E61" w14:textId="77777777" w:rsidR="00EB73AA" w:rsidRDefault="00EB73AA" w:rsidP="002B6DE1">
                          <w:pPr>
                            <w:jc w:val="center"/>
                            <w:rPr>
                              <w:rFonts w:ascii="Arial" w:hAnsi="Arial" w:cs="Arial"/>
                              <w:rtl/>
                            </w:rPr>
                          </w:pPr>
                          <w:r>
                            <w:rPr>
                              <w:rFonts w:ascii="Arial" w:hAnsi="Arial" w:cs="Arial" w:hint="cs"/>
                              <w:rtl/>
                            </w:rPr>
                            <w:t>מקרים כלליים</w:t>
                          </w:r>
                        </w:p>
                        <w:p w14:paraId="6E573B11" w14:textId="77777777" w:rsidR="00EB73AA" w:rsidRPr="00C7404B" w:rsidRDefault="00EB73AA" w:rsidP="002B6DE1">
                          <w:pPr>
                            <w:jc w:val="center"/>
                            <w:rPr>
                              <w:rFonts w:ascii="Arial" w:hAnsi="Arial" w:cs="Arial"/>
                              <w:sz w:val="18"/>
                              <w:szCs w:val="18"/>
                            </w:rPr>
                          </w:pPr>
                          <w:r w:rsidRPr="00C7404B">
                            <w:rPr>
                              <w:rFonts w:ascii="Arial" w:hAnsi="Arial" w:cs="Arial" w:hint="cs"/>
                              <w:sz w:val="18"/>
                              <w:szCs w:val="18"/>
                              <w:rtl/>
                            </w:rPr>
                            <w:t>(</w:t>
                          </w:r>
                          <w:r>
                            <w:rPr>
                              <w:rFonts w:ascii="Arial" w:hAnsi="Arial" w:cs="Arial" w:hint="cs"/>
                              <w:sz w:val="18"/>
                              <w:szCs w:val="18"/>
                              <w:rtl/>
                            </w:rPr>
                            <w:t xml:space="preserve">ותק/ </w:t>
                          </w:r>
                          <w:r w:rsidRPr="00C7404B">
                            <w:rPr>
                              <w:rFonts w:ascii="Arial" w:hAnsi="Arial" w:cs="Arial" w:hint="cs"/>
                              <w:sz w:val="18"/>
                              <w:szCs w:val="18"/>
                              <w:rtl/>
                            </w:rPr>
                            <w:t>מענק יובל/ תוספת שכר/ גמול השתלמות/וכ</w:t>
                          </w:r>
                          <w:r>
                            <w:rPr>
                              <w:rFonts w:ascii="Arial" w:hAnsi="Arial" w:cs="Arial" w:hint="cs"/>
                              <w:sz w:val="18"/>
                              <w:szCs w:val="18"/>
                              <w:rtl/>
                            </w:rPr>
                            <w:t>ו'</w:t>
                          </w:r>
                          <w:r w:rsidRPr="00C7404B">
                            <w:rPr>
                              <w:rFonts w:ascii="Arial" w:hAnsi="Arial" w:cs="Arial" w:hint="cs"/>
                              <w:sz w:val="18"/>
                              <w:szCs w:val="18"/>
                              <w:rtl/>
                            </w:rPr>
                            <w:t>)</w:t>
                          </w:r>
                        </w:p>
                      </w:txbxContent>
                    </v:textbox>
                  </v:roundrect>
                </v:group>
                <v:shape id="AutoShape 243" o:spid="_x0000_s1083" type="#_x0000_t32" style="position:absolute;left:7022;top:14907;width:30020;height:42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">
                  <v:stroke endarrow="block"/>
                </v:shape>
              </v:group>
            </w:pict>
          </mc:Fallback>
        </mc:AlternateContent>
      </w:r>
    </w:p>
    <w:p w14:paraId="5E80718C" w14:textId="77777777" w:rsidR="002B6DE1" w:rsidRPr="007E5B49" w:rsidRDefault="002B6DE1" w:rsidP="007229C9">
      <w:pPr>
        <w:pStyle w:val="af2"/>
        <w:rPr>
          <w:rFonts w:asciiTheme="minorBidi" w:hAnsiTheme="minorBidi" w:cstheme="minorBidi"/>
          <w:b/>
          <w:bCs/>
          <w:u w:val="single"/>
        </w:rPr>
      </w:pPr>
    </w:p>
    <w:p w14:paraId="0090E85F" w14:textId="77777777" w:rsidR="002B6DE1" w:rsidRPr="007E5B49" w:rsidRDefault="002B6DE1" w:rsidP="007229C9">
      <w:pPr>
        <w:pStyle w:val="af2"/>
        <w:rPr>
          <w:rFonts w:asciiTheme="minorBidi" w:hAnsiTheme="minorBidi" w:cstheme="minorBidi"/>
          <w:b/>
          <w:bCs/>
          <w:u w:val="single"/>
        </w:rPr>
      </w:pPr>
    </w:p>
    <w:p w14:paraId="522F3630" w14:textId="77777777" w:rsidR="002B6DE1" w:rsidRPr="007E5B49" w:rsidRDefault="002B6DE1" w:rsidP="007229C9">
      <w:pPr>
        <w:pStyle w:val="af2"/>
        <w:rPr>
          <w:rFonts w:asciiTheme="minorBidi" w:hAnsiTheme="minorBidi" w:cstheme="minorBidi"/>
          <w:b/>
          <w:bCs/>
          <w:u w:val="single"/>
        </w:rPr>
      </w:pPr>
    </w:p>
    <w:p w14:paraId="783EB9AF" w14:textId="77777777" w:rsidR="002B6DE1" w:rsidRPr="007E5B49" w:rsidRDefault="002B6DE1" w:rsidP="007229C9">
      <w:pPr>
        <w:pStyle w:val="af2"/>
        <w:rPr>
          <w:rFonts w:asciiTheme="minorBidi" w:hAnsiTheme="minorBidi" w:cstheme="minorBidi"/>
          <w:b/>
          <w:bCs/>
          <w:u w:val="single"/>
        </w:rPr>
      </w:pPr>
    </w:p>
    <w:p w14:paraId="1966699C" w14:textId="77777777" w:rsidR="002B6DE1" w:rsidRPr="007E5B49" w:rsidRDefault="002B6DE1" w:rsidP="007229C9">
      <w:pPr>
        <w:pStyle w:val="af2"/>
        <w:rPr>
          <w:rFonts w:asciiTheme="minorBidi" w:hAnsiTheme="minorBidi" w:cstheme="minorBidi"/>
          <w:b/>
          <w:bCs/>
          <w:u w:val="single"/>
        </w:rPr>
      </w:pPr>
    </w:p>
    <w:p w14:paraId="08EE430B" w14:textId="77777777" w:rsidR="002B6DE1" w:rsidRPr="007E5B49" w:rsidRDefault="001E7DB8" w:rsidP="007229C9">
      <w:pPr>
        <w:pStyle w:val="af2"/>
        <w:rPr>
          <w:rFonts w:asciiTheme="minorBidi" w:hAnsiTheme="minorBidi" w:cstheme="minorBidi"/>
          <w:b/>
          <w:bCs/>
          <w:u w:val="single"/>
        </w:rPr>
      </w:pPr>
      <w:r w:rsidRPr="007E5B49">
        <w:rPr>
          <w:rFonts w:asciiTheme="minorBidi" w:hAnsiTheme="minorBidi" w:cstheme="minorBidi"/>
          <w:b/>
          <w:bCs/>
          <w:noProof/>
          <w:u w:val="single"/>
          <w:rtl/>
        </w:rPr>
        <mc:AlternateContent>
          <mc:Choice Requires="wps">
            <w:drawing>
              <wp:anchor distT="0" distB="0" distL="114300" distR="114300" simplePos="0" relativeHeight="251673600" behindDoc="0" locked="0" layoutInCell="1" allowOverlap="1" wp14:anchorId="40C410B9" wp14:editId="28206E54">
                <wp:simplePos x="0" y="0"/>
                <wp:positionH relativeFrom="column">
                  <wp:posOffset>3458845</wp:posOffset>
                </wp:positionH>
                <wp:positionV relativeFrom="paragraph">
                  <wp:posOffset>187630</wp:posOffset>
                </wp:positionV>
                <wp:extent cx="635" cy="417982"/>
                <wp:effectExtent l="76200" t="0" r="75565" b="58420"/>
                <wp:wrapNone/>
                <wp:docPr id="562" name="מחבר חץ ישר 562"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 xmlns:a="http://schemas.openxmlformats.org/drawingml/2006/main">
                  <a:graphicData uri="http://schemas.microsoft.com/office/word/2010/wordprocessingShape">
                    <wps:wsp>
                      <wps:cNvCnPr/>
                      <wps:spPr>
                        <a:xfrm>
                          <a:off x="0" y="0"/>
                          <a:ext cx="635" cy="417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65C5F" id="מחבר חץ ישר 562"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272.35pt;margin-top:14.75pt;width:.05pt;height:3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" strokecolor="black [3040]">
                <v:stroke endarrow="block"/>
              </v:shape>
            </w:pict>
          </mc:Fallback>
        </mc:AlternateContent>
      </w:r>
    </w:p>
    <w:p w14:paraId="378EA768" w14:textId="77777777" w:rsidR="002B6DE1" w:rsidRPr="007E5B49" w:rsidRDefault="002B6DE1" w:rsidP="007229C9">
      <w:pPr>
        <w:pStyle w:val="af2"/>
        <w:rPr>
          <w:rFonts w:asciiTheme="minorBidi" w:hAnsiTheme="minorBidi" w:cstheme="minorBidi"/>
          <w:b/>
          <w:bCs/>
          <w:u w:val="single"/>
        </w:rPr>
      </w:pPr>
    </w:p>
    <w:p w14:paraId="76B91346" w14:textId="77777777" w:rsidR="002B6DE1" w:rsidRPr="007E5B49" w:rsidRDefault="000B5AD5" w:rsidP="007229C9">
      <w:pPr>
        <w:pStyle w:val="af2"/>
        <w:rPr>
          <w:rFonts w:asciiTheme="minorBidi" w:hAnsiTheme="minorBidi" w:cstheme="minorBidi"/>
          <w:b/>
          <w:bCs/>
          <w:u w:val="single"/>
        </w:rPr>
      </w:pPr>
      <w:r w:rsidRPr="000B5AD5">
        <w:rPr>
          <w:rFonts w:asciiTheme="minorBidi" w:hAnsiTheme="minorBidi"/>
          <w:b/>
          <w:bCs/>
          <w:noProof/>
          <w:u w:val="single"/>
          <w:rtl/>
        </w:rPr>
        <mc:AlternateContent>
          <mc:Choice Requires="wps">
            <w:drawing>
              <wp:anchor distT="0" distB="0" distL="114300" distR="114300" simplePos="0" relativeHeight="251664384" behindDoc="0" locked="0" layoutInCell="1" allowOverlap="1" wp14:anchorId="05D21264" wp14:editId="6718481D">
                <wp:simplePos x="0" y="0"/>
                <wp:positionH relativeFrom="column">
                  <wp:posOffset>2743022</wp:posOffset>
                </wp:positionH>
                <wp:positionV relativeFrom="paragraph">
                  <wp:posOffset>122228</wp:posOffset>
                </wp:positionV>
                <wp:extent cx="1426845" cy="494665"/>
                <wp:effectExtent l="0" t="0" r="0" b="0"/>
                <wp:wrapNone/>
                <wp:docPr id="552" name="מלבן מעוגל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494665"/>
                        </a:xfrm>
                        <a:prstGeom prst="roundRect">
                          <a:avLst>
                            <a:gd name="adj" fmla="val 16667"/>
                          </a:avLst>
                        </a:prstGeom>
                        <a:solidFill>
                          <a:srgbClr val="C6D9F1"/>
                        </a:solidFill>
                        <a:ln w="9525">
                          <a:solidFill>
                            <a:srgbClr val="000000"/>
                          </a:solidFill>
                          <a:round/>
                          <a:headEnd/>
                          <a:tailEnd/>
                        </a:ln>
                      </wps:spPr>
                      <wps:txbx>
                        <w:txbxContent>
                          <w:p w14:paraId="49F09867" w14:textId="2A6C47F0" w:rsidR="00EB73AA" w:rsidRPr="0039691D" w:rsidRDefault="00EB73AA" w:rsidP="00332F8C">
                            <w:pPr>
                              <w:jc w:val="center"/>
                              <w:rPr>
                                <w:rFonts w:ascii="Arial" w:hAnsi="Arial" w:cs="Arial"/>
                                <w:sz w:val="20"/>
                                <w:szCs w:val="20"/>
                              </w:rPr>
                            </w:pPr>
                            <w:r w:rsidRPr="0039691D">
                              <w:rPr>
                                <w:rFonts w:ascii="Arial" w:hAnsi="Arial" w:cs="Arial" w:hint="cs"/>
                                <w:sz w:val="20"/>
                                <w:szCs w:val="20"/>
                                <w:rtl/>
                              </w:rPr>
                              <w:t>סך סכום הטעות מתחת ל-</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txbxContent>
                      </wps:txbx>
                      <wps:bodyPr rot="0" vert="horz" wrap="square" lIns="91440" tIns="45720" rIns="91440" bIns="45720" anchor="t" anchorCtr="0" upright="1">
                        <a:noAutofit/>
                      </wps:bodyPr>
                    </wps:wsp>
                  </a:graphicData>
                </a:graphic>
              </wp:anchor>
            </w:drawing>
          </mc:Choice>
          <mc:Fallback>
            <w:pict>
              <v:roundrect w14:anchorId="05D21264" id="מלבן מעוגל 8" o:spid="_x0000_s1084" style="position:absolute;left:0;text-align:left;margin-left:3in;margin-top:9.6pt;width:112.35pt;height:38.9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" fillcolor="#c6d9f1">
                <v:textbox>
                  <w:txbxContent>
                    <w:p w14:paraId="49F09867" w14:textId="2A6C47F0" w:rsidR="00EB73AA" w:rsidRPr="0039691D" w:rsidRDefault="00EB73AA" w:rsidP="00332F8C">
                      <w:pPr>
                        <w:jc w:val="center"/>
                        <w:rPr>
                          <w:rFonts w:ascii="Arial" w:hAnsi="Arial" w:cs="Arial"/>
                          <w:sz w:val="20"/>
                          <w:szCs w:val="20"/>
                        </w:rPr>
                      </w:pPr>
                      <w:r w:rsidRPr="0039691D">
                        <w:rPr>
                          <w:rFonts w:ascii="Arial" w:hAnsi="Arial" w:cs="Arial" w:hint="cs"/>
                          <w:sz w:val="20"/>
                          <w:szCs w:val="20"/>
                          <w:rtl/>
                        </w:rPr>
                        <w:t>סך סכום הטעות מתחת ל-</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txbxContent>
                </v:textbox>
              </v:roundrect>
            </w:pict>
          </mc:Fallback>
        </mc:AlternateContent>
      </w:r>
      <w:r w:rsidRPr="0084698A">
        <w:rPr>
          <w:rFonts w:asciiTheme="minorBidi" w:hAnsiTheme="minorBidi"/>
          <w:b/>
          <w:bCs/>
          <w:noProof/>
          <w:u w:val="single"/>
          <w:rtl/>
        </w:rPr>
        <mc:AlternateContent>
          <mc:Choice Requires="wps">
            <w:drawing>
              <wp:anchor distT="0" distB="0" distL="114300" distR="114300" simplePos="0" relativeHeight="251660288" behindDoc="0" locked="0" layoutInCell="1" allowOverlap="1" wp14:anchorId="29936CCF" wp14:editId="17C206BC">
                <wp:simplePos x="0" y="0"/>
                <wp:positionH relativeFrom="column">
                  <wp:posOffset>-487807</wp:posOffset>
                </wp:positionH>
                <wp:positionV relativeFrom="paragraph">
                  <wp:posOffset>185979</wp:posOffset>
                </wp:positionV>
                <wp:extent cx="1228090" cy="494665"/>
                <wp:effectExtent l="0" t="0" r="10160" b="19685"/>
                <wp:wrapNone/>
                <wp:docPr id="545" name="מלבן מעוגל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494665"/>
                        </a:xfrm>
                        <a:prstGeom prst="roundRect">
                          <a:avLst>
                            <a:gd name="adj" fmla="val 16667"/>
                          </a:avLst>
                        </a:prstGeom>
                        <a:solidFill>
                          <a:srgbClr val="F2DBDB"/>
                        </a:solidFill>
                        <a:ln w="9525">
                          <a:solidFill>
                            <a:srgbClr val="000000"/>
                          </a:solidFill>
                          <a:round/>
                          <a:headEnd/>
                          <a:tailEnd/>
                        </a:ln>
                      </wps:spPr>
                      <wps:txbx>
                        <w:txbxContent>
                          <w:p w14:paraId="3F7D59B0" w14:textId="6F3C5862" w:rsidR="00EB73AA" w:rsidRPr="0039691D" w:rsidRDefault="00EB73AA" w:rsidP="00332F8C">
                            <w:pPr>
                              <w:jc w:val="both"/>
                              <w:rPr>
                                <w:rFonts w:ascii="Arial" w:hAnsi="Arial" w:cs="Arial"/>
                                <w:sz w:val="20"/>
                                <w:szCs w:val="20"/>
                              </w:rPr>
                            </w:pPr>
                            <w:r w:rsidRPr="0039691D">
                              <w:rPr>
                                <w:rFonts w:ascii="Arial" w:hAnsi="Arial" w:cs="Arial" w:hint="cs"/>
                                <w:sz w:val="20"/>
                                <w:szCs w:val="20"/>
                                <w:rtl/>
                              </w:rPr>
                              <w:t xml:space="preserve">סך סכום הטעות </w:t>
                            </w:r>
                            <w:r w:rsidRPr="0039691D">
                              <w:rPr>
                                <w:rFonts w:ascii="Arial" w:hAnsi="Arial" w:cs="Arial" w:hint="cs"/>
                                <w:b/>
                                <w:bCs/>
                                <w:sz w:val="20"/>
                                <w:szCs w:val="20"/>
                                <w:rtl/>
                              </w:rPr>
                              <w:t>מעל</w:t>
                            </w:r>
                            <w:r w:rsidRPr="0039691D">
                              <w:rPr>
                                <w:rFonts w:ascii="Arial" w:hAnsi="Arial" w:cs="Arial" w:hint="cs"/>
                                <w:sz w:val="20"/>
                                <w:szCs w:val="20"/>
                                <w:rtl/>
                              </w:rPr>
                              <w:t xml:space="preserve"> </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txbxContent>
                      </wps:txbx>
                      <wps:bodyPr rot="0" vert="horz" wrap="square" lIns="91440" tIns="45720" rIns="91440" bIns="45720" anchor="t" anchorCtr="0" upright="1">
                        <a:noAutofit/>
                      </wps:bodyPr>
                    </wps:wsp>
                  </a:graphicData>
                </a:graphic>
              </wp:anchor>
            </w:drawing>
          </mc:Choice>
          <mc:Fallback>
            <w:pict>
              <v:roundrect w14:anchorId="29936CCF" id="מלבן מעוגל 7" o:spid="_x0000_s1085" style="position:absolute;left:0;text-align:left;margin-left:-38.4pt;margin-top:14.65pt;width:96.7pt;height:38.9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" fillcolor="#f2dbdb">
                <v:textbox>
                  <w:txbxContent>
                    <w:p w14:paraId="3F7D59B0" w14:textId="6F3C5862" w:rsidR="00EB73AA" w:rsidRPr="0039691D" w:rsidRDefault="00EB73AA" w:rsidP="00332F8C">
                      <w:pPr>
                        <w:jc w:val="both"/>
                        <w:rPr>
                          <w:rFonts w:ascii="Arial" w:hAnsi="Arial" w:cs="Arial"/>
                          <w:sz w:val="20"/>
                          <w:szCs w:val="20"/>
                        </w:rPr>
                      </w:pPr>
                      <w:r w:rsidRPr="0039691D">
                        <w:rPr>
                          <w:rFonts w:ascii="Arial" w:hAnsi="Arial" w:cs="Arial" w:hint="cs"/>
                          <w:sz w:val="20"/>
                          <w:szCs w:val="20"/>
                          <w:rtl/>
                        </w:rPr>
                        <w:t xml:space="preserve">סך סכום הטעות </w:t>
                      </w:r>
                      <w:r w:rsidRPr="0039691D">
                        <w:rPr>
                          <w:rFonts w:ascii="Arial" w:hAnsi="Arial" w:cs="Arial" w:hint="cs"/>
                          <w:b/>
                          <w:bCs/>
                          <w:sz w:val="20"/>
                          <w:szCs w:val="20"/>
                          <w:rtl/>
                        </w:rPr>
                        <w:t>מעל</w:t>
                      </w:r>
                      <w:r w:rsidRPr="0039691D">
                        <w:rPr>
                          <w:rFonts w:ascii="Arial" w:hAnsi="Arial" w:cs="Arial" w:hint="cs"/>
                          <w:sz w:val="20"/>
                          <w:szCs w:val="20"/>
                          <w:rtl/>
                        </w:rPr>
                        <w:t xml:space="preserve"> </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txbxContent>
                </v:textbox>
              </v:roundrect>
            </w:pict>
          </mc:Fallback>
        </mc:AlternateContent>
      </w:r>
    </w:p>
    <w:p w14:paraId="3525641C" w14:textId="77777777" w:rsidR="002B6DE1" w:rsidRPr="007E5B49" w:rsidRDefault="002B6DE1" w:rsidP="007229C9">
      <w:pPr>
        <w:pStyle w:val="af2"/>
        <w:rPr>
          <w:rFonts w:asciiTheme="minorBidi" w:hAnsiTheme="minorBidi" w:cstheme="minorBidi"/>
          <w:b/>
          <w:bCs/>
          <w:u w:val="single"/>
        </w:rPr>
      </w:pPr>
    </w:p>
    <w:p w14:paraId="767E4D6D" w14:textId="0FECB993" w:rsidR="002B6DE1" w:rsidRPr="007E5B49" w:rsidRDefault="001E7DB8" w:rsidP="007229C9">
      <w:pPr>
        <w:pStyle w:val="af2"/>
        <w:rPr>
          <w:rFonts w:asciiTheme="minorBidi" w:hAnsiTheme="minorBidi" w:cstheme="minorBidi"/>
          <w:b/>
          <w:bCs/>
          <w:u w:val="single"/>
        </w:rPr>
      </w:pPr>
      <w:r w:rsidRPr="001E7DB8">
        <w:rPr>
          <w:rFonts w:asciiTheme="minorBidi" w:hAnsiTheme="minorBidi"/>
          <w:b/>
          <w:bCs/>
          <w:noProof/>
          <w:u w:val="single"/>
          <w:rtl/>
        </w:rPr>
        <mc:AlternateContent>
          <mc:Choice Requires="wps">
            <w:drawing>
              <wp:anchor distT="0" distB="0" distL="114300" distR="114300" simplePos="0" relativeHeight="251697152" behindDoc="0" locked="0" layoutInCell="1" allowOverlap="1" wp14:anchorId="0989235B" wp14:editId="6D1E115A">
                <wp:simplePos x="0" y="0"/>
                <wp:positionH relativeFrom="column">
                  <wp:posOffset>5475427</wp:posOffset>
                </wp:positionH>
                <wp:positionV relativeFrom="paragraph">
                  <wp:posOffset>203835</wp:posOffset>
                </wp:positionV>
                <wp:extent cx="870509" cy="621792"/>
                <wp:effectExtent l="0" t="0" r="25400" b="26035"/>
                <wp:wrapNone/>
                <wp:docPr id="587"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09" cy="621792"/>
                        </a:xfrm>
                        <a:prstGeom prst="roundRect">
                          <a:avLst>
                            <a:gd name="adj" fmla="val 16667"/>
                          </a:avLst>
                        </a:prstGeom>
                        <a:noFill/>
                        <a:ln w="9525">
                          <a:solidFill>
                            <a:srgbClr val="000000"/>
                          </a:solidFill>
                          <a:round/>
                          <a:headEnd/>
                          <a:tailEnd/>
                        </a:ln>
                      </wps:spPr>
                      <wps:txbx>
                        <w:txbxContent>
                          <w:p w14:paraId="1778C907" w14:textId="77777777" w:rsidR="00EB73AA" w:rsidRPr="000E43A8" w:rsidRDefault="00EB73AA" w:rsidP="001E7DB8">
                            <w:pPr>
                              <w:jc w:val="center"/>
                              <w:rPr>
                                <w:rFonts w:ascii="Arial" w:hAnsi="Arial" w:cs="Arial"/>
                                <w:sz w:val="20"/>
                                <w:szCs w:val="20"/>
                              </w:rPr>
                            </w:pPr>
                            <w:r>
                              <w:rPr>
                                <w:rFonts w:ascii="Arial" w:hAnsi="Arial" w:cs="Arial" w:hint="cs"/>
                                <w:sz w:val="20"/>
                                <w:szCs w:val="20"/>
                                <w:rtl/>
                              </w:rPr>
                              <w:t>טווח הזמנים לגילוי הטעות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89235B" id="_x0000_s1086" style="position:absolute;left:0;text-align:left;margin-left:431.15pt;margin-top:16.05pt;width:68.55pt;height:4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" filled="f">
                <v:textbox>
                  <w:txbxContent>
                    <w:p w14:paraId="1778C907" w14:textId="77777777" w:rsidR="00EB73AA" w:rsidRPr="000E43A8" w:rsidRDefault="00EB73AA" w:rsidP="001E7DB8">
                      <w:pPr>
                        <w:jc w:val="center"/>
                        <w:rPr>
                          <w:rFonts w:ascii="Arial" w:hAnsi="Arial" w:cs="Arial"/>
                          <w:sz w:val="20"/>
                          <w:szCs w:val="20"/>
                        </w:rPr>
                      </w:pPr>
                      <w:r>
                        <w:rPr>
                          <w:rFonts w:ascii="Arial" w:hAnsi="Arial" w:cs="Arial" w:hint="cs"/>
                          <w:sz w:val="20"/>
                          <w:szCs w:val="20"/>
                          <w:rtl/>
                        </w:rPr>
                        <w:t>טווח הזמנים לגילוי הטעות</w:t>
                      </w:r>
                    </w:p>
                  </w:txbxContent>
                </v:textbox>
              </v:roundrect>
            </w:pict>
          </mc:Fallback>
        </mc:AlternateContent>
      </w:r>
      <w:r w:rsidRPr="001E7DB8">
        <w:rPr>
          <w:rFonts w:asciiTheme="minorBidi" w:hAnsiTheme="minorBidi"/>
          <w:b/>
          <w:bCs/>
          <w:noProof/>
          <w:u w:val="single"/>
          <w:rtl/>
        </w:rPr>
        <mc:AlternateContent>
          <mc:Choice Requires="wps">
            <w:drawing>
              <wp:anchor distT="0" distB="0" distL="114300" distR="114300" simplePos="0" relativeHeight="251696128" behindDoc="0" locked="0" layoutInCell="1" allowOverlap="1" wp14:anchorId="358CABD9" wp14:editId="3C3A7E89">
                <wp:simplePos x="0" y="0"/>
                <wp:positionH relativeFrom="column">
                  <wp:posOffset>5237406</wp:posOffset>
                </wp:positionH>
                <wp:positionV relativeFrom="paragraph">
                  <wp:posOffset>190907</wp:posOffset>
                </wp:positionV>
                <wp:extent cx="177278" cy="825296"/>
                <wp:effectExtent l="0" t="0" r="13335" b="13335"/>
                <wp:wrapNone/>
                <wp:docPr id="586" name="סוגר מסולסל ימני 586"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 xmlns:a="http://schemas.openxmlformats.org/drawingml/2006/main">
                  <a:graphicData uri="http://schemas.microsoft.com/office/word/2010/wordprocessingShape">
                    <wps:wsp>
                      <wps:cNvSpPr/>
                      <wps:spPr>
                        <a:xfrm>
                          <a:off x="0" y="0"/>
                          <a:ext cx="177278" cy="825296"/>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33FB99" id="סוגר מסולסל ימני 586" o:spid="_x0000_s1026" type="#_x0000_t88"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412.4pt;margin-top:15.05pt;width:13.95pt;height: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" adj="387" strokecolor="black [3213]" strokeweight="1pt"/>
            </w:pict>
          </mc:Fallback>
        </mc:AlternateContent>
      </w:r>
      <w:r>
        <w:rPr>
          <w:noProof/>
        </w:rPr>
        <mc:AlternateContent>
          <mc:Choice Requires="wps">
            <w:drawing>
              <wp:anchor distT="0" distB="0" distL="114300" distR="114300" simplePos="0" relativeHeight="251678720" behindDoc="0" locked="0" layoutInCell="1" allowOverlap="1" wp14:anchorId="2E78617D" wp14:editId="661BD7A7">
                <wp:simplePos x="0" y="0"/>
                <wp:positionH relativeFrom="column">
                  <wp:posOffset>4166845</wp:posOffset>
                </wp:positionH>
                <wp:positionV relativeFrom="paragraph">
                  <wp:posOffset>138532</wp:posOffset>
                </wp:positionV>
                <wp:extent cx="935888" cy="884986"/>
                <wp:effectExtent l="0" t="0" r="74295" b="48895"/>
                <wp:wrapNone/>
                <wp:docPr id="570" name="AutoShape 133"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888" cy="88498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0549C6" id="AutoShape 133"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328.1pt;margin-top:10.9pt;width:73.7pt;height:6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">
                <v:stroke endarrow="block"/>
              </v:shape>
            </w:pict>
          </mc:Fallback>
        </mc:AlternateContent>
      </w:r>
      <w:r w:rsidR="00E650A7" w:rsidRPr="007E5B49">
        <w:rPr>
          <w:rFonts w:asciiTheme="minorBidi" w:hAnsiTheme="minorBidi" w:cstheme="minorBidi"/>
          <w:b/>
          <w:bCs/>
          <w:noProof/>
          <w:u w:val="single"/>
          <w:rtl/>
        </w:rPr>
        <mc:AlternateContent>
          <mc:Choice Requires="wps">
            <w:drawing>
              <wp:anchor distT="0" distB="0" distL="114300" distR="114300" simplePos="0" relativeHeight="251695104" behindDoc="0" locked="0" layoutInCell="1" allowOverlap="1" wp14:anchorId="5FE8BD44" wp14:editId="42A3B04F">
                <wp:simplePos x="0" y="0"/>
                <wp:positionH relativeFrom="column">
                  <wp:posOffset>3446780</wp:posOffset>
                </wp:positionH>
                <wp:positionV relativeFrom="paragraph">
                  <wp:posOffset>140030</wp:posOffset>
                </wp:positionV>
                <wp:extent cx="635" cy="895297"/>
                <wp:effectExtent l="76200" t="0" r="75565" b="57785"/>
                <wp:wrapNone/>
                <wp:docPr id="585" name="מחבר חץ ישר 585"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 xmlns:a="http://schemas.openxmlformats.org/drawingml/2006/main">
                  <a:graphicData uri="http://schemas.microsoft.com/office/word/2010/wordprocessingShape">
                    <wps:wsp>
                      <wps:cNvCnPr/>
                      <wps:spPr>
                        <a:xfrm>
                          <a:off x="0" y="0"/>
                          <a:ext cx="635" cy="8952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2BE5D" id="מחבר חץ ישר 585"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271.4pt;margin-top:11.05pt;width:.0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" strokecolor="black [3040]">
                <v:stroke endarrow="block"/>
              </v:shape>
            </w:pict>
          </mc:Fallback>
        </mc:AlternateContent>
      </w:r>
      <w:r w:rsidR="00304C2E">
        <w:rPr>
          <w:noProof/>
        </w:rPr>
        <mc:AlternateContent>
          <mc:Choice Requires="wps">
            <w:drawing>
              <wp:anchor distT="0" distB="0" distL="114300" distR="114300" simplePos="0" relativeHeight="251677696" behindDoc="0" locked="0" layoutInCell="1" allowOverlap="1" wp14:anchorId="059A46A2" wp14:editId="3B3AAA92">
                <wp:simplePos x="0" y="0"/>
                <wp:positionH relativeFrom="column">
                  <wp:posOffset>1759762</wp:posOffset>
                </wp:positionH>
                <wp:positionV relativeFrom="paragraph">
                  <wp:posOffset>135763</wp:posOffset>
                </wp:positionV>
                <wp:extent cx="1082649" cy="909650"/>
                <wp:effectExtent l="38100" t="0" r="22860" b="62230"/>
                <wp:wrapNone/>
                <wp:docPr id="569" name="AutoShape 133"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649" cy="909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47DB1B" id="AutoShape 133"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138.55pt;margin-top:10.7pt;width:85.25pt;height:7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">
                <v:stroke endarrow="block"/>
              </v:shape>
            </w:pict>
          </mc:Fallback>
        </mc:AlternateContent>
      </w:r>
      <w:r w:rsidR="000B5AD5">
        <w:rPr>
          <w:noProof/>
        </w:rPr>
        <mc:AlternateContent>
          <mc:Choice Requires="wps">
            <w:drawing>
              <wp:anchor distT="0" distB="0" distL="114300" distR="114300" simplePos="0" relativeHeight="251662336" behindDoc="0" locked="0" layoutInCell="1" allowOverlap="1" wp14:anchorId="7A50B1BC" wp14:editId="1A9749D2">
                <wp:simplePos x="0" y="0"/>
                <wp:positionH relativeFrom="column">
                  <wp:posOffset>126873</wp:posOffset>
                </wp:positionH>
                <wp:positionV relativeFrom="paragraph">
                  <wp:posOffset>208839</wp:posOffset>
                </wp:positionV>
                <wp:extent cx="0" cy="175979"/>
                <wp:effectExtent l="76200" t="0" r="57150" b="52705"/>
                <wp:wrapNone/>
                <wp:docPr id="548" name="AutoShape 133"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97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85F47C9" id="AutoShape 133"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10pt;margin-top:16.45pt;width:0;height:13.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">
                <v:stroke endarrow="block"/>
              </v:shape>
            </w:pict>
          </mc:Fallback>
        </mc:AlternateContent>
      </w:r>
    </w:p>
    <w:p w14:paraId="666D44D5" w14:textId="1605EB30" w:rsidR="002B6DE1" w:rsidRPr="001E7DB8" w:rsidRDefault="000B5AD5" w:rsidP="007229C9">
      <w:pPr>
        <w:pStyle w:val="af2"/>
        <w:tabs>
          <w:tab w:val="left" w:pos="4178"/>
        </w:tabs>
        <w:rPr>
          <w:rFonts w:asciiTheme="minorBidi" w:hAnsiTheme="minorBidi" w:cstheme="minorBidi"/>
          <w:b/>
          <w:bCs/>
        </w:rPr>
      </w:pPr>
      <w:r w:rsidRPr="001E7DB8">
        <w:rPr>
          <w:rFonts w:asciiTheme="minorBidi" w:hAnsiTheme="minorBidi"/>
          <w:b/>
          <w:bCs/>
          <w:noProof/>
          <w:rtl/>
        </w:rPr>
        <mc:AlternateContent>
          <mc:Choice Requires="wps">
            <w:drawing>
              <wp:anchor distT="0" distB="0" distL="114300" distR="114300" simplePos="0" relativeHeight="251661312" behindDoc="0" locked="0" layoutInCell="1" allowOverlap="1" wp14:anchorId="423D22E2" wp14:editId="3E700EB8">
                <wp:simplePos x="0" y="0"/>
                <wp:positionH relativeFrom="column">
                  <wp:posOffset>-488315</wp:posOffset>
                </wp:positionH>
                <wp:positionV relativeFrom="paragraph">
                  <wp:posOffset>142875</wp:posOffset>
                </wp:positionV>
                <wp:extent cx="1228090" cy="486410"/>
                <wp:effectExtent l="0" t="0" r="10160" b="27940"/>
                <wp:wrapNone/>
                <wp:docPr id="546" name="מלבן מעוגל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486410"/>
                        </a:xfrm>
                        <a:prstGeom prst="roundRect">
                          <a:avLst>
                            <a:gd name="adj" fmla="val 16667"/>
                          </a:avLst>
                        </a:prstGeom>
                        <a:solidFill>
                          <a:srgbClr val="F2DBDB"/>
                        </a:solidFill>
                        <a:ln w="9525">
                          <a:solidFill>
                            <a:srgbClr val="000000"/>
                          </a:solidFill>
                          <a:round/>
                          <a:headEnd/>
                          <a:tailEnd/>
                        </a:ln>
                      </wps:spPr>
                      <wps:txbx>
                        <w:txbxContent>
                          <w:p w14:paraId="0A4B880E" w14:textId="77777777" w:rsidR="00EB73AA" w:rsidRPr="0039691D" w:rsidRDefault="00EB73AA" w:rsidP="009D2256">
                            <w:pPr>
                              <w:jc w:val="both"/>
                              <w:rPr>
                                <w:rFonts w:ascii="Arial" w:hAnsi="Arial" w:cs="Arial"/>
                                <w:sz w:val="20"/>
                                <w:szCs w:val="20"/>
                              </w:rPr>
                            </w:pPr>
                            <w:r w:rsidRPr="0039691D">
                              <w:rPr>
                                <w:rFonts w:ascii="Arial" w:hAnsi="Arial" w:cs="Arial" w:hint="cs"/>
                                <w:sz w:val="20"/>
                                <w:szCs w:val="20"/>
                                <w:rtl/>
                              </w:rPr>
                              <w:t>בסמכות ועדה בין משרדית</w:t>
                            </w:r>
                          </w:p>
                        </w:txbxContent>
                      </wps:txbx>
                      <wps:bodyPr rot="0" vert="horz" wrap="square" lIns="91440" tIns="45720" rIns="91440" bIns="45720" anchor="t" anchorCtr="0" upright="1">
                        <a:noAutofit/>
                      </wps:bodyPr>
                    </wps:wsp>
                  </a:graphicData>
                </a:graphic>
              </wp:anchor>
            </w:drawing>
          </mc:Choice>
          <mc:Fallback>
            <w:pict>
              <v:roundrect w14:anchorId="423D22E2" id="_x0000_s1087" style="position:absolute;left:0;text-align:left;margin-left:-38.45pt;margin-top:11.25pt;width:96.7pt;height:38.3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" fillcolor="#f2dbdb">
                <v:textbox>
                  <w:txbxContent>
                    <w:p w14:paraId="0A4B880E" w14:textId="77777777" w:rsidR="00EB73AA" w:rsidRPr="0039691D" w:rsidRDefault="00EB73AA" w:rsidP="009D2256">
                      <w:pPr>
                        <w:jc w:val="both"/>
                        <w:rPr>
                          <w:rFonts w:ascii="Arial" w:hAnsi="Arial" w:cs="Arial"/>
                          <w:sz w:val="20"/>
                          <w:szCs w:val="20"/>
                        </w:rPr>
                      </w:pPr>
                      <w:r w:rsidRPr="0039691D">
                        <w:rPr>
                          <w:rFonts w:ascii="Arial" w:hAnsi="Arial" w:cs="Arial" w:hint="cs"/>
                          <w:sz w:val="20"/>
                          <w:szCs w:val="20"/>
                          <w:rtl/>
                        </w:rPr>
                        <w:t>בסמכות ועדה בין משרדית</w:t>
                      </w:r>
                    </w:p>
                  </w:txbxContent>
                </v:textbox>
              </v:roundrect>
            </w:pict>
          </mc:Fallback>
        </mc:AlternateContent>
      </w:r>
      <w:r w:rsidR="001E7DB8" w:rsidRPr="001E7DB8">
        <w:rPr>
          <w:rFonts w:asciiTheme="minorBidi" w:hAnsiTheme="minorBidi" w:cstheme="minorBidi"/>
          <w:b/>
          <w:bCs/>
        </w:rPr>
        <w:tab/>
      </w:r>
    </w:p>
    <w:p w14:paraId="08F69180" w14:textId="77777777" w:rsidR="002B6DE1" w:rsidRPr="007E5B49" w:rsidRDefault="002B6DE1" w:rsidP="007229C9">
      <w:pPr>
        <w:pStyle w:val="af2"/>
        <w:rPr>
          <w:rFonts w:asciiTheme="minorBidi" w:hAnsiTheme="minorBidi" w:cstheme="minorBidi"/>
          <w:b/>
          <w:bCs/>
          <w:u w:val="single"/>
        </w:rPr>
      </w:pPr>
    </w:p>
    <w:p w14:paraId="7638811C" w14:textId="77777777" w:rsidR="002B6DE1" w:rsidRPr="007E5B49" w:rsidRDefault="00304C2E" w:rsidP="007229C9">
      <w:pPr>
        <w:pStyle w:val="af2"/>
        <w:rPr>
          <w:rFonts w:asciiTheme="minorBidi" w:hAnsiTheme="minorBidi" w:cstheme="minorBidi"/>
          <w:b/>
          <w:bCs/>
          <w:u w:val="single"/>
        </w:rPr>
      </w:pPr>
      <w:r w:rsidRPr="00304C2E">
        <w:rPr>
          <w:rFonts w:asciiTheme="minorBidi" w:hAnsiTheme="minorBidi"/>
          <w:b/>
          <w:bCs/>
          <w:noProof/>
          <w:u w:val="single"/>
          <w:rtl/>
        </w:rPr>
        <mc:AlternateContent>
          <mc:Choice Requires="wps">
            <w:drawing>
              <wp:anchor distT="0" distB="0" distL="114299" distR="114299" simplePos="0" relativeHeight="251692032" behindDoc="0" locked="0" layoutInCell="1" allowOverlap="1" wp14:anchorId="6BF181C8" wp14:editId="157270C5">
                <wp:simplePos x="0" y="0"/>
                <wp:positionH relativeFrom="column">
                  <wp:posOffset>120650</wp:posOffset>
                </wp:positionH>
                <wp:positionV relativeFrom="paragraph">
                  <wp:posOffset>154635</wp:posOffset>
                </wp:positionV>
                <wp:extent cx="0" cy="175896"/>
                <wp:effectExtent l="76200" t="0" r="57150" b="52705"/>
                <wp:wrapNone/>
                <wp:docPr id="582" name="AutoShape 133"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FF34C" id="AutoShape 133"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9.5pt;margin-top:12.2pt;width:0;height:13.8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">
                <v:stroke endarrow="block"/>
              </v:shape>
            </w:pict>
          </mc:Fallback>
        </mc:AlternateContent>
      </w:r>
    </w:p>
    <w:p w14:paraId="70BE166A" w14:textId="2924E8BC" w:rsidR="002B6DE1" w:rsidRPr="007E5B49" w:rsidRDefault="00304C2E" w:rsidP="007229C9">
      <w:pPr>
        <w:pStyle w:val="af2"/>
        <w:rPr>
          <w:rFonts w:asciiTheme="minorBidi" w:hAnsiTheme="minorBidi" w:cstheme="minorBidi"/>
          <w:b/>
          <w:bCs/>
          <w:u w:val="single"/>
        </w:rPr>
      </w:pPr>
      <w:r w:rsidRPr="00304C2E">
        <w:rPr>
          <w:rFonts w:asciiTheme="minorBidi" w:hAnsiTheme="minorBidi"/>
          <w:b/>
          <w:bCs/>
          <w:noProof/>
          <w:u w:val="single"/>
          <w:rtl/>
        </w:rPr>
        <mc:AlternateContent>
          <mc:Choice Requires="wps">
            <w:drawing>
              <wp:anchor distT="0" distB="0" distL="114300" distR="114300" simplePos="0" relativeHeight="251691008" behindDoc="0" locked="0" layoutInCell="1" allowOverlap="1" wp14:anchorId="243364BD" wp14:editId="466A786B">
                <wp:simplePos x="0" y="0"/>
                <wp:positionH relativeFrom="column">
                  <wp:posOffset>-527812</wp:posOffset>
                </wp:positionH>
                <wp:positionV relativeFrom="paragraph">
                  <wp:posOffset>101676</wp:posOffset>
                </wp:positionV>
                <wp:extent cx="1271270" cy="794385"/>
                <wp:effectExtent l="0" t="0" r="24130" b="24765"/>
                <wp:wrapNone/>
                <wp:docPr id="581" name="מלבן מעוגל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794385"/>
                        </a:xfrm>
                        <a:prstGeom prst="roundRect">
                          <a:avLst>
                            <a:gd name="adj" fmla="val 16667"/>
                          </a:avLst>
                        </a:prstGeom>
                        <a:solidFill>
                          <a:srgbClr val="F2DBDB"/>
                        </a:solidFill>
                        <a:ln w="9525">
                          <a:solidFill>
                            <a:srgbClr val="000000"/>
                          </a:solidFill>
                          <a:round/>
                          <a:headEnd/>
                          <a:tailEnd/>
                        </a:ln>
                      </wps:spPr>
                      <wps:txbx>
                        <w:txbxContent>
                          <w:p w14:paraId="703E83FA" w14:textId="77777777" w:rsidR="00EB73AA" w:rsidRPr="0039691D" w:rsidRDefault="00EB73AA" w:rsidP="00304C2E">
                            <w:pPr>
                              <w:rPr>
                                <w:rFonts w:ascii="Arial" w:hAnsi="Arial" w:cs="Arial"/>
                                <w:sz w:val="20"/>
                                <w:szCs w:val="20"/>
                              </w:rPr>
                            </w:pPr>
                            <w:r>
                              <w:rPr>
                                <w:rFonts w:ascii="Arial" w:hAnsi="Arial" w:cs="Arial" w:hint="cs"/>
                                <w:sz w:val="20"/>
                                <w:szCs w:val="20"/>
                                <w:rtl/>
                              </w:rPr>
                              <w:t>הוועדה המשרדית תכתוב את המלצתה עבור התקופה בתוך ה-7 שנים בלבד.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3364BD" id="_x0000_s1088" style="position:absolute;left:0;text-align:left;margin-left:-41.55pt;margin-top:8pt;width:100.1pt;height:6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" fillcolor="#f2dbdb">
                <v:textbox>
                  <w:txbxContent>
                    <w:p w14:paraId="703E83FA" w14:textId="77777777" w:rsidR="00EB73AA" w:rsidRPr="0039691D" w:rsidRDefault="00EB73AA" w:rsidP="00304C2E">
                      <w:pPr>
                        <w:rPr>
                          <w:rFonts w:ascii="Arial" w:hAnsi="Arial" w:cs="Arial"/>
                          <w:sz w:val="20"/>
                          <w:szCs w:val="20"/>
                        </w:rPr>
                      </w:pPr>
                      <w:r>
                        <w:rPr>
                          <w:rFonts w:ascii="Arial" w:hAnsi="Arial" w:cs="Arial" w:hint="cs"/>
                          <w:sz w:val="20"/>
                          <w:szCs w:val="20"/>
                          <w:rtl/>
                        </w:rPr>
                        <w:t>הוועדה המשרדית תכתוב את המלצתה עבור התקופה בתוך ה-7 שנים בלבד.</w:t>
                      </w:r>
                    </w:p>
                  </w:txbxContent>
                </v:textbox>
              </v:roundrect>
            </w:pict>
          </mc:Fallback>
        </mc:AlternateContent>
      </w:r>
      <w:r w:rsidR="00E650A7" w:rsidRPr="000B5AD5">
        <w:rPr>
          <w:rFonts w:asciiTheme="minorBidi" w:hAnsiTheme="minorBidi"/>
          <w:b/>
          <w:bCs/>
          <w:noProof/>
          <w:u w:val="single"/>
          <w:rtl/>
        </w:rPr>
        <mc:AlternateContent>
          <mc:Choice Requires="wps">
            <w:drawing>
              <wp:anchor distT="0" distB="0" distL="114300" distR="114300" simplePos="0" relativeHeight="251663360" behindDoc="0" locked="0" layoutInCell="1" allowOverlap="1" wp14:anchorId="0E7723ED" wp14:editId="1DF6C5B3">
                <wp:simplePos x="0" y="0"/>
                <wp:positionH relativeFrom="column">
                  <wp:posOffset>2893620</wp:posOffset>
                </wp:positionH>
                <wp:positionV relativeFrom="paragraph">
                  <wp:posOffset>111582</wp:posOffset>
                </wp:positionV>
                <wp:extent cx="1126058" cy="287655"/>
                <wp:effectExtent l="0" t="0" r="17145" b="17145"/>
                <wp:wrapNone/>
                <wp:docPr id="550"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058" cy="287655"/>
                        </a:xfrm>
                        <a:prstGeom prst="roundRect">
                          <a:avLst>
                            <a:gd name="adj" fmla="val 16667"/>
                          </a:avLst>
                        </a:prstGeom>
                        <a:solidFill>
                          <a:srgbClr val="C6D9F1"/>
                        </a:solidFill>
                        <a:ln w="9525">
                          <a:solidFill>
                            <a:srgbClr val="000000"/>
                          </a:solidFill>
                          <a:round/>
                          <a:headEnd/>
                          <a:tailEnd/>
                        </a:ln>
                      </wps:spPr>
                      <wps:txbx>
                        <w:txbxContent>
                          <w:p w14:paraId="7C6EC9A7" w14:textId="77777777" w:rsidR="00EB73AA" w:rsidRPr="0039691D" w:rsidRDefault="00EB73AA" w:rsidP="000B5AD5">
                            <w:pPr>
                              <w:jc w:val="center"/>
                              <w:rPr>
                                <w:rFonts w:ascii="Arial" w:hAnsi="Arial" w:cs="Arial"/>
                                <w:sz w:val="20"/>
                                <w:szCs w:val="20"/>
                              </w:rPr>
                            </w:pPr>
                            <w:r>
                              <w:rPr>
                                <w:rFonts w:ascii="Arial" w:hAnsi="Arial" w:cs="Arial" w:hint="cs"/>
                                <w:sz w:val="20"/>
                                <w:szCs w:val="20"/>
                                <w:rtl/>
                              </w:rPr>
                              <w:t>6-12 חודשים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7723ED" id="_x0000_s1089" style="position:absolute;left:0;text-align:left;margin-left:227.85pt;margin-top:8.8pt;width:88.6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" fillcolor="#c6d9f1">
                <v:textbox>
                  <w:txbxContent>
                    <w:p w14:paraId="7C6EC9A7" w14:textId="77777777" w:rsidR="00EB73AA" w:rsidRPr="0039691D" w:rsidRDefault="00EB73AA" w:rsidP="000B5AD5">
                      <w:pPr>
                        <w:jc w:val="center"/>
                        <w:rPr>
                          <w:rFonts w:ascii="Arial" w:hAnsi="Arial" w:cs="Arial"/>
                          <w:sz w:val="20"/>
                          <w:szCs w:val="20"/>
                        </w:rPr>
                      </w:pPr>
                      <w:r>
                        <w:rPr>
                          <w:rFonts w:ascii="Arial" w:hAnsi="Arial" w:cs="Arial" w:hint="cs"/>
                          <w:sz w:val="20"/>
                          <w:szCs w:val="20"/>
                          <w:rtl/>
                        </w:rPr>
                        <w:t>6-12 חודשים</w:t>
                      </w:r>
                    </w:p>
                  </w:txbxContent>
                </v:textbox>
              </v:roundrect>
            </w:pict>
          </mc:Fallback>
        </mc:AlternateContent>
      </w:r>
      <w:r w:rsidR="00811AB5" w:rsidRPr="000B5AD5">
        <w:rPr>
          <w:rFonts w:asciiTheme="minorBidi" w:hAnsiTheme="minorBidi"/>
          <w:b/>
          <w:bCs/>
          <w:noProof/>
          <w:u w:val="single"/>
          <w:rtl/>
        </w:rPr>
        <mc:AlternateContent>
          <mc:Choice Requires="wps">
            <w:drawing>
              <wp:anchor distT="0" distB="0" distL="114300" distR="114300" simplePos="0" relativeHeight="251666432" behindDoc="0" locked="0" layoutInCell="1" allowOverlap="1" wp14:anchorId="11CAA839" wp14:editId="1DA145E7">
                <wp:simplePos x="0" y="0"/>
                <wp:positionH relativeFrom="column">
                  <wp:posOffset>1211123</wp:posOffset>
                </wp:positionH>
                <wp:positionV relativeFrom="paragraph">
                  <wp:posOffset>104267</wp:posOffset>
                </wp:positionV>
                <wp:extent cx="929030" cy="327025"/>
                <wp:effectExtent l="0" t="0" r="23495" b="15875"/>
                <wp:wrapNone/>
                <wp:docPr id="554" name="מלבן מעוגל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30" cy="327025"/>
                        </a:xfrm>
                        <a:prstGeom prst="roundRect">
                          <a:avLst>
                            <a:gd name="adj" fmla="val 16667"/>
                          </a:avLst>
                        </a:prstGeom>
                        <a:solidFill>
                          <a:srgbClr val="C6D9F1"/>
                        </a:solidFill>
                        <a:ln w="9525">
                          <a:solidFill>
                            <a:srgbClr val="000000"/>
                          </a:solidFill>
                          <a:round/>
                          <a:headEnd/>
                          <a:tailEnd/>
                        </a:ln>
                      </wps:spPr>
                      <wps:txbx>
                        <w:txbxContent>
                          <w:p w14:paraId="11BED647" w14:textId="77777777" w:rsidR="00EB73AA" w:rsidRPr="0039691D" w:rsidRDefault="00EB73AA" w:rsidP="000B5AD5">
                            <w:pPr>
                              <w:jc w:val="center"/>
                              <w:rPr>
                                <w:rFonts w:ascii="Arial" w:hAnsi="Arial" w:cs="Arial"/>
                                <w:sz w:val="20"/>
                                <w:szCs w:val="20"/>
                              </w:rPr>
                            </w:pPr>
                            <w:r>
                              <w:rPr>
                                <w:rFonts w:ascii="Arial" w:hAnsi="Arial" w:cs="Arial" w:hint="cs"/>
                                <w:sz w:val="20"/>
                                <w:szCs w:val="20"/>
                                <w:rtl/>
                              </w:rPr>
                              <w:t>עד 6 חודשים</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11CAA839" id="מלבן מעוגל 4" o:spid="_x0000_s1090" style="position:absolute;left:0;text-align:left;margin-left:95.35pt;margin-top:8.2pt;width:73.15pt;height:2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" fillcolor="#c6d9f1">
                <v:textbox>
                  <w:txbxContent>
                    <w:p w14:paraId="11BED647" w14:textId="77777777" w:rsidR="00EB73AA" w:rsidRPr="0039691D" w:rsidRDefault="00EB73AA" w:rsidP="000B5AD5">
                      <w:pPr>
                        <w:jc w:val="center"/>
                        <w:rPr>
                          <w:rFonts w:ascii="Arial" w:hAnsi="Arial" w:cs="Arial"/>
                          <w:sz w:val="20"/>
                          <w:szCs w:val="20"/>
                        </w:rPr>
                      </w:pPr>
                      <w:r>
                        <w:rPr>
                          <w:rFonts w:ascii="Arial" w:hAnsi="Arial" w:cs="Arial" w:hint="cs"/>
                          <w:sz w:val="20"/>
                          <w:szCs w:val="20"/>
                          <w:rtl/>
                        </w:rPr>
                        <w:t>עד 6 חודשים</w:t>
                      </w:r>
                    </w:p>
                  </w:txbxContent>
                </v:textbox>
              </v:roundrect>
            </w:pict>
          </mc:Fallback>
        </mc:AlternateContent>
      </w:r>
      <w:r w:rsidR="00E650A7" w:rsidRPr="000B5AD5">
        <w:rPr>
          <w:rFonts w:asciiTheme="minorBidi" w:hAnsiTheme="minorBidi"/>
          <w:b/>
          <w:bCs/>
          <w:noProof/>
          <w:u w:val="single"/>
          <w:rtl/>
        </w:rPr>
        <mc:AlternateContent>
          <mc:Choice Requires="wps">
            <w:drawing>
              <wp:anchor distT="0" distB="0" distL="114300" distR="114300" simplePos="0" relativeHeight="251667456" behindDoc="0" locked="0" layoutInCell="1" allowOverlap="1" wp14:anchorId="08D75739" wp14:editId="4FBBFA44">
                <wp:simplePos x="0" y="0"/>
                <wp:positionH relativeFrom="column">
                  <wp:posOffset>5004862</wp:posOffset>
                </wp:positionH>
                <wp:positionV relativeFrom="paragraph">
                  <wp:posOffset>59690</wp:posOffset>
                </wp:positionV>
                <wp:extent cx="982980" cy="394970"/>
                <wp:effectExtent l="0" t="0" r="0" b="0"/>
                <wp:wrapNone/>
                <wp:docPr id="555"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394970"/>
                        </a:xfrm>
                        <a:prstGeom prst="roundRect">
                          <a:avLst>
                            <a:gd name="adj" fmla="val 16667"/>
                          </a:avLst>
                        </a:prstGeom>
                        <a:solidFill>
                          <a:srgbClr val="C6D9F1"/>
                        </a:solidFill>
                        <a:ln w="9525">
                          <a:solidFill>
                            <a:srgbClr val="000000"/>
                          </a:solidFill>
                          <a:round/>
                          <a:headEnd/>
                          <a:tailEnd/>
                        </a:ln>
                      </wps:spPr>
                      <wps:txbx>
                        <w:txbxContent>
                          <w:p w14:paraId="64C5FB74" w14:textId="71BA394E" w:rsidR="00EB73AA" w:rsidRPr="0039691D" w:rsidRDefault="00EB73AA" w:rsidP="00A00139">
                            <w:pPr>
                              <w:jc w:val="center"/>
                              <w:rPr>
                                <w:rFonts w:ascii="Arial" w:hAnsi="Arial" w:cs="Arial"/>
                                <w:sz w:val="20"/>
                                <w:szCs w:val="20"/>
                              </w:rPr>
                            </w:pPr>
                            <w:r>
                              <w:rPr>
                                <w:rFonts w:ascii="Arial" w:hAnsi="Arial" w:cs="Arial" w:hint="cs"/>
                                <w:sz w:val="20"/>
                                <w:szCs w:val="20"/>
                                <w:rtl/>
                              </w:rPr>
                              <w:t>מעל 24 חודשים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D75739" id="_x0000_s1091" style="position:absolute;left:0;text-align:left;margin-left:394.1pt;margin-top:4.7pt;width:77.4pt;height:3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" fillcolor="#c6d9f1">
                <v:textbox>
                  <w:txbxContent>
                    <w:p w14:paraId="64C5FB74" w14:textId="71BA394E" w:rsidR="00EB73AA" w:rsidRPr="0039691D" w:rsidRDefault="00EB73AA" w:rsidP="00A00139">
                      <w:pPr>
                        <w:jc w:val="center"/>
                        <w:rPr>
                          <w:rFonts w:ascii="Arial" w:hAnsi="Arial" w:cs="Arial"/>
                          <w:sz w:val="20"/>
                          <w:szCs w:val="20"/>
                        </w:rPr>
                      </w:pPr>
                      <w:r>
                        <w:rPr>
                          <w:rFonts w:ascii="Arial" w:hAnsi="Arial" w:cs="Arial" w:hint="cs"/>
                          <w:sz w:val="20"/>
                          <w:szCs w:val="20"/>
                          <w:rtl/>
                        </w:rPr>
                        <w:t>מעל 24 חודשים</w:t>
                      </w:r>
                    </w:p>
                  </w:txbxContent>
                </v:textbox>
              </v:roundrect>
            </w:pict>
          </mc:Fallback>
        </mc:AlternateContent>
      </w:r>
    </w:p>
    <w:p w14:paraId="476EDB77" w14:textId="18335D22" w:rsidR="002B6DE1" w:rsidRPr="007E5B49" w:rsidRDefault="007F002E" w:rsidP="007229C9">
      <w:pPr>
        <w:pStyle w:val="af2"/>
        <w:rPr>
          <w:rFonts w:asciiTheme="minorBidi" w:hAnsiTheme="minorBidi" w:cstheme="minorBidi"/>
          <w:b/>
          <w:bCs/>
          <w:u w:val="single"/>
        </w:rPr>
      </w:pPr>
      <w:r>
        <w:rPr>
          <w:noProof/>
        </w:rPr>
        <mc:AlternateContent>
          <mc:Choice Requires="wps">
            <w:drawing>
              <wp:anchor distT="0" distB="0" distL="114300" distR="114300" simplePos="0" relativeHeight="251676672" behindDoc="0" locked="0" layoutInCell="1" allowOverlap="1" wp14:anchorId="6CF7A122" wp14:editId="218D5ADC">
                <wp:simplePos x="0" y="0"/>
                <wp:positionH relativeFrom="column">
                  <wp:posOffset>1459331</wp:posOffset>
                </wp:positionH>
                <wp:positionV relativeFrom="paragraph">
                  <wp:posOffset>184836</wp:posOffset>
                </wp:positionV>
                <wp:extent cx="80976" cy="285064"/>
                <wp:effectExtent l="57150" t="0" r="33655" b="58420"/>
                <wp:wrapNone/>
                <wp:docPr id="568" name="AutoShape 133"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76" cy="28506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5BBC98" id="AutoShape 133"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114.9pt;margin-top:14.55pt;width:6.4pt;height:22.4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">
                <v:stroke endarrow="block"/>
              </v:shape>
            </w:pict>
          </mc:Fallback>
        </mc:AlternateContent>
      </w:r>
      <w:r w:rsidRPr="007E5B49">
        <w:rPr>
          <w:rFonts w:asciiTheme="minorBidi" w:hAnsiTheme="minorBidi" w:cstheme="minorBidi"/>
          <w:b/>
          <w:bCs/>
          <w:noProof/>
          <w:u w:val="single"/>
          <w:rtl/>
        </w:rPr>
        <mc:AlternateContent>
          <mc:Choice Requires="wps">
            <w:drawing>
              <wp:anchor distT="0" distB="0" distL="114300" distR="114300" simplePos="0" relativeHeight="251675648" behindDoc="1" locked="0" layoutInCell="1" allowOverlap="1" wp14:anchorId="1E3EE98B" wp14:editId="1E4BC3A8">
                <wp:simplePos x="0" y="0"/>
                <wp:positionH relativeFrom="column">
                  <wp:posOffset>5475884</wp:posOffset>
                </wp:positionH>
                <wp:positionV relativeFrom="paragraph">
                  <wp:posOffset>155575</wp:posOffset>
                </wp:positionV>
                <wp:extent cx="1119" cy="314554"/>
                <wp:effectExtent l="76200" t="0" r="75565" b="47625"/>
                <wp:wrapNone/>
                <wp:docPr id="566" name="מחבר חץ ישר 566"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 xmlns:a="http://schemas.openxmlformats.org/drawingml/2006/main">
                  <a:graphicData uri="http://schemas.microsoft.com/office/word/2010/wordprocessingShape">
                    <wps:wsp>
                      <wps:cNvCnPr/>
                      <wps:spPr>
                        <a:xfrm>
                          <a:off x="0" y="0"/>
                          <a:ext cx="1119" cy="314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1403C6" id="מחבר חץ ישר 566"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431.15pt;margin-top:12.25pt;width:.1pt;height:24.7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" strokecolor="black [3040]">
                <v:stroke endarrow="block"/>
              </v:shape>
            </w:pict>
          </mc:Fallback>
        </mc:AlternateContent>
      </w:r>
      <w:r w:rsidR="00E650A7" w:rsidRPr="007E5B49">
        <w:rPr>
          <w:rFonts w:asciiTheme="minorBidi" w:hAnsiTheme="minorBidi" w:cstheme="minorBidi"/>
          <w:b/>
          <w:bCs/>
          <w:noProof/>
          <w:u w:val="single"/>
          <w:rtl/>
        </w:rPr>
        <mc:AlternateContent>
          <mc:Choice Requires="wps">
            <w:drawing>
              <wp:anchor distT="0" distB="0" distL="114300" distR="114300" simplePos="0" relativeHeight="251674624" behindDoc="0" locked="0" layoutInCell="1" allowOverlap="1" wp14:anchorId="7861234C" wp14:editId="4E9570E1">
                <wp:simplePos x="0" y="0"/>
                <wp:positionH relativeFrom="column">
                  <wp:posOffset>3447415</wp:posOffset>
                </wp:positionH>
                <wp:positionV relativeFrom="paragraph">
                  <wp:posOffset>162865</wp:posOffset>
                </wp:positionV>
                <wp:extent cx="1119" cy="314554"/>
                <wp:effectExtent l="76200" t="0" r="75565" b="47625"/>
                <wp:wrapNone/>
                <wp:docPr id="564" name="מחבר חץ ישר 564"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 xmlns:a="http://schemas.openxmlformats.org/drawingml/2006/main">
                  <a:graphicData uri="http://schemas.microsoft.com/office/word/2010/wordprocessingShape">
                    <wps:wsp>
                      <wps:cNvCnPr/>
                      <wps:spPr>
                        <a:xfrm>
                          <a:off x="0" y="0"/>
                          <a:ext cx="1119" cy="314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968036" id="מחבר חץ ישר 564"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271.45pt;margin-top:12.8pt;width:.1pt;height:24.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" strokecolor="black [3040]">
                <v:stroke endarrow="block"/>
              </v:shape>
            </w:pict>
          </mc:Fallback>
        </mc:AlternateContent>
      </w:r>
    </w:p>
    <w:p w14:paraId="02E640EC" w14:textId="7C3D7744" w:rsidR="002B6DE1" w:rsidRPr="007E5B49" w:rsidRDefault="00E650A7" w:rsidP="007229C9">
      <w:pPr>
        <w:pStyle w:val="af2"/>
        <w:rPr>
          <w:rFonts w:asciiTheme="minorBidi" w:hAnsiTheme="minorBidi" w:cstheme="minorBidi"/>
          <w:b/>
          <w:bCs/>
          <w:u w:val="single"/>
        </w:rPr>
      </w:pPr>
      <w:r w:rsidRPr="000B5AD5">
        <w:rPr>
          <w:rFonts w:asciiTheme="minorBidi" w:hAnsiTheme="minorBidi"/>
          <w:b/>
          <w:bCs/>
          <w:noProof/>
          <w:u w:val="single"/>
          <w:rtl/>
        </w:rPr>
        <mc:AlternateContent>
          <mc:Choice Requires="wps">
            <w:drawing>
              <wp:anchor distT="0" distB="0" distL="114300" distR="114300" simplePos="0" relativeHeight="251668480" behindDoc="0" locked="0" layoutInCell="1" allowOverlap="1" wp14:anchorId="1ED8C0BF" wp14:editId="7EE05008">
                <wp:simplePos x="0" y="0"/>
                <wp:positionH relativeFrom="column">
                  <wp:posOffset>870585</wp:posOffset>
                </wp:positionH>
                <wp:positionV relativeFrom="paragraph">
                  <wp:posOffset>240665</wp:posOffset>
                </wp:positionV>
                <wp:extent cx="1104265" cy="819150"/>
                <wp:effectExtent l="0" t="0" r="19685" b="19050"/>
                <wp:wrapNone/>
                <wp:docPr id="556" name="מלבן מעוגל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819150"/>
                        </a:xfrm>
                        <a:prstGeom prst="roundRect">
                          <a:avLst>
                            <a:gd name="adj" fmla="val 16667"/>
                          </a:avLst>
                        </a:prstGeom>
                        <a:solidFill>
                          <a:srgbClr val="C6D9F1"/>
                        </a:solidFill>
                        <a:ln w="9525">
                          <a:solidFill>
                            <a:srgbClr val="000000"/>
                          </a:solidFill>
                          <a:round/>
                          <a:headEnd/>
                          <a:tailEnd/>
                        </a:ln>
                      </wps:spPr>
                      <wps:txbx>
                        <w:txbxContent>
                          <w:p w14:paraId="5E79AC99" w14:textId="00277565" w:rsidR="00EB73AA" w:rsidRPr="005508F3" w:rsidRDefault="00EB73AA" w:rsidP="00814B4D">
                            <w:pPr>
                              <w:rPr>
                                <w:rFonts w:ascii="Arial" w:hAnsi="Arial" w:cs="Arial"/>
                                <w:sz w:val="20"/>
                                <w:szCs w:val="20"/>
                              </w:rPr>
                            </w:pPr>
                            <w:r w:rsidRPr="005508F3">
                              <w:rPr>
                                <w:rFonts w:ascii="Arial" w:hAnsi="Arial" w:cs="Arial" w:hint="cs"/>
                                <w:sz w:val="20"/>
                                <w:szCs w:val="20"/>
                                <w:rtl/>
                              </w:rPr>
                              <w:t xml:space="preserve">בסמכות </w:t>
                            </w:r>
                            <w:r>
                              <w:rPr>
                                <w:rFonts w:ascii="Arial" w:hAnsi="Arial" w:cs="Arial" w:hint="cs"/>
                                <w:sz w:val="20"/>
                                <w:szCs w:val="20"/>
                                <w:rtl/>
                              </w:rPr>
                              <w:t>מנהל יחידת השכר בכפוף למילוי דוחות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D8C0BF" id="מלבן מעוגל 19" o:spid="_x0000_s1092" style="position:absolute;left:0;text-align:left;margin-left:68.55pt;margin-top:18.95pt;width:86.9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" fillcolor="#c6d9f1">
                <v:textbox>
                  <w:txbxContent>
                    <w:p w14:paraId="5E79AC99" w14:textId="00277565" w:rsidR="00EB73AA" w:rsidRPr="005508F3" w:rsidRDefault="00EB73AA" w:rsidP="00814B4D">
                      <w:pPr>
                        <w:rPr>
                          <w:rFonts w:ascii="Arial" w:hAnsi="Arial" w:cs="Arial"/>
                          <w:sz w:val="20"/>
                          <w:szCs w:val="20"/>
                        </w:rPr>
                      </w:pPr>
                      <w:r w:rsidRPr="005508F3">
                        <w:rPr>
                          <w:rFonts w:ascii="Arial" w:hAnsi="Arial" w:cs="Arial" w:hint="cs"/>
                          <w:sz w:val="20"/>
                          <w:szCs w:val="20"/>
                          <w:rtl/>
                        </w:rPr>
                        <w:t xml:space="preserve">בסמכות </w:t>
                      </w:r>
                      <w:r>
                        <w:rPr>
                          <w:rFonts w:ascii="Arial" w:hAnsi="Arial" w:cs="Arial" w:hint="cs"/>
                          <w:sz w:val="20"/>
                          <w:szCs w:val="20"/>
                          <w:rtl/>
                        </w:rPr>
                        <w:t>מנהל יחידת השכר בכפוף למילוי דוחות</w:t>
                      </w:r>
                    </w:p>
                  </w:txbxContent>
                </v:textbox>
              </v:roundrect>
            </w:pict>
          </mc:Fallback>
        </mc:AlternateContent>
      </w:r>
      <w:r w:rsidR="00A00139" w:rsidRPr="000B5AD5">
        <w:rPr>
          <w:rFonts w:asciiTheme="minorBidi" w:hAnsiTheme="minorBidi"/>
          <w:b/>
          <w:bCs/>
          <w:noProof/>
          <w:u w:val="single"/>
          <w:rtl/>
        </w:rPr>
        <mc:AlternateContent>
          <mc:Choice Requires="wps">
            <w:drawing>
              <wp:anchor distT="0" distB="0" distL="114300" distR="114300" simplePos="0" relativeHeight="251670528" behindDoc="0" locked="0" layoutInCell="1" allowOverlap="1" wp14:anchorId="6B7EDC2B" wp14:editId="7CD141DF">
                <wp:simplePos x="0" y="0"/>
                <wp:positionH relativeFrom="column">
                  <wp:posOffset>4502963</wp:posOffset>
                </wp:positionH>
                <wp:positionV relativeFrom="paragraph">
                  <wp:posOffset>236778</wp:posOffset>
                </wp:positionV>
                <wp:extent cx="2092960" cy="431597"/>
                <wp:effectExtent l="0" t="0" r="21590" b="26035"/>
                <wp:wrapNone/>
                <wp:docPr id="558"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431597"/>
                        </a:xfrm>
                        <a:prstGeom prst="roundRect">
                          <a:avLst>
                            <a:gd name="adj" fmla="val 16667"/>
                          </a:avLst>
                        </a:prstGeom>
                        <a:solidFill>
                          <a:srgbClr val="C6D9F1"/>
                        </a:solidFill>
                        <a:ln w="9525">
                          <a:solidFill>
                            <a:srgbClr val="000000"/>
                          </a:solidFill>
                          <a:round/>
                          <a:headEnd/>
                          <a:tailEnd/>
                        </a:ln>
                      </wps:spPr>
                      <wps:txbx>
                        <w:txbxContent>
                          <w:p w14:paraId="04BEA22C" w14:textId="77777777" w:rsidR="00EB73AA" w:rsidRPr="0039691D" w:rsidRDefault="00EB73AA" w:rsidP="000B5AD5">
                            <w:pPr>
                              <w:jc w:val="center"/>
                              <w:rPr>
                                <w:rFonts w:ascii="Arial" w:hAnsi="Arial" w:cs="Arial"/>
                                <w:sz w:val="20"/>
                                <w:szCs w:val="20"/>
                              </w:rPr>
                            </w:pPr>
                            <w:r>
                              <w:rPr>
                                <w:rFonts w:ascii="Arial" w:hAnsi="Arial" w:cs="Arial" w:hint="cs"/>
                                <w:sz w:val="20"/>
                                <w:szCs w:val="20"/>
                                <w:rtl/>
                              </w:rPr>
                              <w:t>ועדה משרדית תחלק את הדיון במקרה ל-2</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6B7EDC2B" id="_x0000_s1093" style="position:absolute;left:0;text-align:left;margin-left:354.55pt;margin-top:18.65pt;width:164.8pt;height:3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" fillcolor="#c6d9f1">
                <v:textbox>
                  <w:txbxContent>
                    <w:p w14:paraId="04BEA22C" w14:textId="77777777" w:rsidR="00EB73AA" w:rsidRPr="0039691D" w:rsidRDefault="00EB73AA" w:rsidP="000B5AD5">
                      <w:pPr>
                        <w:jc w:val="center"/>
                        <w:rPr>
                          <w:rFonts w:ascii="Arial" w:hAnsi="Arial" w:cs="Arial"/>
                          <w:sz w:val="20"/>
                          <w:szCs w:val="20"/>
                        </w:rPr>
                      </w:pPr>
                      <w:r>
                        <w:rPr>
                          <w:rFonts w:ascii="Arial" w:hAnsi="Arial" w:cs="Arial" w:hint="cs"/>
                          <w:sz w:val="20"/>
                          <w:szCs w:val="20"/>
                          <w:rtl/>
                        </w:rPr>
                        <w:t>ועדה משרדית תחלק את הדיון במקרה ל-2</w:t>
                      </w:r>
                    </w:p>
                  </w:txbxContent>
                </v:textbox>
              </v:roundrect>
            </w:pict>
          </mc:Fallback>
        </mc:AlternateContent>
      </w:r>
      <w:r w:rsidRPr="000B5AD5">
        <w:rPr>
          <w:rFonts w:asciiTheme="minorBidi" w:hAnsiTheme="minorBidi"/>
          <w:b/>
          <w:bCs/>
          <w:noProof/>
          <w:u w:val="single"/>
          <w:rtl/>
        </w:rPr>
        <mc:AlternateContent>
          <mc:Choice Requires="wps">
            <w:drawing>
              <wp:anchor distT="0" distB="0" distL="114300" distR="114300" simplePos="0" relativeHeight="251665408" behindDoc="0" locked="0" layoutInCell="1" allowOverlap="1" wp14:anchorId="02D909B7" wp14:editId="3145D43C">
                <wp:simplePos x="0" y="0"/>
                <wp:positionH relativeFrom="column">
                  <wp:posOffset>2652217</wp:posOffset>
                </wp:positionH>
                <wp:positionV relativeFrom="paragraph">
                  <wp:posOffset>236779</wp:posOffset>
                </wp:positionV>
                <wp:extent cx="1434465" cy="781050"/>
                <wp:effectExtent l="0" t="0" r="13335" b="19050"/>
                <wp:wrapNone/>
                <wp:docPr id="553"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781050"/>
                        </a:xfrm>
                        <a:prstGeom prst="roundRect">
                          <a:avLst>
                            <a:gd name="adj" fmla="val 16667"/>
                          </a:avLst>
                        </a:prstGeom>
                        <a:solidFill>
                          <a:srgbClr val="C6D9F1"/>
                        </a:solidFill>
                        <a:ln w="9525">
                          <a:solidFill>
                            <a:srgbClr val="000000"/>
                          </a:solidFill>
                          <a:round/>
                          <a:headEnd/>
                          <a:tailEnd/>
                        </a:ln>
                      </wps:spPr>
                      <wps:txbx>
                        <w:txbxContent>
                          <w:p w14:paraId="24BD83B4" w14:textId="55D5BF20" w:rsidR="00EB73AA" w:rsidRPr="000E43A8" w:rsidRDefault="00EB73AA" w:rsidP="00814B4D">
                            <w:pPr>
                              <w:rPr>
                                <w:rFonts w:ascii="Arial" w:hAnsi="Arial" w:cs="Arial"/>
                                <w:sz w:val="20"/>
                                <w:szCs w:val="20"/>
                              </w:rPr>
                            </w:pPr>
                            <w:r w:rsidRPr="005508F3">
                              <w:rPr>
                                <w:rFonts w:ascii="Arial" w:hAnsi="Arial" w:cs="Arial" w:hint="cs"/>
                                <w:sz w:val="20"/>
                                <w:szCs w:val="20"/>
                                <w:rtl/>
                              </w:rPr>
                              <w:t xml:space="preserve">בסמכות </w:t>
                            </w:r>
                            <w:r>
                              <w:rPr>
                                <w:rFonts w:ascii="Arial" w:hAnsi="Arial" w:cs="Arial" w:hint="cs"/>
                                <w:sz w:val="20"/>
                                <w:szCs w:val="20"/>
                                <w:rtl/>
                              </w:rPr>
                              <w:t>חשב המשרד בכפוף לקיום ראייה אובייקטיבית לביצוע העבודה</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02D909B7" id="_x0000_s1094" style="position:absolute;left:0;text-align:left;margin-left:208.85pt;margin-top:18.65pt;width:112.95pt;height: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" fillcolor="#c6d9f1">
                <v:textbox>
                  <w:txbxContent>
                    <w:p w14:paraId="24BD83B4" w14:textId="55D5BF20" w:rsidR="00EB73AA" w:rsidRPr="000E43A8" w:rsidRDefault="00EB73AA" w:rsidP="00814B4D">
                      <w:pPr>
                        <w:rPr>
                          <w:rFonts w:ascii="Arial" w:hAnsi="Arial" w:cs="Arial"/>
                          <w:sz w:val="20"/>
                          <w:szCs w:val="20"/>
                        </w:rPr>
                      </w:pPr>
                      <w:r w:rsidRPr="005508F3">
                        <w:rPr>
                          <w:rFonts w:ascii="Arial" w:hAnsi="Arial" w:cs="Arial" w:hint="cs"/>
                          <w:sz w:val="20"/>
                          <w:szCs w:val="20"/>
                          <w:rtl/>
                        </w:rPr>
                        <w:t xml:space="preserve">בסמכות </w:t>
                      </w:r>
                      <w:r>
                        <w:rPr>
                          <w:rFonts w:ascii="Arial" w:hAnsi="Arial" w:cs="Arial" w:hint="cs"/>
                          <w:sz w:val="20"/>
                          <w:szCs w:val="20"/>
                          <w:rtl/>
                        </w:rPr>
                        <w:t>חשב המשרד בכפוף לקיום ראייה אובייקטיבית לביצוע העבודה</w:t>
                      </w:r>
                    </w:p>
                  </w:txbxContent>
                </v:textbox>
              </v:roundrect>
            </w:pict>
          </mc:Fallback>
        </mc:AlternateContent>
      </w:r>
      <w:r w:rsidR="00DC3434">
        <w:rPr>
          <w:rFonts w:asciiTheme="minorBidi" w:hAnsiTheme="minorBidi" w:cstheme="minorBidi" w:hint="cs"/>
          <w:b/>
          <w:bCs/>
          <w:u w:val="single"/>
          <w:rtl/>
        </w:rPr>
        <w:t xml:space="preserve">                                                                      </w:t>
      </w:r>
    </w:p>
    <w:p w14:paraId="5655454C" w14:textId="182C72D1" w:rsidR="002B6DE1" w:rsidRPr="007E5B49" w:rsidRDefault="002B6DE1" w:rsidP="007229C9">
      <w:pPr>
        <w:pStyle w:val="af2"/>
        <w:rPr>
          <w:rFonts w:asciiTheme="minorBidi" w:hAnsiTheme="minorBidi" w:cstheme="minorBidi"/>
          <w:b/>
          <w:bCs/>
          <w:u w:val="single"/>
        </w:rPr>
      </w:pPr>
    </w:p>
    <w:p w14:paraId="20504ADB" w14:textId="77777777" w:rsidR="002B6DE1" w:rsidRPr="007E5B49" w:rsidRDefault="00A00139" w:rsidP="007229C9">
      <w:pPr>
        <w:pStyle w:val="af2"/>
        <w:rPr>
          <w:rFonts w:asciiTheme="minorBidi" w:hAnsiTheme="minorBidi" w:cstheme="minorBidi"/>
          <w:b/>
          <w:bCs/>
          <w:u w:val="single"/>
        </w:rPr>
      </w:pPr>
      <w:r w:rsidRPr="007E5B49">
        <w:rPr>
          <w:rFonts w:asciiTheme="minorBidi" w:hAnsiTheme="minorBidi" w:cstheme="minorBidi"/>
          <w:b/>
          <w:bCs/>
          <w:noProof/>
          <w:u w:val="single"/>
          <w:rtl/>
        </w:rPr>
        <mc:AlternateContent>
          <mc:Choice Requires="wps">
            <w:drawing>
              <wp:anchor distT="0" distB="0" distL="114300" distR="114300" simplePos="0" relativeHeight="251682816" behindDoc="0" locked="0" layoutInCell="1" allowOverlap="1" wp14:anchorId="1B81C07B" wp14:editId="7AD5253A">
                <wp:simplePos x="0" y="0"/>
                <wp:positionH relativeFrom="column">
                  <wp:posOffset>4634635</wp:posOffset>
                </wp:positionH>
                <wp:positionV relativeFrom="paragraph">
                  <wp:posOffset>186410</wp:posOffset>
                </wp:positionV>
                <wp:extent cx="841883" cy="525983"/>
                <wp:effectExtent l="38100" t="0" r="15875" b="64770"/>
                <wp:wrapNone/>
                <wp:docPr id="575" name="מחבר חץ ישר 575"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 xmlns:a="http://schemas.openxmlformats.org/drawingml/2006/main">
                  <a:graphicData uri="http://schemas.microsoft.com/office/word/2010/wordprocessingShape">
                    <wps:wsp>
                      <wps:cNvCnPr/>
                      <wps:spPr>
                        <a:xfrm flipH="1">
                          <a:off x="0" y="0"/>
                          <a:ext cx="841883" cy="5259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7A6C2" id="מחבר חץ ישר 575"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364.95pt;margin-top:14.7pt;width:66.3pt;height:41.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" strokecolor="black [3040]">
                <v:stroke endarrow="block"/>
              </v:shape>
            </w:pict>
          </mc:Fallback>
        </mc:AlternateContent>
      </w:r>
      <w:r w:rsidRPr="007E5B49">
        <w:rPr>
          <w:rFonts w:asciiTheme="minorBidi" w:hAnsiTheme="minorBidi" w:cstheme="minorBidi"/>
          <w:b/>
          <w:bCs/>
          <w:noProof/>
          <w:u w:val="single"/>
          <w:rtl/>
        </w:rPr>
        <mc:AlternateContent>
          <mc:Choice Requires="wps">
            <w:drawing>
              <wp:anchor distT="0" distB="0" distL="114300" distR="114300" simplePos="0" relativeHeight="251683840" behindDoc="0" locked="0" layoutInCell="1" allowOverlap="1" wp14:anchorId="3CD0D9BC" wp14:editId="1498D5C8">
                <wp:simplePos x="0" y="0"/>
                <wp:positionH relativeFrom="column">
                  <wp:posOffset>5518936</wp:posOffset>
                </wp:positionH>
                <wp:positionV relativeFrom="paragraph">
                  <wp:posOffset>185979</wp:posOffset>
                </wp:positionV>
                <wp:extent cx="278257" cy="461010"/>
                <wp:effectExtent l="0" t="0" r="64770" b="53340"/>
                <wp:wrapNone/>
                <wp:docPr id="423" name="מחבר חץ ישר 423"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 xmlns:a="http://schemas.openxmlformats.org/drawingml/2006/main">
                  <a:graphicData uri="http://schemas.microsoft.com/office/word/2010/wordprocessingShape">
                    <wps:wsp>
                      <wps:cNvCnPr/>
                      <wps:spPr>
                        <a:xfrm>
                          <a:off x="0" y="0"/>
                          <a:ext cx="278257" cy="461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63A7B" id="מחבר חץ ישר 423"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434.55pt;margin-top:14.65pt;width:21.9pt;height:3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" strokecolor="black [3040]">
                <v:stroke endarrow="block"/>
              </v:shape>
            </w:pict>
          </mc:Fallback>
        </mc:AlternateContent>
      </w:r>
    </w:p>
    <w:p w14:paraId="435480A9" w14:textId="71BA6A8B" w:rsidR="002B6DE1" w:rsidRPr="007E5B49" w:rsidRDefault="002B6DE1" w:rsidP="007229C9">
      <w:pPr>
        <w:pStyle w:val="af2"/>
        <w:rPr>
          <w:rFonts w:asciiTheme="minorBidi" w:hAnsiTheme="minorBidi" w:cstheme="minorBidi"/>
          <w:b/>
          <w:bCs/>
          <w:u w:val="single"/>
          <w:rtl/>
        </w:rPr>
      </w:pPr>
    </w:p>
    <w:p w14:paraId="1BD8A9B7" w14:textId="3D84D97A" w:rsidR="002B6DE1" w:rsidRPr="007E5B49" w:rsidRDefault="00E650A7" w:rsidP="007229C9">
      <w:pPr>
        <w:pStyle w:val="af2"/>
        <w:rPr>
          <w:rFonts w:asciiTheme="minorBidi" w:hAnsiTheme="minorBidi" w:cstheme="minorBidi"/>
          <w:b/>
          <w:bCs/>
          <w:u w:val="single"/>
          <w:rtl/>
        </w:rPr>
      </w:pPr>
      <w:r w:rsidRPr="000B5AD5">
        <w:rPr>
          <w:rFonts w:asciiTheme="minorBidi" w:hAnsiTheme="minorBidi"/>
          <w:b/>
          <w:bCs/>
          <w:noProof/>
          <w:u w:val="single"/>
          <w:rtl/>
        </w:rPr>
        <mc:AlternateContent>
          <mc:Choice Requires="wps">
            <w:drawing>
              <wp:anchor distT="0" distB="0" distL="114300" distR="114300" simplePos="0" relativeHeight="251671552" behindDoc="0" locked="0" layoutInCell="1" allowOverlap="1" wp14:anchorId="3C2D414B" wp14:editId="69D14487">
                <wp:simplePos x="0" y="0"/>
                <wp:positionH relativeFrom="column">
                  <wp:posOffset>3899535</wp:posOffset>
                </wp:positionH>
                <wp:positionV relativeFrom="paragraph">
                  <wp:posOffset>238760</wp:posOffset>
                </wp:positionV>
                <wp:extent cx="1252855" cy="647700"/>
                <wp:effectExtent l="0" t="0" r="23495" b="19050"/>
                <wp:wrapNone/>
                <wp:docPr id="559"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647700"/>
                        </a:xfrm>
                        <a:prstGeom prst="roundRect">
                          <a:avLst>
                            <a:gd name="adj" fmla="val 16667"/>
                          </a:avLst>
                        </a:prstGeom>
                        <a:solidFill>
                          <a:srgbClr val="C6D9F1"/>
                        </a:solidFill>
                        <a:ln w="9525">
                          <a:solidFill>
                            <a:srgbClr val="000000"/>
                          </a:solidFill>
                          <a:round/>
                          <a:headEnd/>
                          <a:tailEnd/>
                        </a:ln>
                      </wps:spPr>
                      <wps:txbx>
                        <w:txbxContent>
                          <w:p w14:paraId="20D3423D" w14:textId="04CF4D35" w:rsidR="00EB73AA" w:rsidRPr="0039691D" w:rsidRDefault="00EB73AA" w:rsidP="00814B4D">
                            <w:pPr>
                              <w:jc w:val="center"/>
                              <w:rPr>
                                <w:rFonts w:ascii="Arial" w:hAnsi="Arial" w:cs="Arial"/>
                                <w:sz w:val="20"/>
                                <w:szCs w:val="20"/>
                              </w:rPr>
                            </w:pPr>
                            <w:r>
                              <w:rPr>
                                <w:rFonts w:ascii="Arial" w:hAnsi="Arial" w:cs="Arial" w:hint="cs"/>
                                <w:sz w:val="20"/>
                                <w:szCs w:val="20"/>
                                <w:rtl/>
                              </w:rPr>
                              <w:t>סכום הפרשים בתקופה ש</w:t>
                            </w:r>
                            <w:r w:rsidRPr="00E35815">
                              <w:rPr>
                                <w:rFonts w:ascii="Arial" w:hAnsi="Arial" w:cs="Arial" w:hint="eastAsia"/>
                                <w:b/>
                                <w:bCs/>
                                <w:sz w:val="20"/>
                                <w:szCs w:val="20"/>
                                <w:rtl/>
                              </w:rPr>
                              <w:t>עד</w:t>
                            </w:r>
                            <w:r>
                              <w:rPr>
                                <w:rFonts w:ascii="Arial" w:hAnsi="Arial" w:cs="Arial" w:hint="cs"/>
                                <w:sz w:val="20"/>
                                <w:szCs w:val="20"/>
                                <w:rtl/>
                              </w:rPr>
                              <w:t xml:space="preserve"> 24 חודשים</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3C2D414B" id="_x0000_s1095" style="position:absolute;left:0;text-align:left;margin-left:307.05pt;margin-top:18.8pt;width:98.65pt;height: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" fillcolor="#c6d9f1">
                <v:textbox>
                  <w:txbxContent>
                    <w:p w14:paraId="20D3423D" w14:textId="04CF4D35" w:rsidR="00EB73AA" w:rsidRPr="0039691D" w:rsidRDefault="00EB73AA" w:rsidP="00814B4D">
                      <w:pPr>
                        <w:jc w:val="center"/>
                        <w:rPr>
                          <w:rFonts w:ascii="Arial" w:hAnsi="Arial" w:cs="Arial"/>
                          <w:sz w:val="20"/>
                          <w:szCs w:val="20"/>
                        </w:rPr>
                      </w:pPr>
                      <w:r>
                        <w:rPr>
                          <w:rFonts w:ascii="Arial" w:hAnsi="Arial" w:cs="Arial" w:hint="cs"/>
                          <w:sz w:val="20"/>
                          <w:szCs w:val="20"/>
                          <w:rtl/>
                        </w:rPr>
                        <w:t>סכום הפרשים בתקופה ש</w:t>
                      </w:r>
                      <w:r w:rsidRPr="00E35815">
                        <w:rPr>
                          <w:rFonts w:ascii="Arial" w:hAnsi="Arial" w:cs="Arial" w:hint="eastAsia"/>
                          <w:b/>
                          <w:bCs/>
                          <w:sz w:val="20"/>
                          <w:szCs w:val="20"/>
                          <w:rtl/>
                        </w:rPr>
                        <w:t>עד</w:t>
                      </w:r>
                      <w:r>
                        <w:rPr>
                          <w:rFonts w:ascii="Arial" w:hAnsi="Arial" w:cs="Arial" w:hint="cs"/>
                          <w:sz w:val="20"/>
                          <w:szCs w:val="20"/>
                          <w:rtl/>
                        </w:rPr>
                        <w:t xml:space="preserve"> 24 חודשים</w:t>
                      </w:r>
                    </w:p>
                  </w:txbxContent>
                </v:textbox>
              </v:roundrect>
            </w:pict>
          </mc:Fallback>
        </mc:AlternateContent>
      </w:r>
      <w:r w:rsidRPr="000B5AD5">
        <w:rPr>
          <w:rFonts w:asciiTheme="minorBidi" w:hAnsiTheme="minorBidi"/>
          <w:b/>
          <w:bCs/>
          <w:noProof/>
          <w:u w:val="single"/>
          <w:rtl/>
        </w:rPr>
        <mc:AlternateContent>
          <mc:Choice Requires="wps">
            <w:drawing>
              <wp:anchor distT="0" distB="0" distL="114300" distR="114300" simplePos="0" relativeHeight="251672576" behindDoc="0" locked="0" layoutInCell="1" allowOverlap="1" wp14:anchorId="759FC444" wp14:editId="13ED6C1D">
                <wp:simplePos x="0" y="0"/>
                <wp:positionH relativeFrom="column">
                  <wp:posOffset>5261610</wp:posOffset>
                </wp:positionH>
                <wp:positionV relativeFrom="paragraph">
                  <wp:posOffset>162559</wp:posOffset>
                </wp:positionV>
                <wp:extent cx="1417320" cy="581025"/>
                <wp:effectExtent l="0" t="0" r="11430" b="28575"/>
                <wp:wrapNone/>
                <wp:docPr id="560"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81025"/>
                        </a:xfrm>
                        <a:prstGeom prst="roundRect">
                          <a:avLst>
                            <a:gd name="adj" fmla="val 16667"/>
                          </a:avLst>
                        </a:prstGeom>
                        <a:solidFill>
                          <a:srgbClr val="C6D9F1"/>
                        </a:solidFill>
                        <a:ln w="9525">
                          <a:solidFill>
                            <a:srgbClr val="000000"/>
                          </a:solidFill>
                          <a:round/>
                          <a:headEnd/>
                          <a:tailEnd/>
                        </a:ln>
                      </wps:spPr>
                      <wps:txbx>
                        <w:txbxContent>
                          <w:p w14:paraId="2DF2D0BB" w14:textId="1FD18F7F" w:rsidR="00EB73AA" w:rsidRPr="0039691D" w:rsidRDefault="00EB73AA" w:rsidP="00814B4D">
                            <w:pPr>
                              <w:jc w:val="center"/>
                              <w:rPr>
                                <w:rFonts w:ascii="Arial" w:hAnsi="Arial" w:cs="Arial"/>
                                <w:sz w:val="20"/>
                                <w:szCs w:val="20"/>
                              </w:rPr>
                            </w:pPr>
                            <w:r>
                              <w:rPr>
                                <w:rFonts w:ascii="Arial" w:hAnsi="Arial" w:cs="Arial" w:hint="cs"/>
                                <w:sz w:val="20"/>
                                <w:szCs w:val="20"/>
                                <w:rtl/>
                              </w:rPr>
                              <w:t>סכום הפרשים עבור תקופה ש</w:t>
                            </w:r>
                            <w:r w:rsidRPr="00E35815">
                              <w:rPr>
                                <w:rFonts w:ascii="Arial" w:hAnsi="Arial" w:cs="Arial" w:hint="eastAsia"/>
                                <w:b/>
                                <w:bCs/>
                                <w:sz w:val="20"/>
                                <w:szCs w:val="20"/>
                                <w:rtl/>
                              </w:rPr>
                              <w:t>מעל</w:t>
                            </w:r>
                            <w:r>
                              <w:rPr>
                                <w:rFonts w:ascii="Arial" w:hAnsi="Arial" w:cs="Arial" w:hint="cs"/>
                                <w:sz w:val="20"/>
                                <w:szCs w:val="20"/>
                                <w:rtl/>
                              </w:rPr>
                              <w:t xml:space="preserve"> 24 חודשים</w:t>
                            </w:r>
                          </w:p>
                          <w:p w14:paraId="573E59E4" w14:textId="77777777" w:rsidR="00EB73AA" w:rsidRPr="0039691D" w:rsidRDefault="00EB73AA" w:rsidP="000B5AD5">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59FC444" id="_x0000_s1096" style="position:absolute;left:0;text-align:left;margin-left:414.3pt;margin-top:12.8pt;width:111.6pt;height:4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" fillcolor="#c6d9f1">
                <v:textbox>
                  <w:txbxContent>
                    <w:p w14:paraId="2DF2D0BB" w14:textId="1FD18F7F" w:rsidR="00EB73AA" w:rsidRPr="0039691D" w:rsidRDefault="00EB73AA" w:rsidP="00814B4D">
                      <w:pPr>
                        <w:jc w:val="center"/>
                        <w:rPr>
                          <w:rFonts w:ascii="Arial" w:hAnsi="Arial" w:cs="Arial"/>
                          <w:sz w:val="20"/>
                          <w:szCs w:val="20"/>
                        </w:rPr>
                      </w:pPr>
                      <w:r>
                        <w:rPr>
                          <w:rFonts w:ascii="Arial" w:hAnsi="Arial" w:cs="Arial" w:hint="cs"/>
                          <w:sz w:val="20"/>
                          <w:szCs w:val="20"/>
                          <w:rtl/>
                        </w:rPr>
                        <w:t>סכום הפרשים עבור תקופה ש</w:t>
                      </w:r>
                      <w:r w:rsidRPr="00E35815">
                        <w:rPr>
                          <w:rFonts w:ascii="Arial" w:hAnsi="Arial" w:cs="Arial" w:hint="eastAsia"/>
                          <w:b/>
                          <w:bCs/>
                          <w:sz w:val="20"/>
                          <w:szCs w:val="20"/>
                          <w:rtl/>
                        </w:rPr>
                        <w:t>מעל</w:t>
                      </w:r>
                      <w:r>
                        <w:rPr>
                          <w:rFonts w:ascii="Arial" w:hAnsi="Arial" w:cs="Arial" w:hint="cs"/>
                          <w:sz w:val="20"/>
                          <w:szCs w:val="20"/>
                          <w:rtl/>
                        </w:rPr>
                        <w:t xml:space="preserve"> 24 חודשים</w:t>
                      </w:r>
                    </w:p>
                    <w:p w14:paraId="573E59E4" w14:textId="77777777" w:rsidR="00EB73AA" w:rsidRPr="0039691D" w:rsidRDefault="00EB73AA" w:rsidP="000B5AD5">
                      <w:pPr>
                        <w:jc w:val="center"/>
                        <w:rPr>
                          <w:rFonts w:ascii="Arial" w:hAnsi="Arial" w:cs="Arial"/>
                          <w:sz w:val="20"/>
                          <w:szCs w:val="20"/>
                        </w:rPr>
                      </w:pPr>
                    </w:p>
                  </w:txbxContent>
                </v:textbox>
              </v:roundrect>
            </w:pict>
          </mc:Fallback>
        </mc:AlternateContent>
      </w:r>
      <w:r w:rsidRPr="007E5B49">
        <w:rPr>
          <w:rFonts w:asciiTheme="minorBidi" w:hAnsiTheme="minorBidi" w:cstheme="minorBidi"/>
          <w:b/>
          <w:bCs/>
          <w:noProof/>
          <w:u w:val="single"/>
          <w:rtl/>
        </w:rPr>
        <mc:AlternateContent>
          <mc:Choice Requires="wps">
            <w:drawing>
              <wp:anchor distT="0" distB="0" distL="114300" distR="114300" simplePos="0" relativeHeight="251680768" behindDoc="0" locked="0" layoutInCell="1" allowOverlap="1" wp14:anchorId="63D6845F" wp14:editId="3BADFF46">
                <wp:simplePos x="0" y="0"/>
                <wp:positionH relativeFrom="column">
                  <wp:posOffset>1870709</wp:posOffset>
                </wp:positionH>
                <wp:positionV relativeFrom="paragraph">
                  <wp:posOffset>10159</wp:posOffset>
                </wp:positionV>
                <wp:extent cx="140335" cy="217805"/>
                <wp:effectExtent l="0" t="0" r="69215" b="48895"/>
                <wp:wrapNone/>
                <wp:docPr id="573" name="מחבר חץ ישר 573"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 xmlns:a="http://schemas.openxmlformats.org/drawingml/2006/main">
                  <a:graphicData uri="http://schemas.microsoft.com/office/word/2010/wordprocessingShape">
                    <wps:wsp>
                      <wps:cNvCnPr/>
                      <wps:spPr>
                        <a:xfrm>
                          <a:off x="0" y="0"/>
                          <a:ext cx="140335" cy="217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70D0C" id="מחבר חץ ישר 573"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147.3pt;margin-top:.8pt;width:11.05pt;height:1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" strokecolor="black [3040]">
                <v:stroke endarrow="block"/>
              </v:shape>
            </w:pict>
          </mc:Fallback>
        </mc:AlternateContent>
      </w:r>
      <w:r w:rsidR="00A00139" w:rsidRPr="007E5B49">
        <w:rPr>
          <w:rFonts w:asciiTheme="minorBidi" w:hAnsiTheme="minorBidi" w:cstheme="minorBidi"/>
          <w:b/>
          <w:bCs/>
          <w:noProof/>
          <w:u w:val="single"/>
          <w:rtl/>
        </w:rPr>
        <mc:AlternateContent>
          <mc:Choice Requires="wps">
            <w:drawing>
              <wp:anchor distT="0" distB="0" distL="114300" distR="114300" simplePos="0" relativeHeight="251679744" behindDoc="0" locked="0" layoutInCell="1" allowOverlap="1" wp14:anchorId="2D18C92B" wp14:editId="7AA12324">
                <wp:simplePos x="0" y="0"/>
                <wp:positionH relativeFrom="column">
                  <wp:posOffset>2652217</wp:posOffset>
                </wp:positionH>
                <wp:positionV relativeFrom="paragraph">
                  <wp:posOffset>53899</wp:posOffset>
                </wp:positionV>
                <wp:extent cx="241402" cy="177165"/>
                <wp:effectExtent l="38100" t="0" r="25400" b="51435"/>
                <wp:wrapNone/>
                <wp:docPr id="572" name="מחבר חץ ישר 572"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 xmlns:a="http://schemas.openxmlformats.org/drawingml/2006/main">
                  <a:graphicData uri="http://schemas.microsoft.com/office/word/2010/wordprocessingShape">
                    <wps:wsp>
                      <wps:cNvCnPr/>
                      <wps:spPr>
                        <a:xfrm flipH="1">
                          <a:off x="0" y="0"/>
                          <a:ext cx="241402" cy="177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819CE8" id="מחבר חץ ישר 572"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208.85pt;margin-top:4.25pt;width:19pt;height:13.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" strokecolor="black [3040]">
                <v:stroke endarrow="block"/>
              </v:shape>
            </w:pict>
          </mc:Fallback>
        </mc:AlternateContent>
      </w:r>
      <w:r w:rsidR="000B5AD5" w:rsidRPr="000B5AD5">
        <w:rPr>
          <w:rFonts w:asciiTheme="minorBidi" w:hAnsiTheme="minorBidi"/>
          <w:b/>
          <w:bCs/>
          <w:noProof/>
          <w:u w:val="single"/>
          <w:rtl/>
        </w:rPr>
        <mc:AlternateContent>
          <mc:Choice Requires="wps">
            <w:drawing>
              <wp:anchor distT="0" distB="0" distL="114300" distR="114300" simplePos="0" relativeHeight="251669504" behindDoc="0" locked="0" layoutInCell="1" allowOverlap="1" wp14:anchorId="6DA1ACDF" wp14:editId="6E71D54E">
                <wp:simplePos x="0" y="0"/>
                <wp:positionH relativeFrom="column">
                  <wp:posOffset>1581221</wp:posOffset>
                </wp:positionH>
                <wp:positionV relativeFrom="paragraph">
                  <wp:posOffset>231013</wp:posOffset>
                </wp:positionV>
                <wp:extent cx="1601369" cy="336499"/>
                <wp:effectExtent l="0" t="0" r="18415" b="26035"/>
                <wp:wrapNone/>
                <wp:docPr id="557" name="מלבן מעוגל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369" cy="336499"/>
                        </a:xfrm>
                        <a:prstGeom prst="roundRect">
                          <a:avLst>
                            <a:gd name="adj" fmla="val 16667"/>
                          </a:avLst>
                        </a:prstGeom>
                        <a:solidFill>
                          <a:srgbClr val="C6D9F1"/>
                        </a:solidFill>
                        <a:ln w="9525">
                          <a:solidFill>
                            <a:srgbClr val="000000"/>
                          </a:solidFill>
                          <a:round/>
                          <a:headEnd/>
                          <a:tailEnd/>
                        </a:ln>
                      </wps:spPr>
                      <wps:txbx>
                        <w:txbxContent>
                          <w:p w14:paraId="68C8B542" w14:textId="77777777" w:rsidR="00EB73AA" w:rsidRPr="0039691D" w:rsidRDefault="00EB73AA" w:rsidP="000B5AD5">
                            <w:pPr>
                              <w:rPr>
                                <w:rFonts w:ascii="Arial" w:hAnsi="Arial" w:cs="Arial"/>
                                <w:sz w:val="20"/>
                                <w:szCs w:val="20"/>
                              </w:rPr>
                            </w:pPr>
                            <w:r>
                              <w:rPr>
                                <w:rFonts w:ascii="Arial" w:hAnsi="Arial" w:cs="Arial" w:hint="cs"/>
                                <w:sz w:val="20"/>
                                <w:szCs w:val="20"/>
                                <w:rtl/>
                              </w:rPr>
                              <w:t>בחינת אסמכתאות לזכאות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A1ACDF" id="מלבן מעוגל 23" o:spid="_x0000_s1097" style="position:absolute;left:0;text-align:left;margin-left:124.5pt;margin-top:18.2pt;width:126.1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" fillcolor="#c6d9f1">
                <v:textbox>
                  <w:txbxContent>
                    <w:p w14:paraId="68C8B542" w14:textId="77777777" w:rsidR="00EB73AA" w:rsidRPr="0039691D" w:rsidRDefault="00EB73AA" w:rsidP="000B5AD5">
                      <w:pPr>
                        <w:rPr>
                          <w:rFonts w:ascii="Arial" w:hAnsi="Arial" w:cs="Arial"/>
                          <w:sz w:val="20"/>
                          <w:szCs w:val="20"/>
                        </w:rPr>
                      </w:pPr>
                      <w:r>
                        <w:rPr>
                          <w:rFonts w:ascii="Arial" w:hAnsi="Arial" w:cs="Arial" w:hint="cs"/>
                          <w:sz w:val="20"/>
                          <w:szCs w:val="20"/>
                          <w:rtl/>
                        </w:rPr>
                        <w:t>בחינת אסמכתאות לזכאות</w:t>
                      </w:r>
                    </w:p>
                  </w:txbxContent>
                </v:textbox>
              </v:roundrect>
            </w:pict>
          </mc:Fallback>
        </mc:AlternateContent>
      </w:r>
    </w:p>
    <w:p w14:paraId="61F38E8C" w14:textId="77777777" w:rsidR="002B6DE1" w:rsidRPr="007E5B49" w:rsidRDefault="007F002E" w:rsidP="007229C9">
      <w:pPr>
        <w:pStyle w:val="af2"/>
        <w:rPr>
          <w:rFonts w:asciiTheme="minorBidi" w:hAnsiTheme="minorBidi" w:cstheme="minorBidi"/>
          <w:b/>
          <w:bCs/>
          <w:u w:val="single"/>
        </w:rPr>
      </w:pPr>
      <w:r w:rsidRPr="007E5B49">
        <w:rPr>
          <w:rFonts w:asciiTheme="minorBidi" w:hAnsiTheme="minorBidi" w:cstheme="minorBidi"/>
          <w:b/>
          <w:bCs/>
          <w:noProof/>
          <w:u w:val="single"/>
          <w:rtl/>
        </w:rPr>
        <mc:AlternateContent>
          <mc:Choice Requires="wps">
            <w:drawing>
              <wp:anchor distT="0" distB="0" distL="114300" distR="114300" simplePos="0" relativeHeight="251681792" behindDoc="0" locked="0" layoutInCell="1" allowOverlap="1" wp14:anchorId="2010F990" wp14:editId="07F4A9C6">
                <wp:simplePos x="0" y="0"/>
                <wp:positionH relativeFrom="column">
                  <wp:posOffset>3171596</wp:posOffset>
                </wp:positionH>
                <wp:positionV relativeFrom="paragraph">
                  <wp:posOffset>143459</wp:posOffset>
                </wp:positionV>
                <wp:extent cx="694944" cy="45719"/>
                <wp:effectExtent l="0" t="57150" r="10160" b="50165"/>
                <wp:wrapNone/>
                <wp:docPr id="574" name="מחבר חץ ישר 574"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 xmlns:a="http://schemas.openxmlformats.org/drawingml/2006/main">
                  <a:graphicData uri="http://schemas.microsoft.com/office/word/2010/wordprocessingShape">
                    <wps:wsp>
                      <wps:cNvCnPr/>
                      <wps:spPr>
                        <a:xfrm flipH="1" flipV="1">
                          <a:off x="0" y="0"/>
                          <a:ext cx="694944"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06941" id="מחבר חץ ישר 574"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249.75pt;margin-top:11.3pt;width:54.7pt;height:3.6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" strokecolor="black [3040]">
                <v:stroke endarrow="block"/>
              </v:shape>
            </w:pict>
          </mc:Fallback>
        </mc:AlternateContent>
      </w:r>
    </w:p>
    <w:p w14:paraId="57B06C1F" w14:textId="77777777" w:rsidR="002B6DE1" w:rsidRPr="007E5B49" w:rsidRDefault="00A00139" w:rsidP="007229C9">
      <w:pPr>
        <w:pStyle w:val="af2"/>
        <w:rPr>
          <w:rFonts w:asciiTheme="minorBidi" w:hAnsiTheme="minorBidi" w:cstheme="minorBidi"/>
          <w:b/>
          <w:bCs/>
          <w:u w:val="single"/>
        </w:rPr>
      </w:pPr>
      <w:r w:rsidRPr="000B5AD5">
        <w:rPr>
          <w:rFonts w:asciiTheme="minorBidi" w:hAnsiTheme="minorBidi" w:cstheme="minorBidi"/>
          <w:b/>
          <w:bCs/>
          <w:noProof/>
          <w:rtl/>
        </w:rPr>
        <mc:AlternateContent>
          <mc:Choice Requires="wps">
            <w:drawing>
              <wp:anchor distT="0" distB="0" distL="114300" distR="114300" simplePos="0" relativeHeight="251601920" behindDoc="0" locked="0" layoutInCell="1" allowOverlap="1" wp14:anchorId="0D22B716" wp14:editId="382B55F7">
                <wp:simplePos x="0" y="0"/>
                <wp:positionH relativeFrom="column">
                  <wp:posOffset>2198895</wp:posOffset>
                </wp:positionH>
                <wp:positionV relativeFrom="paragraph">
                  <wp:posOffset>86858</wp:posOffset>
                </wp:positionV>
                <wp:extent cx="45719" cy="1463040"/>
                <wp:effectExtent l="76200" t="0" r="50165" b="60960"/>
                <wp:wrapNone/>
                <wp:docPr id="30" name="AutoShape 217"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4630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52D755" id="AutoShape 217"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173.15pt;margin-top:6.85pt;width:3.6pt;height:115.2p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">
                <v:stroke endarrow="block"/>
              </v:shape>
            </w:pict>
          </mc:Fallback>
        </mc:AlternateContent>
      </w:r>
      <w:r w:rsidR="00811AB5" w:rsidRPr="00811AB5">
        <w:rPr>
          <w:rFonts w:asciiTheme="minorBidi" w:hAnsiTheme="minorBidi" w:cstheme="minorBidi"/>
          <w:b/>
          <w:bCs/>
          <w:noProof/>
        </w:rPr>
        <mc:AlternateContent>
          <mc:Choice Requires="wps">
            <w:drawing>
              <wp:anchor distT="0" distB="0" distL="114300" distR="114300" simplePos="0" relativeHeight="251583480" behindDoc="0" locked="0" layoutInCell="1" allowOverlap="1" wp14:anchorId="4CD1407C" wp14:editId="65E31810">
                <wp:simplePos x="0" y="0"/>
                <wp:positionH relativeFrom="column">
                  <wp:posOffset>6003290</wp:posOffset>
                </wp:positionH>
                <wp:positionV relativeFrom="paragraph">
                  <wp:posOffset>180830</wp:posOffset>
                </wp:positionV>
                <wp:extent cx="0" cy="238403"/>
                <wp:effectExtent l="76200" t="0" r="57150" b="47625"/>
                <wp:wrapNone/>
                <wp:docPr id="576" name="AutoShape 157"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403"/>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75AC6434" id="AutoShape 157"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472.7pt;margin-top:14.25pt;width:0;height:18.75pt;z-index:251583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">
                <v:stroke endarrow="block"/>
              </v:shape>
            </w:pict>
          </mc:Fallback>
        </mc:AlternateContent>
      </w:r>
    </w:p>
    <w:p w14:paraId="2630C43E" w14:textId="655E4348" w:rsidR="002B6DE1" w:rsidRPr="000B5AD5" w:rsidRDefault="00C747B1" w:rsidP="007229C9">
      <w:pPr>
        <w:bidi w:val="0"/>
        <w:rPr>
          <w:rFonts w:asciiTheme="minorBidi" w:hAnsiTheme="minorBidi" w:cstheme="minorBidi"/>
          <w:b/>
          <w:bCs/>
          <w:sz w:val="22"/>
          <w:szCs w:val="22"/>
        </w:rPr>
      </w:pPr>
      <w:r>
        <w:rPr>
          <w:noProof/>
        </w:rPr>
        <mc:AlternateContent>
          <mc:Choice Requires="wps">
            <w:drawing>
              <wp:anchor distT="0" distB="0" distL="114300" distR="114300" simplePos="0" relativeHeight="251716608" behindDoc="0" locked="0" layoutInCell="1" allowOverlap="1" wp14:anchorId="060F7A7F" wp14:editId="4A46D264">
                <wp:simplePos x="0" y="0"/>
                <wp:positionH relativeFrom="column">
                  <wp:posOffset>2292985</wp:posOffset>
                </wp:positionH>
                <wp:positionV relativeFrom="paragraph">
                  <wp:posOffset>478155</wp:posOffset>
                </wp:positionV>
                <wp:extent cx="676275" cy="621665"/>
                <wp:effectExtent l="0" t="0" r="28575" b="26035"/>
                <wp:wrapNone/>
                <wp:docPr id="499"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21665"/>
                        </a:xfrm>
                        <a:prstGeom prst="roundRect">
                          <a:avLst>
                            <a:gd name="adj" fmla="val 16667"/>
                          </a:avLst>
                        </a:prstGeom>
                        <a:noFill/>
                        <a:ln w="9525">
                          <a:solidFill>
                            <a:srgbClr val="000000"/>
                          </a:solidFill>
                          <a:round/>
                          <a:headEnd/>
                          <a:tailEnd/>
                        </a:ln>
                      </wps:spPr>
                      <wps:txbx>
                        <w:txbxContent>
                          <w:p w14:paraId="5E9DDF80" w14:textId="457AC78D" w:rsidR="00EB73AA" w:rsidRPr="000E43A8" w:rsidRDefault="00EB73AA" w:rsidP="00C548EC">
                            <w:pPr>
                              <w:jc w:val="center"/>
                              <w:rPr>
                                <w:rFonts w:ascii="Arial" w:hAnsi="Arial" w:cs="Arial"/>
                                <w:sz w:val="20"/>
                                <w:szCs w:val="20"/>
                              </w:rPr>
                            </w:pPr>
                            <w:r>
                              <w:rPr>
                                <w:rFonts w:ascii="Arial" w:hAnsi="Arial" w:cs="Arial" w:hint="cs"/>
                                <w:sz w:val="20"/>
                                <w:szCs w:val="20"/>
                                <w:rtl/>
                              </w:rPr>
                              <w:t>ככל שהעובד זכאי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0F7A7F" id="_x0000_s1098" style="position:absolute;margin-left:180.55pt;margin-top:37.65pt;width:53.25pt;height:4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" filled="f">
                <v:textbox>
                  <w:txbxContent>
                    <w:p w14:paraId="5E9DDF80" w14:textId="457AC78D" w:rsidR="00EB73AA" w:rsidRPr="000E43A8" w:rsidRDefault="00EB73AA" w:rsidP="00C548EC">
                      <w:pPr>
                        <w:jc w:val="center"/>
                        <w:rPr>
                          <w:rFonts w:ascii="Arial" w:hAnsi="Arial" w:cs="Arial"/>
                          <w:sz w:val="20"/>
                          <w:szCs w:val="20"/>
                        </w:rPr>
                      </w:pPr>
                      <w:r>
                        <w:rPr>
                          <w:rFonts w:ascii="Arial" w:hAnsi="Arial" w:cs="Arial" w:hint="cs"/>
                          <w:sz w:val="20"/>
                          <w:szCs w:val="20"/>
                          <w:rtl/>
                        </w:rPr>
                        <w:t>ככל שהעובד זכאי</w:t>
                      </w:r>
                    </w:p>
                  </w:txbxContent>
                </v:textbox>
              </v:roundrect>
            </w:pict>
          </mc:Fallback>
        </mc:AlternateContent>
      </w:r>
      <w:r w:rsidR="004334EF" w:rsidRPr="000B5AD5">
        <w:rPr>
          <w:rFonts w:asciiTheme="minorBidi" w:hAnsiTheme="minorBidi" w:cstheme="minorBidi"/>
          <w:b/>
          <w:bCs/>
          <w:noProof/>
          <w:rtl/>
        </w:rPr>
        <mc:AlternateContent>
          <mc:Choice Requires="wps">
            <w:drawing>
              <wp:anchor distT="0" distB="0" distL="114300" distR="114300" simplePos="0" relativeHeight="251599872" behindDoc="0" locked="0" layoutInCell="1" allowOverlap="1" wp14:anchorId="2EE5F034" wp14:editId="463CCC7D">
                <wp:simplePos x="0" y="0"/>
                <wp:positionH relativeFrom="column">
                  <wp:posOffset>1083973</wp:posOffset>
                </wp:positionH>
                <wp:positionV relativeFrom="paragraph">
                  <wp:posOffset>1309784</wp:posOffset>
                </wp:positionV>
                <wp:extent cx="2183765" cy="306705"/>
                <wp:effectExtent l="0" t="0" r="26035" b="17145"/>
                <wp:wrapNone/>
                <wp:docPr id="29"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306705"/>
                        </a:xfrm>
                        <a:prstGeom prst="roundRect">
                          <a:avLst>
                            <a:gd name="adj" fmla="val 16667"/>
                          </a:avLst>
                        </a:prstGeom>
                        <a:solidFill>
                          <a:srgbClr val="C6D9F1"/>
                        </a:solidFill>
                        <a:ln w="9525">
                          <a:solidFill>
                            <a:srgbClr val="000000"/>
                          </a:solidFill>
                          <a:round/>
                          <a:headEnd/>
                          <a:tailEnd/>
                        </a:ln>
                      </wps:spPr>
                      <wps:txbx>
                        <w:txbxContent>
                          <w:p w14:paraId="55909199" w14:textId="77777777" w:rsidR="00EB73AA" w:rsidRPr="0039691D" w:rsidRDefault="00EB73AA" w:rsidP="0004167D">
                            <w:pPr>
                              <w:rPr>
                                <w:rFonts w:ascii="Arial" w:hAnsi="Arial" w:cs="Arial"/>
                                <w:sz w:val="20"/>
                                <w:szCs w:val="20"/>
                                <w:rtl/>
                              </w:rPr>
                            </w:pPr>
                            <w:r>
                              <w:rPr>
                                <w:rFonts w:ascii="Arial" w:hAnsi="Arial" w:cs="Arial" w:hint="cs"/>
                                <w:sz w:val="20"/>
                                <w:szCs w:val="20"/>
                                <w:rtl/>
                              </w:rPr>
                              <w:t>התשלום יבוצע בערכים נומינליים בלבד</w:t>
                            </w:r>
                          </w:p>
                          <w:p w14:paraId="262E86B5" w14:textId="77777777" w:rsidR="00EB73AA" w:rsidRPr="00C7404B" w:rsidRDefault="00EB73AA" w:rsidP="0004167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E5F034" id="_x0000_s1099" style="position:absolute;margin-left:85.35pt;margin-top:103.15pt;width:171.95pt;height:24.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" fillcolor="#c6d9f1">
                <v:textbox>
                  <w:txbxContent>
                    <w:p w14:paraId="55909199" w14:textId="77777777" w:rsidR="00EB73AA" w:rsidRPr="0039691D" w:rsidRDefault="00EB73AA" w:rsidP="0004167D">
                      <w:pPr>
                        <w:rPr>
                          <w:rFonts w:ascii="Arial" w:hAnsi="Arial" w:cs="Arial"/>
                          <w:sz w:val="20"/>
                          <w:szCs w:val="20"/>
                          <w:rtl/>
                        </w:rPr>
                      </w:pPr>
                      <w:r>
                        <w:rPr>
                          <w:rFonts w:ascii="Arial" w:hAnsi="Arial" w:cs="Arial" w:hint="cs"/>
                          <w:sz w:val="20"/>
                          <w:szCs w:val="20"/>
                          <w:rtl/>
                        </w:rPr>
                        <w:t>התשלום יבוצע בערכים נומינליים בלבד</w:t>
                      </w:r>
                    </w:p>
                    <w:p w14:paraId="262E86B5" w14:textId="77777777" w:rsidR="00EB73AA" w:rsidRPr="00C7404B" w:rsidRDefault="00EB73AA" w:rsidP="0004167D">
                      <w:pPr>
                        <w:rPr>
                          <w:rFonts w:ascii="Arial" w:hAnsi="Arial" w:cs="Arial"/>
                          <w:sz w:val="18"/>
                          <w:szCs w:val="18"/>
                        </w:rPr>
                      </w:pPr>
                    </w:p>
                  </w:txbxContent>
                </v:textbox>
              </v:roundrect>
            </w:pict>
          </mc:Fallback>
        </mc:AlternateContent>
      </w:r>
      <w:r w:rsidR="00B82F10" w:rsidRPr="00811AB5">
        <w:rPr>
          <w:rFonts w:asciiTheme="minorBidi" w:hAnsiTheme="minorBidi" w:cstheme="minorBidi"/>
          <w:b/>
          <w:bCs/>
          <w:noProof/>
        </w:rPr>
        <mc:AlternateContent>
          <mc:Choice Requires="wps">
            <w:drawing>
              <wp:anchor distT="0" distB="0" distL="114300" distR="114300" simplePos="0" relativeHeight="251684864" behindDoc="0" locked="0" layoutInCell="1" allowOverlap="1" wp14:anchorId="257DA9D5" wp14:editId="60E922B9">
                <wp:simplePos x="0" y="0"/>
                <wp:positionH relativeFrom="column">
                  <wp:posOffset>5258435</wp:posOffset>
                </wp:positionH>
                <wp:positionV relativeFrom="paragraph">
                  <wp:posOffset>232410</wp:posOffset>
                </wp:positionV>
                <wp:extent cx="1384300" cy="419735"/>
                <wp:effectExtent l="0" t="0" r="25400" b="18415"/>
                <wp:wrapNone/>
                <wp:docPr id="424"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419735"/>
                        </a:xfrm>
                        <a:prstGeom prst="roundRect">
                          <a:avLst>
                            <a:gd name="adj" fmla="val 16667"/>
                          </a:avLst>
                        </a:prstGeom>
                        <a:solidFill>
                          <a:srgbClr val="C6D9F1"/>
                        </a:solidFill>
                        <a:ln w="9525">
                          <a:solidFill>
                            <a:srgbClr val="000000"/>
                          </a:solidFill>
                          <a:round/>
                          <a:headEnd/>
                          <a:tailEnd/>
                        </a:ln>
                      </wps:spPr>
                      <wps:txbx>
                        <w:txbxContent>
                          <w:p w14:paraId="2FF29EFE" w14:textId="77777777" w:rsidR="00EB73AA" w:rsidRPr="0039691D" w:rsidRDefault="00EB73AA" w:rsidP="00811AB5">
                            <w:pPr>
                              <w:jc w:val="center"/>
                              <w:rPr>
                                <w:rFonts w:ascii="Arial" w:hAnsi="Arial" w:cs="Arial"/>
                                <w:sz w:val="20"/>
                                <w:szCs w:val="20"/>
                              </w:rPr>
                            </w:pPr>
                            <w:r>
                              <w:rPr>
                                <w:rFonts w:ascii="Arial" w:hAnsi="Arial" w:cs="Arial" w:hint="cs"/>
                                <w:sz w:val="20"/>
                                <w:szCs w:val="20"/>
                                <w:rtl/>
                              </w:rPr>
                              <w:t>בחינת ידיעה בפועל או בכוח של העובד</w:t>
                            </w:r>
                          </w:p>
                          <w:p w14:paraId="09CA5330" w14:textId="77777777" w:rsidR="00EB73AA" w:rsidRPr="0039691D" w:rsidRDefault="00EB73AA" w:rsidP="00811AB5">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257DA9D5" id="_x0000_s1100" style="position:absolute;margin-left:414.05pt;margin-top:18.3pt;width:109pt;height:33.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" fillcolor="#c6d9f1">
                <v:textbox>
                  <w:txbxContent>
                    <w:p w14:paraId="2FF29EFE" w14:textId="77777777" w:rsidR="00EB73AA" w:rsidRPr="0039691D" w:rsidRDefault="00EB73AA" w:rsidP="00811AB5">
                      <w:pPr>
                        <w:jc w:val="center"/>
                        <w:rPr>
                          <w:rFonts w:ascii="Arial" w:hAnsi="Arial" w:cs="Arial"/>
                          <w:sz w:val="20"/>
                          <w:szCs w:val="20"/>
                        </w:rPr>
                      </w:pPr>
                      <w:r>
                        <w:rPr>
                          <w:rFonts w:ascii="Arial" w:hAnsi="Arial" w:cs="Arial" w:hint="cs"/>
                          <w:sz w:val="20"/>
                          <w:szCs w:val="20"/>
                          <w:rtl/>
                        </w:rPr>
                        <w:t>בחינת ידיעה בפועל או בכוח של העובד</w:t>
                      </w:r>
                    </w:p>
                    <w:p w14:paraId="09CA5330" w14:textId="77777777" w:rsidR="00EB73AA" w:rsidRPr="0039691D" w:rsidRDefault="00EB73AA" w:rsidP="00811AB5">
                      <w:pPr>
                        <w:jc w:val="center"/>
                        <w:rPr>
                          <w:rFonts w:ascii="Arial" w:hAnsi="Arial" w:cs="Arial"/>
                          <w:sz w:val="20"/>
                          <w:szCs w:val="20"/>
                        </w:rPr>
                      </w:pPr>
                    </w:p>
                  </w:txbxContent>
                </v:textbox>
              </v:roundrect>
            </w:pict>
          </mc:Fallback>
        </mc:AlternateContent>
      </w:r>
      <w:r w:rsidR="00B82F10" w:rsidRPr="00811AB5">
        <w:rPr>
          <w:rFonts w:asciiTheme="minorBidi" w:hAnsiTheme="minorBidi" w:cstheme="minorBidi"/>
          <w:b/>
          <w:bCs/>
          <w:noProof/>
        </w:rPr>
        <mc:AlternateContent>
          <mc:Choice Requires="wps">
            <w:drawing>
              <wp:anchor distT="0" distB="0" distL="114300" distR="114300" simplePos="0" relativeHeight="251689984" behindDoc="0" locked="0" layoutInCell="1" allowOverlap="1" wp14:anchorId="6AE604F2" wp14:editId="6C481272">
                <wp:simplePos x="0" y="0"/>
                <wp:positionH relativeFrom="column">
                  <wp:posOffset>5733719</wp:posOffset>
                </wp:positionH>
                <wp:positionV relativeFrom="paragraph">
                  <wp:posOffset>997585</wp:posOffset>
                </wp:positionV>
                <wp:extent cx="861060" cy="779228"/>
                <wp:effectExtent l="0" t="0" r="15240" b="20955"/>
                <wp:wrapNone/>
                <wp:docPr id="580"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779228"/>
                        </a:xfrm>
                        <a:prstGeom prst="roundRect">
                          <a:avLst>
                            <a:gd name="adj" fmla="val 16667"/>
                          </a:avLst>
                        </a:prstGeom>
                        <a:solidFill>
                          <a:srgbClr val="C6D9F1"/>
                        </a:solidFill>
                        <a:ln w="9525">
                          <a:solidFill>
                            <a:srgbClr val="000000"/>
                          </a:solidFill>
                          <a:round/>
                          <a:headEnd/>
                          <a:tailEnd/>
                        </a:ln>
                      </wps:spPr>
                      <wps:txbx>
                        <w:txbxContent>
                          <w:p w14:paraId="62BCD229" w14:textId="77777777" w:rsidR="00EB73AA" w:rsidRPr="0039691D" w:rsidRDefault="00EB73AA" w:rsidP="00811AB5">
                            <w:pPr>
                              <w:jc w:val="center"/>
                              <w:rPr>
                                <w:rFonts w:ascii="Arial" w:hAnsi="Arial" w:cs="Arial"/>
                                <w:sz w:val="20"/>
                                <w:szCs w:val="20"/>
                              </w:rPr>
                            </w:pPr>
                            <w:r>
                              <w:rPr>
                                <w:rFonts w:ascii="Arial" w:hAnsi="Arial" w:cs="Arial" w:hint="cs"/>
                                <w:sz w:val="20"/>
                                <w:szCs w:val="20"/>
                                <w:rtl/>
                              </w:rPr>
                              <w:t xml:space="preserve">אין ידיעה </w:t>
                            </w:r>
                            <w:r>
                              <w:rPr>
                                <w:rFonts w:ascii="Arial" w:hAnsi="Arial" w:cs="Arial"/>
                                <w:sz w:val="20"/>
                                <w:szCs w:val="20"/>
                                <w:rtl/>
                              </w:rPr>
                              <w:t>–</w:t>
                            </w:r>
                            <w:r>
                              <w:rPr>
                                <w:rFonts w:ascii="Arial" w:hAnsi="Arial" w:cs="Arial" w:hint="cs"/>
                                <w:sz w:val="20"/>
                                <w:szCs w:val="20"/>
                                <w:rtl/>
                              </w:rPr>
                              <w:t xml:space="preserve"> המלצה לוועדה בין-משרדית</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6AE604F2" id="_x0000_s1101" style="position:absolute;margin-left:451.45pt;margin-top:78.55pt;width:67.8pt;height:61.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" fillcolor="#c6d9f1">
                <v:textbox>
                  <w:txbxContent>
                    <w:p w14:paraId="62BCD229" w14:textId="77777777" w:rsidR="00EB73AA" w:rsidRPr="0039691D" w:rsidRDefault="00EB73AA" w:rsidP="00811AB5">
                      <w:pPr>
                        <w:jc w:val="center"/>
                        <w:rPr>
                          <w:rFonts w:ascii="Arial" w:hAnsi="Arial" w:cs="Arial"/>
                          <w:sz w:val="20"/>
                          <w:szCs w:val="20"/>
                        </w:rPr>
                      </w:pPr>
                      <w:r>
                        <w:rPr>
                          <w:rFonts w:ascii="Arial" w:hAnsi="Arial" w:cs="Arial" w:hint="cs"/>
                          <w:sz w:val="20"/>
                          <w:szCs w:val="20"/>
                          <w:rtl/>
                        </w:rPr>
                        <w:t xml:space="preserve">אין ידיעה </w:t>
                      </w:r>
                      <w:r>
                        <w:rPr>
                          <w:rFonts w:ascii="Arial" w:hAnsi="Arial" w:cs="Arial"/>
                          <w:sz w:val="20"/>
                          <w:szCs w:val="20"/>
                          <w:rtl/>
                        </w:rPr>
                        <w:t>–</w:t>
                      </w:r>
                      <w:r>
                        <w:rPr>
                          <w:rFonts w:ascii="Arial" w:hAnsi="Arial" w:cs="Arial" w:hint="cs"/>
                          <w:sz w:val="20"/>
                          <w:szCs w:val="20"/>
                          <w:rtl/>
                        </w:rPr>
                        <w:t xml:space="preserve"> המלצה לוועדה בין-משרדית</w:t>
                      </w:r>
                    </w:p>
                  </w:txbxContent>
                </v:textbox>
              </v:roundrect>
            </w:pict>
          </mc:Fallback>
        </mc:AlternateContent>
      </w:r>
      <w:r w:rsidR="00811AB5" w:rsidRPr="00811AB5">
        <w:rPr>
          <w:rFonts w:asciiTheme="minorBidi" w:hAnsiTheme="minorBidi" w:cstheme="minorBidi"/>
          <w:b/>
          <w:bCs/>
          <w:noProof/>
        </w:rPr>
        <mc:AlternateContent>
          <mc:Choice Requires="wps">
            <w:drawing>
              <wp:anchor distT="0" distB="0" distL="114300" distR="114300" simplePos="0" relativeHeight="251686912" behindDoc="0" locked="0" layoutInCell="1" allowOverlap="1" wp14:anchorId="609D7218" wp14:editId="45AA7556">
                <wp:simplePos x="0" y="0"/>
                <wp:positionH relativeFrom="column">
                  <wp:posOffset>5102732</wp:posOffset>
                </wp:positionH>
                <wp:positionV relativeFrom="paragraph">
                  <wp:posOffset>649047</wp:posOffset>
                </wp:positionV>
                <wp:extent cx="554431" cy="351130"/>
                <wp:effectExtent l="38100" t="0" r="17145" b="49530"/>
                <wp:wrapNone/>
                <wp:docPr id="577" name="AutoShape 155"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431" cy="3511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E05AB7" id="AutoShape 155"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401.8pt;margin-top:51.1pt;width:43.65pt;height:27.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">
                <v:stroke endarrow="block"/>
              </v:shape>
            </w:pict>
          </mc:Fallback>
        </mc:AlternateContent>
      </w:r>
      <w:r w:rsidR="00811AB5" w:rsidRPr="00811AB5">
        <w:rPr>
          <w:rFonts w:asciiTheme="minorBidi" w:hAnsiTheme="minorBidi" w:cstheme="minorBidi"/>
          <w:b/>
          <w:bCs/>
          <w:noProof/>
        </w:rPr>
        <mc:AlternateContent>
          <mc:Choice Requires="wps">
            <w:drawing>
              <wp:anchor distT="0" distB="0" distL="114300" distR="114300" simplePos="0" relativeHeight="251688960" behindDoc="0" locked="0" layoutInCell="1" allowOverlap="1" wp14:anchorId="09993710" wp14:editId="55E210C4">
                <wp:simplePos x="0" y="0"/>
                <wp:positionH relativeFrom="column">
                  <wp:posOffset>4668520</wp:posOffset>
                </wp:positionH>
                <wp:positionV relativeFrom="paragraph">
                  <wp:posOffset>1044930</wp:posOffset>
                </wp:positionV>
                <wp:extent cx="847725" cy="485775"/>
                <wp:effectExtent l="0" t="0" r="28575" b="28575"/>
                <wp:wrapNone/>
                <wp:docPr id="579"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85775"/>
                        </a:xfrm>
                        <a:prstGeom prst="roundRect">
                          <a:avLst>
                            <a:gd name="adj" fmla="val 16667"/>
                          </a:avLst>
                        </a:prstGeom>
                        <a:solidFill>
                          <a:srgbClr val="C6D9F1"/>
                        </a:solidFill>
                        <a:ln w="9525">
                          <a:solidFill>
                            <a:srgbClr val="000000"/>
                          </a:solidFill>
                          <a:round/>
                          <a:headEnd/>
                          <a:tailEnd/>
                        </a:ln>
                      </wps:spPr>
                      <wps:txbx>
                        <w:txbxContent>
                          <w:p w14:paraId="73103CDF" w14:textId="77777777" w:rsidR="00EB73AA" w:rsidRPr="0039691D" w:rsidRDefault="00EB73AA" w:rsidP="00811AB5">
                            <w:pPr>
                              <w:jc w:val="center"/>
                              <w:rPr>
                                <w:rFonts w:ascii="Arial" w:hAnsi="Arial" w:cs="Arial"/>
                                <w:sz w:val="20"/>
                                <w:szCs w:val="20"/>
                              </w:rPr>
                            </w:pPr>
                            <w:r>
                              <w:rPr>
                                <w:rFonts w:ascii="Arial" w:hAnsi="Arial" w:cs="Arial" w:hint="cs"/>
                                <w:sz w:val="20"/>
                                <w:szCs w:val="20"/>
                                <w:rtl/>
                              </w:rPr>
                              <w:t xml:space="preserve">יש ידיעה </w:t>
                            </w:r>
                            <w:r>
                              <w:rPr>
                                <w:rFonts w:ascii="Arial" w:hAnsi="Arial" w:cs="Arial"/>
                                <w:sz w:val="20"/>
                                <w:szCs w:val="20"/>
                                <w:rtl/>
                              </w:rPr>
                              <w:t>–</w:t>
                            </w:r>
                            <w:r>
                              <w:rPr>
                                <w:rFonts w:ascii="Arial" w:hAnsi="Arial" w:cs="Arial" w:hint="cs"/>
                                <w:sz w:val="20"/>
                                <w:szCs w:val="20"/>
                                <w:rtl/>
                              </w:rPr>
                              <w:t xml:space="preserve"> אין לאשר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993710" id="_x0000_s1102" style="position:absolute;margin-left:367.6pt;margin-top:82.3pt;width:66.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" fillcolor="#c6d9f1">
                <v:textbox>
                  <w:txbxContent>
                    <w:p w14:paraId="73103CDF" w14:textId="77777777" w:rsidR="00EB73AA" w:rsidRPr="0039691D" w:rsidRDefault="00EB73AA" w:rsidP="00811AB5">
                      <w:pPr>
                        <w:jc w:val="center"/>
                        <w:rPr>
                          <w:rFonts w:ascii="Arial" w:hAnsi="Arial" w:cs="Arial"/>
                          <w:sz w:val="20"/>
                          <w:szCs w:val="20"/>
                        </w:rPr>
                      </w:pPr>
                      <w:r>
                        <w:rPr>
                          <w:rFonts w:ascii="Arial" w:hAnsi="Arial" w:cs="Arial" w:hint="cs"/>
                          <w:sz w:val="20"/>
                          <w:szCs w:val="20"/>
                          <w:rtl/>
                        </w:rPr>
                        <w:t xml:space="preserve">יש ידיעה </w:t>
                      </w:r>
                      <w:r>
                        <w:rPr>
                          <w:rFonts w:ascii="Arial" w:hAnsi="Arial" w:cs="Arial"/>
                          <w:sz w:val="20"/>
                          <w:szCs w:val="20"/>
                          <w:rtl/>
                        </w:rPr>
                        <w:t>–</w:t>
                      </w:r>
                      <w:r>
                        <w:rPr>
                          <w:rFonts w:ascii="Arial" w:hAnsi="Arial" w:cs="Arial" w:hint="cs"/>
                          <w:sz w:val="20"/>
                          <w:szCs w:val="20"/>
                          <w:rtl/>
                        </w:rPr>
                        <w:t xml:space="preserve"> אין לאשר</w:t>
                      </w:r>
                    </w:p>
                  </w:txbxContent>
                </v:textbox>
              </v:roundrect>
            </w:pict>
          </mc:Fallback>
        </mc:AlternateContent>
      </w:r>
      <w:r w:rsidR="00811AB5" w:rsidRPr="00811AB5">
        <w:rPr>
          <w:rFonts w:asciiTheme="minorBidi" w:hAnsiTheme="minorBidi" w:cstheme="minorBidi"/>
          <w:b/>
          <w:bCs/>
          <w:noProof/>
        </w:rPr>
        <mc:AlternateContent>
          <mc:Choice Requires="wps">
            <w:drawing>
              <wp:anchor distT="0" distB="0" distL="114300" distR="114300" simplePos="0" relativeHeight="251687936" behindDoc="0" locked="0" layoutInCell="1" allowOverlap="1" wp14:anchorId="5CAA12A2" wp14:editId="1C1038E8">
                <wp:simplePos x="0" y="0"/>
                <wp:positionH relativeFrom="column">
                  <wp:posOffset>5674360</wp:posOffset>
                </wp:positionH>
                <wp:positionV relativeFrom="paragraph">
                  <wp:posOffset>645795</wp:posOffset>
                </wp:positionV>
                <wp:extent cx="281305" cy="336550"/>
                <wp:effectExtent l="0" t="0" r="0" b="0"/>
                <wp:wrapNone/>
                <wp:docPr id="578" name="AutoShape 156" descr="נספח ג2 - תרשים תשלום הפרשי שכר עבור טעות מסוג &quot;תשלומי שכר המותנים במילוי דוחות שוטפים&quot;‏" title="נספח ג2 - תרשים תשלום הפרשי שכר עבור טעות מסוג &quot;תשלומי שכר המותנים במילוי דוחות שוטפים&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3365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2C906F30" id="AutoShape 156" o:spid="_x0000_s1026" type="#_x0000_t32" alt="כותרת: נספח ג2 - תרשים תשלום הפרשי שכר עבור טעות מסוג &quot;תשלומי שכר המותנים במילוי דוחות שוטפים&quot;‏ - תיאור: נספח ג2 - תרשים תשלום הפרשי שכר עבור טעות מסוג &quot;תשלומי שכר המותנים במילוי דוחות שוטפים&quot;‏" style="position:absolute;left:0;text-align:left;margin-left:446.8pt;margin-top:50.85pt;width:22.15pt;height:2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">
                <v:stroke endarrow="block"/>
              </v:shape>
            </w:pict>
          </mc:Fallback>
        </mc:AlternateContent>
      </w:r>
      <w:r w:rsidR="002B6DE1" w:rsidRPr="000B5AD5">
        <w:rPr>
          <w:rFonts w:asciiTheme="minorBidi" w:hAnsiTheme="minorBidi" w:cstheme="minorBidi"/>
          <w:b/>
          <w:bCs/>
          <w:rtl/>
        </w:rPr>
        <w:br w:type="page"/>
      </w:r>
    </w:p>
    <w:p w14:paraId="37E55657" w14:textId="77777777" w:rsidR="00FF1CC3" w:rsidRPr="007E5B49" w:rsidRDefault="00FF1CC3" w:rsidP="007229C9">
      <w:pPr>
        <w:pStyle w:val="af2"/>
        <w:rPr>
          <w:rFonts w:asciiTheme="minorBidi" w:hAnsiTheme="minorBidi" w:cstheme="minorBidi"/>
          <w:b/>
          <w:bCs/>
          <w:u w:val="single"/>
          <w:rtl/>
        </w:rPr>
      </w:pPr>
    </w:p>
    <w:p w14:paraId="742E1CF2" w14:textId="5599EEF7" w:rsidR="00AA6699" w:rsidRPr="007E5B49" w:rsidRDefault="00AA6699" w:rsidP="00E653AA">
      <w:pPr>
        <w:pStyle w:val="af2"/>
        <w:rPr>
          <w:rFonts w:asciiTheme="minorBidi" w:hAnsiTheme="minorBidi" w:cstheme="minorBidi"/>
          <w:b/>
          <w:bCs/>
          <w:u w:val="single"/>
          <w:rtl/>
        </w:rPr>
      </w:pPr>
      <w:r w:rsidRPr="007E5B49">
        <w:rPr>
          <w:rFonts w:asciiTheme="minorBidi" w:hAnsiTheme="minorBidi" w:cstheme="minorBidi"/>
          <w:noProof/>
        </w:rPr>
        <mc:AlternateContent>
          <mc:Choice Requires="wpg">
            <w:drawing>
              <wp:anchor distT="0" distB="0" distL="114300" distR="114300" simplePos="0" relativeHeight="251611136" behindDoc="0" locked="0" layoutInCell="1" allowOverlap="1" wp14:anchorId="396CB784" wp14:editId="2F9BA623">
                <wp:simplePos x="0" y="0"/>
                <wp:positionH relativeFrom="column">
                  <wp:posOffset>-205740</wp:posOffset>
                </wp:positionH>
                <wp:positionV relativeFrom="paragraph">
                  <wp:posOffset>288925</wp:posOffset>
                </wp:positionV>
                <wp:extent cx="6609715" cy="4119220"/>
                <wp:effectExtent l="0" t="0" r="19685" b="15240"/>
                <wp:wrapNone/>
                <wp:docPr id="523" name="קבוצה 523" descr="נספח ג3 - תרשים תשלום הפרשי שכר עבור סיווג טעות ברובד ''עבודה נוספת''" title="נספח ג3 - תרשים תשלום הפרשי שכר עבור סיווג טעות ברובד ''עבודה נוספת''"/>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9715" cy="4119220"/>
                          <a:chOff x="0" y="0"/>
                          <a:chExt cx="7056967" cy="3614502"/>
                        </a:xfrm>
                      </wpg:grpSpPr>
                      <wps:wsp>
                        <wps:cNvPr id="327" name="מלבן מעוגל 8"/>
                        <wps:cNvSpPr>
                          <a:spLocks noChangeArrowheads="1"/>
                        </wps:cNvSpPr>
                        <wps:spPr bwMode="auto">
                          <a:xfrm>
                            <a:off x="3044332" y="1738516"/>
                            <a:ext cx="1546746" cy="372268"/>
                          </a:xfrm>
                          <a:prstGeom prst="roundRect">
                            <a:avLst>
                              <a:gd name="adj" fmla="val 16667"/>
                            </a:avLst>
                          </a:prstGeom>
                          <a:solidFill>
                            <a:srgbClr val="C6D9F1"/>
                          </a:solidFill>
                          <a:ln w="9525">
                            <a:solidFill>
                              <a:srgbClr val="000000"/>
                            </a:solidFill>
                            <a:round/>
                            <a:headEnd/>
                            <a:tailEnd/>
                          </a:ln>
                        </wps:spPr>
                        <wps:txbx>
                          <w:txbxContent>
                            <w:p w14:paraId="75EAB5CB" w14:textId="11BE2AC2" w:rsidR="00EB73AA" w:rsidRPr="0039691D" w:rsidRDefault="00EB73AA" w:rsidP="00332F8C">
                              <w:pPr>
                                <w:jc w:val="center"/>
                                <w:rPr>
                                  <w:rFonts w:ascii="Arial" w:hAnsi="Arial" w:cs="Arial"/>
                                  <w:sz w:val="20"/>
                                  <w:szCs w:val="20"/>
                                </w:rPr>
                              </w:pPr>
                              <w:r w:rsidRPr="0039691D">
                                <w:rPr>
                                  <w:rFonts w:ascii="Arial" w:hAnsi="Arial" w:cs="Arial" w:hint="cs"/>
                                  <w:sz w:val="20"/>
                                  <w:szCs w:val="20"/>
                                  <w:rtl/>
                                </w:rPr>
                                <w:t>סך סכום הטעות מתחת ל-</w:t>
                              </w:r>
                              <w:r>
                                <w:rPr>
                                  <w:rFonts w:ascii="Arial" w:hAnsi="Arial" w:cs="Arial" w:hint="cs"/>
                                  <w:sz w:val="20"/>
                                  <w:szCs w:val="20"/>
                                  <w:rtl/>
                                </w:rPr>
                                <w:t>100</w:t>
                              </w:r>
                              <w:r w:rsidR="00E653AA">
                                <w:rPr>
                                  <w:rFonts w:ascii="Arial" w:hAnsi="Arial" w:cs="Arial" w:hint="cs"/>
                                  <w:sz w:val="20"/>
                                  <w:szCs w:val="20"/>
                                  <w:rtl/>
                                </w:rPr>
                                <w:t>,000</w:t>
                              </w:r>
                              <w:r w:rsidRPr="00041883">
                                <w:rPr>
                                  <w:rFonts w:ascii="Arial" w:hAnsi="Arial" w:cs="Arial" w:hint="cs"/>
                                  <w:sz w:val="20"/>
                                  <w:szCs w:val="20"/>
                                  <w:rtl/>
                                </w:rPr>
                                <w:t xml:space="preserve"> ש"ח</w:t>
                              </w:r>
                            </w:p>
                          </w:txbxContent>
                        </wps:txbx>
                        <wps:bodyPr rot="0" vert="horz" wrap="square" lIns="91440" tIns="45720" rIns="91440" bIns="45720" anchor="t" anchorCtr="0" upright="1">
                          <a:noAutofit/>
                        </wps:bodyPr>
                      </wps:wsp>
                      <wps:wsp>
                        <wps:cNvPr id="328" name="מלבן מעוגל 7"/>
                        <wps:cNvSpPr>
                          <a:spLocks noChangeArrowheads="1"/>
                        </wps:cNvSpPr>
                        <wps:spPr bwMode="auto">
                          <a:xfrm>
                            <a:off x="9014" y="1590667"/>
                            <a:ext cx="1224915" cy="514727"/>
                          </a:xfrm>
                          <a:prstGeom prst="roundRect">
                            <a:avLst>
                              <a:gd name="adj" fmla="val 16667"/>
                            </a:avLst>
                          </a:prstGeom>
                          <a:solidFill>
                            <a:srgbClr val="F2DBDB"/>
                          </a:solidFill>
                          <a:ln w="9525">
                            <a:solidFill>
                              <a:srgbClr val="000000"/>
                            </a:solidFill>
                            <a:round/>
                            <a:headEnd/>
                            <a:tailEnd/>
                          </a:ln>
                        </wps:spPr>
                        <wps:txbx>
                          <w:txbxContent>
                            <w:p w14:paraId="50C87A5F" w14:textId="593167AD" w:rsidR="00EB73AA" w:rsidRPr="0039691D" w:rsidRDefault="00EB73AA" w:rsidP="00332F8C">
                              <w:pPr>
                                <w:jc w:val="center"/>
                                <w:rPr>
                                  <w:rFonts w:ascii="Arial" w:hAnsi="Arial" w:cs="Arial"/>
                                  <w:sz w:val="20"/>
                                  <w:szCs w:val="20"/>
                                  <w:rtl/>
                                </w:rPr>
                              </w:pPr>
                              <w:r w:rsidRPr="0039691D">
                                <w:rPr>
                                  <w:rFonts w:ascii="Arial" w:hAnsi="Arial" w:cs="Arial" w:hint="cs"/>
                                  <w:sz w:val="20"/>
                                  <w:szCs w:val="20"/>
                                  <w:rtl/>
                                </w:rPr>
                                <w:t xml:space="preserve">סך סכום הטעות </w:t>
                              </w:r>
                              <w:r w:rsidRPr="0039691D">
                                <w:rPr>
                                  <w:rFonts w:ascii="Arial" w:hAnsi="Arial" w:cs="Arial" w:hint="cs"/>
                                  <w:b/>
                                  <w:bCs/>
                                  <w:sz w:val="20"/>
                                  <w:szCs w:val="20"/>
                                  <w:rtl/>
                                </w:rPr>
                                <w:t>מעל</w:t>
                              </w:r>
                              <w:r w:rsidRPr="0039691D">
                                <w:rPr>
                                  <w:rFonts w:ascii="Arial" w:hAnsi="Arial" w:cs="Arial" w:hint="cs"/>
                                  <w:sz w:val="20"/>
                                  <w:szCs w:val="20"/>
                                  <w:rtl/>
                                </w:rPr>
                                <w:t xml:space="preserve"> </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p w14:paraId="360B6162" w14:textId="77777777" w:rsidR="00EB73AA" w:rsidRPr="0039691D" w:rsidRDefault="00EB73AA" w:rsidP="002B6DE1">
                              <w:pPr>
                                <w:jc w:val="center"/>
                                <w:rPr>
                                  <w:rFonts w:ascii="Arial" w:hAnsi="Arial" w:cs="Arial"/>
                                  <w:sz w:val="20"/>
                                  <w:szCs w:val="20"/>
                                </w:rPr>
                              </w:pPr>
                            </w:p>
                          </w:txbxContent>
                        </wps:txbx>
                        <wps:bodyPr rot="0" vert="horz" wrap="square" lIns="91440" tIns="45720" rIns="91440" bIns="45720" anchor="t" anchorCtr="0" upright="1">
                          <a:noAutofit/>
                        </wps:bodyPr>
                      </wps:wsp>
                      <wps:wsp>
                        <wps:cNvPr id="329" name="מלבן מעוגל 6"/>
                        <wps:cNvSpPr>
                          <a:spLocks noChangeArrowheads="1"/>
                        </wps:cNvSpPr>
                        <wps:spPr bwMode="auto">
                          <a:xfrm>
                            <a:off x="70854" y="2289726"/>
                            <a:ext cx="1030302" cy="493327"/>
                          </a:xfrm>
                          <a:prstGeom prst="roundRect">
                            <a:avLst>
                              <a:gd name="adj" fmla="val 16667"/>
                            </a:avLst>
                          </a:prstGeom>
                          <a:solidFill>
                            <a:srgbClr val="F2DBDB"/>
                          </a:solidFill>
                          <a:ln w="9525">
                            <a:solidFill>
                              <a:srgbClr val="000000"/>
                            </a:solidFill>
                            <a:round/>
                            <a:headEnd/>
                            <a:tailEnd/>
                          </a:ln>
                        </wps:spPr>
                        <wps:txbx>
                          <w:txbxContent>
                            <w:p w14:paraId="3E6575B5" w14:textId="77777777" w:rsidR="00EB73AA" w:rsidRPr="0039691D" w:rsidRDefault="00EB73AA" w:rsidP="002B6DE1">
                              <w:pPr>
                                <w:rPr>
                                  <w:rFonts w:ascii="Arial" w:hAnsi="Arial" w:cs="Arial"/>
                                  <w:sz w:val="20"/>
                                  <w:szCs w:val="20"/>
                                </w:rPr>
                              </w:pPr>
                              <w:r w:rsidRPr="0039691D">
                                <w:rPr>
                                  <w:rFonts w:ascii="Arial" w:hAnsi="Arial" w:cs="Arial" w:hint="cs"/>
                                  <w:sz w:val="20"/>
                                  <w:szCs w:val="20"/>
                                  <w:rtl/>
                                </w:rPr>
                                <w:t>בסמכות ועדה בין משרדית</w:t>
                              </w:r>
                            </w:p>
                          </w:txbxContent>
                        </wps:txbx>
                        <wps:bodyPr rot="0" vert="horz" wrap="square" lIns="91440" tIns="45720" rIns="91440" bIns="45720" anchor="t" anchorCtr="0" upright="1">
                          <a:noAutofit/>
                        </wps:bodyPr>
                      </wps:wsp>
                      <wps:wsp>
                        <wps:cNvPr id="330" name="מלבן מעוגל 3"/>
                        <wps:cNvSpPr>
                          <a:spLocks noChangeArrowheads="1"/>
                        </wps:cNvSpPr>
                        <wps:spPr bwMode="auto">
                          <a:xfrm>
                            <a:off x="3075871" y="3198575"/>
                            <a:ext cx="1036006" cy="415927"/>
                          </a:xfrm>
                          <a:prstGeom prst="roundRect">
                            <a:avLst>
                              <a:gd name="adj" fmla="val 16667"/>
                            </a:avLst>
                          </a:prstGeom>
                          <a:solidFill>
                            <a:srgbClr val="C6D9F1"/>
                          </a:solidFill>
                          <a:ln w="9525">
                            <a:solidFill>
                              <a:srgbClr val="000000"/>
                            </a:solidFill>
                            <a:round/>
                            <a:headEnd/>
                            <a:tailEnd/>
                          </a:ln>
                        </wps:spPr>
                        <wps:txbx>
                          <w:txbxContent>
                            <w:p w14:paraId="167278DC" w14:textId="77777777" w:rsidR="00EB73AA" w:rsidRPr="0039691D" w:rsidRDefault="00EB73AA" w:rsidP="002B6DE1">
                              <w:pPr>
                                <w:rPr>
                                  <w:rFonts w:ascii="Arial" w:hAnsi="Arial" w:cs="Arial"/>
                                  <w:sz w:val="20"/>
                                  <w:szCs w:val="20"/>
                                  <w:rtl/>
                                </w:rPr>
                              </w:pPr>
                              <w:r w:rsidRPr="0039691D">
                                <w:rPr>
                                  <w:rFonts w:ascii="Arial" w:hAnsi="Arial" w:cs="Arial" w:hint="cs"/>
                                  <w:sz w:val="20"/>
                                  <w:szCs w:val="20"/>
                                  <w:rtl/>
                                </w:rPr>
                                <w:t>בסמכות ועדה משרדית</w:t>
                              </w:r>
                            </w:p>
                            <w:p w14:paraId="40935A07" w14:textId="77777777" w:rsidR="00EB73AA" w:rsidRPr="00C7404B" w:rsidRDefault="00EB73AA" w:rsidP="002B6DE1">
                              <w:pPr>
                                <w:rPr>
                                  <w:rFonts w:ascii="Arial" w:hAnsi="Arial" w:cs="Arial"/>
                                  <w:sz w:val="18"/>
                                  <w:szCs w:val="18"/>
                                </w:rPr>
                              </w:pPr>
                            </w:p>
                          </w:txbxContent>
                        </wps:txbx>
                        <wps:bodyPr rot="0" vert="horz" wrap="square" lIns="91440" tIns="45720" rIns="91440" bIns="45720" anchor="t" anchorCtr="0" upright="1">
                          <a:noAutofit/>
                        </wps:bodyPr>
                      </wps:wsp>
                      <wps:wsp>
                        <wps:cNvPr id="331" name="AutoShape 240"/>
                        <wps:cNvCnPr>
                          <a:cxnSpLocks noChangeShapeType="1"/>
                        </wps:cNvCnPr>
                        <wps:spPr bwMode="auto">
                          <a:xfrm flipH="1">
                            <a:off x="1233901" y="1534113"/>
                            <a:ext cx="3719238" cy="301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32" name="AutoShape 241"/>
                        <wps:cNvCnPr>
                          <a:cxnSpLocks noChangeShapeType="1"/>
                        </wps:cNvCnPr>
                        <wps:spPr bwMode="auto">
                          <a:xfrm flipH="1">
                            <a:off x="4546174" y="1590756"/>
                            <a:ext cx="625490" cy="14774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33" name="AutoShape 242"/>
                        <wps:cNvCnPr>
                          <a:cxnSpLocks noChangeShapeType="1"/>
                        </wps:cNvCnPr>
                        <wps:spPr bwMode="auto">
                          <a:xfrm>
                            <a:off x="602447" y="2110799"/>
                            <a:ext cx="0" cy="1959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34" name="AutoShape 243"/>
                        <wps:cNvCnPr>
                          <a:cxnSpLocks noChangeShapeType="1"/>
                        </wps:cNvCnPr>
                        <wps:spPr bwMode="auto">
                          <a:xfrm flipH="1">
                            <a:off x="2047260" y="2127160"/>
                            <a:ext cx="1233494" cy="52542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39" name="AutoShape 248"/>
                        <wps:cNvCnPr>
                          <a:cxnSpLocks noChangeShapeType="1"/>
                        </wps:cNvCnPr>
                        <wps:spPr bwMode="auto">
                          <a:xfrm>
                            <a:off x="1946848" y="2792215"/>
                            <a:ext cx="0" cy="3928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cNvPr id="315" name="Group 274"/>
                        <wpg:cNvGrpSpPr>
                          <a:grpSpLocks/>
                        </wpg:cNvGrpSpPr>
                        <wpg:grpSpPr bwMode="auto">
                          <a:xfrm>
                            <a:off x="0" y="0"/>
                            <a:ext cx="7056967" cy="1590675"/>
                            <a:chOff x="454" y="896"/>
                            <a:chExt cx="10751" cy="2505"/>
                          </a:xfrm>
                        </wpg:grpSpPr>
                        <wps:wsp>
                          <wps:cNvPr id="316" name="AutoShape 253"/>
                          <wps:cNvSpPr>
                            <a:spLocks noChangeArrowheads="1"/>
                          </wps:cNvSpPr>
                          <wps:spPr bwMode="auto">
                            <a:xfrm>
                              <a:off x="5302" y="896"/>
                              <a:ext cx="2336" cy="752"/>
                            </a:xfrm>
                            <a:prstGeom prst="roundRect">
                              <a:avLst>
                                <a:gd name="adj" fmla="val 16667"/>
                              </a:avLst>
                            </a:prstGeom>
                            <a:solidFill>
                              <a:srgbClr val="FFFFFF"/>
                            </a:solidFill>
                            <a:ln w="9525">
                              <a:solidFill>
                                <a:srgbClr val="000000"/>
                              </a:solidFill>
                              <a:round/>
                              <a:headEnd/>
                              <a:tailEnd/>
                            </a:ln>
                          </wps:spPr>
                          <wps:txbx>
                            <w:txbxContent>
                              <w:p w14:paraId="2061B0F1" w14:textId="77777777" w:rsidR="00EB73AA" w:rsidRDefault="00EB73AA" w:rsidP="002B6DE1">
                                <w:pPr>
                                  <w:jc w:val="center"/>
                                  <w:rPr>
                                    <w:rFonts w:ascii="Arial" w:hAnsi="Arial" w:cs="Arial"/>
                                    <w:rtl/>
                                  </w:rPr>
                                </w:pPr>
                                <w:r w:rsidRPr="00C7404B">
                                  <w:rPr>
                                    <w:rFonts w:ascii="Arial" w:hAnsi="Arial" w:cs="Arial"/>
                                    <w:rtl/>
                                  </w:rPr>
                                  <w:t>סוג הטעות</w:t>
                                </w:r>
                                <w:r>
                                  <w:rPr>
                                    <w:rFonts w:ascii="Arial" w:hAnsi="Arial" w:cs="Arial" w:hint="cs"/>
                                    <w:rtl/>
                                  </w:rPr>
                                  <w:t xml:space="preserve"> בגינה נוצרו הפרשי השכר</w:t>
                                </w:r>
                              </w:p>
                              <w:p w14:paraId="5ECDD9E7" w14:textId="77777777" w:rsidR="00EB73AA" w:rsidRPr="00C7404B" w:rsidRDefault="00EB73AA" w:rsidP="002B6DE1">
                                <w:pPr>
                                  <w:rPr>
                                    <w:rFonts w:ascii="Arial" w:hAnsi="Arial" w:cs="Arial"/>
                                  </w:rPr>
                                </w:pPr>
                              </w:p>
                            </w:txbxContent>
                          </wps:txbx>
                          <wps:bodyPr rot="0" vert="horz" wrap="square" lIns="91440" tIns="45720" rIns="91440" bIns="45720" anchor="t" anchorCtr="0" upright="1">
                            <a:noAutofit/>
                          </wps:bodyPr>
                        </wps:wsp>
                        <wps:wsp>
                          <wps:cNvPr id="318" name="AutoShape 255"/>
                          <wps:cNvSpPr>
                            <a:spLocks noChangeArrowheads="1"/>
                          </wps:cNvSpPr>
                          <wps:spPr bwMode="auto">
                            <a:xfrm>
                              <a:off x="10052" y="2172"/>
                              <a:ext cx="1153" cy="1056"/>
                            </a:xfrm>
                            <a:prstGeom prst="roundRect">
                              <a:avLst>
                                <a:gd name="adj" fmla="val 16667"/>
                              </a:avLst>
                            </a:prstGeom>
                            <a:solidFill>
                              <a:srgbClr val="FFFFFF"/>
                            </a:solidFill>
                            <a:ln w="9525">
                              <a:solidFill>
                                <a:srgbClr val="000000"/>
                              </a:solidFill>
                              <a:round/>
                              <a:headEnd/>
                              <a:tailEnd/>
                            </a:ln>
                          </wps:spPr>
                          <wps:txbx>
                            <w:txbxContent>
                              <w:p w14:paraId="576D9A12" w14:textId="77777777" w:rsidR="00EB73AA" w:rsidRPr="00C7404B" w:rsidRDefault="00EB73AA" w:rsidP="002B6DE1">
                                <w:pPr>
                                  <w:jc w:val="center"/>
                                  <w:rPr>
                                    <w:rFonts w:ascii="Arial" w:hAnsi="Arial" w:cs="Arial"/>
                                    <w:rtl/>
                                  </w:rPr>
                                </w:pPr>
                                <w:r>
                                  <w:rPr>
                                    <w:rFonts w:ascii="Arial" w:hAnsi="Arial" w:cs="Arial" w:hint="cs"/>
                                    <w:rtl/>
                                  </w:rPr>
                                  <w:t>פנסיה</w:t>
                                </w:r>
                              </w:p>
                            </w:txbxContent>
                          </wps:txbx>
                          <wps:bodyPr rot="0" vert="horz" wrap="square" lIns="91440" tIns="45720" rIns="91440" bIns="45720" anchor="t" anchorCtr="0" upright="1">
                            <a:noAutofit/>
                          </wps:bodyPr>
                        </wps:wsp>
                        <wps:wsp>
                          <wps:cNvPr id="319" name="AutoShape 256"/>
                          <wps:cNvSpPr>
                            <a:spLocks noChangeArrowheads="1"/>
                          </wps:cNvSpPr>
                          <wps:spPr bwMode="auto">
                            <a:xfrm>
                              <a:off x="7712" y="2167"/>
                              <a:ext cx="2239" cy="1234"/>
                            </a:xfrm>
                            <a:prstGeom prst="roundRect">
                              <a:avLst>
                                <a:gd name="adj" fmla="val 16667"/>
                              </a:avLst>
                            </a:prstGeom>
                            <a:solidFill>
                              <a:srgbClr val="1F497D">
                                <a:lumMod val="20000"/>
                                <a:lumOff val="80000"/>
                              </a:srgbClr>
                            </a:solidFill>
                            <a:ln w="9525">
                              <a:solidFill>
                                <a:srgbClr val="000000"/>
                              </a:solidFill>
                              <a:round/>
                              <a:headEnd/>
                              <a:tailEnd/>
                            </a:ln>
                          </wps:spPr>
                          <wps:txbx>
                            <w:txbxContent>
                              <w:p w14:paraId="33F004EC" w14:textId="77777777" w:rsidR="00EB73AA" w:rsidRPr="00485314" w:rsidRDefault="00EB73AA" w:rsidP="00485314">
                                <w:pPr>
                                  <w:jc w:val="center"/>
                                  <w:rPr>
                                    <w:rFonts w:ascii="Arial" w:hAnsi="Arial" w:cs="Arial"/>
                                    <w:b/>
                                    <w:bCs/>
                                    <w:sz w:val="22"/>
                                    <w:szCs w:val="22"/>
                                  </w:rPr>
                                </w:pPr>
                                <w:r w:rsidRPr="00485314">
                                  <w:rPr>
                                    <w:rFonts w:ascii="Arial" w:hAnsi="Arial" w:cs="Arial" w:hint="eastAsia"/>
                                    <w:b/>
                                    <w:bCs/>
                                    <w:sz w:val="22"/>
                                    <w:szCs w:val="22"/>
                                    <w:rtl/>
                                  </w:rPr>
                                  <w:t>פנסיה</w:t>
                                </w:r>
                                <w:r w:rsidRPr="00485314">
                                  <w:rPr>
                                    <w:rFonts w:ascii="Arial" w:hAnsi="Arial" w:cs="Arial"/>
                                    <w:b/>
                                    <w:bCs/>
                                    <w:sz w:val="22"/>
                                    <w:szCs w:val="22"/>
                                    <w:rtl/>
                                  </w:rPr>
                                  <w:t xml:space="preserve"> ברובד </w:t>
                                </w:r>
                                <w:r w:rsidRPr="00485314">
                                  <w:rPr>
                                    <w:rFonts w:ascii="Arial" w:hAnsi="Arial" w:cs="Arial" w:hint="eastAsia"/>
                                    <w:b/>
                                    <w:bCs/>
                                    <w:sz w:val="22"/>
                                    <w:szCs w:val="22"/>
                                    <w:rtl/>
                                  </w:rPr>
                                  <w:t>עבודה</w:t>
                                </w:r>
                                <w:r w:rsidRPr="00485314">
                                  <w:rPr>
                                    <w:rFonts w:ascii="Arial" w:hAnsi="Arial" w:cs="Arial"/>
                                    <w:b/>
                                    <w:bCs/>
                                    <w:sz w:val="22"/>
                                    <w:szCs w:val="22"/>
                                    <w:rtl/>
                                  </w:rPr>
                                  <w:t xml:space="preserve"> </w:t>
                                </w:r>
                                <w:r w:rsidRPr="00485314">
                                  <w:rPr>
                                    <w:rFonts w:ascii="Arial" w:hAnsi="Arial" w:cs="Arial" w:hint="eastAsia"/>
                                    <w:b/>
                                    <w:bCs/>
                                    <w:sz w:val="22"/>
                                    <w:szCs w:val="22"/>
                                    <w:rtl/>
                                  </w:rPr>
                                  <w:t>נוספת</w:t>
                                </w:r>
                                <w:r w:rsidRPr="00485314">
                                  <w:rPr>
                                    <w:rFonts w:ascii="Arial" w:hAnsi="Arial" w:cs="Arial"/>
                                    <w:b/>
                                    <w:bCs/>
                                    <w:sz w:val="22"/>
                                    <w:szCs w:val="22"/>
                                    <w:rtl/>
                                  </w:rPr>
                                  <w:t xml:space="preserve"> </w:t>
                                </w:r>
                              </w:p>
                            </w:txbxContent>
                          </wps:txbx>
                          <wps:bodyPr rot="0" vert="horz" wrap="square" lIns="91440" tIns="45720" rIns="91440" bIns="45720" anchor="t" anchorCtr="0" upright="1">
                            <a:noAutofit/>
                          </wps:bodyPr>
                        </wps:wsp>
                        <wps:wsp>
                          <wps:cNvPr id="320" name="AutoShape 257"/>
                          <wps:cNvSpPr>
                            <a:spLocks noChangeArrowheads="1"/>
                          </wps:cNvSpPr>
                          <wps:spPr bwMode="auto">
                            <a:xfrm>
                              <a:off x="5092" y="2172"/>
                              <a:ext cx="2546" cy="105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6D9F1"/>
                                  </a:solidFill>
                                </a14:hiddenFill>
                              </a:ext>
                            </a:extLst>
                          </wps:spPr>
                          <wps:txbx>
                            <w:txbxContent>
                              <w:p w14:paraId="164CC536" w14:textId="77777777" w:rsidR="00EB73AA" w:rsidRDefault="00EB73AA" w:rsidP="002B6DE1">
                                <w:pPr>
                                  <w:jc w:val="center"/>
                                  <w:rPr>
                                    <w:rFonts w:ascii="Arial" w:hAnsi="Arial" w:cs="Arial"/>
                                    <w:rtl/>
                                  </w:rPr>
                                </w:pPr>
                                <w:r>
                                  <w:rPr>
                                    <w:rFonts w:ascii="Arial" w:hAnsi="Arial" w:cs="Arial" w:hint="cs"/>
                                    <w:rtl/>
                                  </w:rPr>
                                  <w:t>תשלומי שכר המותנים במילוי דוחות שוטפים</w:t>
                                </w:r>
                              </w:p>
                              <w:p w14:paraId="1A366E74" w14:textId="77777777" w:rsidR="00EB73AA" w:rsidRPr="00C7404B" w:rsidRDefault="00EB73AA" w:rsidP="002B6DE1">
                                <w:pPr>
                                  <w:jc w:val="center"/>
                                  <w:rPr>
                                    <w:rFonts w:ascii="Arial" w:hAnsi="Arial" w:cs="Arial"/>
                                    <w:sz w:val="18"/>
                                    <w:szCs w:val="18"/>
                                  </w:rPr>
                                </w:pPr>
                                <w:r w:rsidRPr="00C7404B">
                                  <w:rPr>
                                    <w:rFonts w:ascii="Arial" w:hAnsi="Arial" w:cs="Arial" w:hint="cs"/>
                                    <w:sz w:val="18"/>
                                    <w:szCs w:val="18"/>
                                    <w:rtl/>
                                  </w:rPr>
                                  <w:t>(שעות נוספות/ אש"ל/ כוננויות).</w:t>
                                </w:r>
                              </w:p>
                            </w:txbxContent>
                          </wps:txbx>
                          <wps:bodyPr rot="0" vert="horz" wrap="square" lIns="91440" tIns="45720" rIns="91440" bIns="45720" anchor="t" anchorCtr="0" upright="1">
                            <a:noAutofit/>
                          </wps:bodyPr>
                        </wps:wsp>
                        <wps:wsp>
                          <wps:cNvPr id="321" name="AutoShape 258"/>
                          <wps:cNvSpPr>
                            <a:spLocks/>
                          </wps:cNvSpPr>
                          <wps:spPr bwMode="auto">
                            <a:xfrm rot="16200000">
                              <a:off x="5896" y="-2514"/>
                              <a:ext cx="364" cy="9008"/>
                            </a:xfrm>
                            <a:prstGeom prst="rightBracket">
                              <a:avLst>
                                <a:gd name="adj" fmla="val 206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AutoShape 259"/>
                          <wps:cNvCnPr>
                            <a:cxnSpLocks noChangeShapeType="1"/>
                          </wps:cNvCnPr>
                          <wps:spPr bwMode="auto">
                            <a:xfrm>
                              <a:off x="6470" y="1648"/>
                              <a:ext cx="0" cy="52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23" name="AutoShape 260"/>
                          <wps:cNvCnPr>
                            <a:cxnSpLocks noChangeShapeType="1"/>
                          </wps:cNvCnPr>
                          <wps:spPr bwMode="auto">
                            <a:xfrm>
                              <a:off x="9046" y="1808"/>
                              <a:ext cx="1" cy="36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24" name="AutoShape 261"/>
                          <wps:cNvSpPr>
                            <a:spLocks noChangeArrowheads="1"/>
                          </wps:cNvSpPr>
                          <wps:spPr bwMode="auto">
                            <a:xfrm>
                              <a:off x="454" y="2172"/>
                              <a:ext cx="2511" cy="105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6D9F1"/>
                                  </a:solidFill>
                                </a14:hiddenFill>
                              </a:ext>
                            </a:extLst>
                          </wps:spPr>
                          <wps:txbx>
                            <w:txbxContent>
                              <w:p w14:paraId="43CBEAEE" w14:textId="77777777" w:rsidR="00EB73AA" w:rsidRDefault="00EB73AA" w:rsidP="002B6DE1">
                                <w:pPr>
                                  <w:jc w:val="center"/>
                                  <w:rPr>
                                    <w:rFonts w:ascii="Arial" w:hAnsi="Arial" w:cs="Arial"/>
                                    <w:rtl/>
                                  </w:rPr>
                                </w:pPr>
                                <w:r>
                                  <w:rPr>
                                    <w:rFonts w:ascii="Arial" w:hAnsi="Arial" w:cs="Arial" w:hint="cs"/>
                                    <w:rtl/>
                                  </w:rPr>
                                  <w:t>מקרים כלליים</w:t>
                                </w:r>
                              </w:p>
                              <w:p w14:paraId="010089C0" w14:textId="77777777" w:rsidR="00EB73AA" w:rsidRPr="00C7404B" w:rsidRDefault="00EB73AA" w:rsidP="002B6DE1">
                                <w:pPr>
                                  <w:jc w:val="center"/>
                                  <w:rPr>
                                    <w:rFonts w:ascii="Arial" w:hAnsi="Arial" w:cs="Arial"/>
                                    <w:sz w:val="18"/>
                                    <w:szCs w:val="18"/>
                                  </w:rPr>
                                </w:pPr>
                                <w:r w:rsidRPr="00C7404B">
                                  <w:rPr>
                                    <w:rFonts w:ascii="Arial" w:hAnsi="Arial" w:cs="Arial" w:hint="cs"/>
                                    <w:sz w:val="18"/>
                                    <w:szCs w:val="18"/>
                                    <w:rtl/>
                                  </w:rPr>
                                  <w:t>(</w:t>
                                </w:r>
                                <w:r>
                                  <w:rPr>
                                    <w:rFonts w:ascii="Arial" w:hAnsi="Arial" w:cs="Arial" w:hint="cs"/>
                                    <w:sz w:val="18"/>
                                    <w:szCs w:val="18"/>
                                    <w:rtl/>
                                  </w:rPr>
                                  <w:t xml:space="preserve">ותק/ </w:t>
                                </w:r>
                                <w:r w:rsidRPr="00C7404B">
                                  <w:rPr>
                                    <w:rFonts w:ascii="Arial" w:hAnsi="Arial" w:cs="Arial" w:hint="cs"/>
                                    <w:sz w:val="18"/>
                                    <w:szCs w:val="18"/>
                                    <w:rtl/>
                                  </w:rPr>
                                  <w:t>מענק יובל/ תוספת שכר/ גמול השתלמות/וכ</w:t>
                                </w:r>
                                <w:r>
                                  <w:rPr>
                                    <w:rFonts w:ascii="Arial" w:hAnsi="Arial" w:cs="Arial" w:hint="cs"/>
                                    <w:sz w:val="18"/>
                                    <w:szCs w:val="18"/>
                                    <w:rtl/>
                                  </w:rPr>
                                  <w:t>ו'</w:t>
                                </w:r>
                                <w:r w:rsidRPr="00C7404B">
                                  <w:rPr>
                                    <w:rFonts w:ascii="Arial" w:hAnsi="Arial" w:cs="Arial" w:hint="cs"/>
                                    <w:sz w:val="18"/>
                                    <w:szCs w:val="18"/>
                                    <w:rtl/>
                                  </w:rPr>
                                  <w:t>)</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96CB784" id="קבוצה 523" o:spid="_x0000_s1103"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16.2pt;margin-top:22.75pt;width:520.45pt;height:324.35pt;z-index:251611136;mso-width-relative:margin;mso-height-relative:margin" coordsize="70569,3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">
                <v:roundrect id="_x0000_s1104" style="position:absolute;left:30443;top:17385;width:15467;height:3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" fillcolor="#c6d9f1">
                  <v:textbox>
                    <w:txbxContent>
                      <w:p w14:paraId="75EAB5CB" w14:textId="11BE2AC2" w:rsidR="00EB73AA" w:rsidRPr="0039691D" w:rsidRDefault="00EB73AA" w:rsidP="00332F8C">
                        <w:pPr>
                          <w:jc w:val="center"/>
                          <w:rPr>
                            <w:rFonts w:ascii="Arial" w:hAnsi="Arial" w:cs="Arial"/>
                            <w:sz w:val="20"/>
                            <w:szCs w:val="20"/>
                          </w:rPr>
                        </w:pPr>
                        <w:r w:rsidRPr="0039691D">
                          <w:rPr>
                            <w:rFonts w:ascii="Arial" w:hAnsi="Arial" w:cs="Arial" w:hint="cs"/>
                            <w:sz w:val="20"/>
                            <w:szCs w:val="20"/>
                            <w:rtl/>
                          </w:rPr>
                          <w:t>סך סכום הטעות מתחת ל-</w:t>
                        </w:r>
                        <w:r>
                          <w:rPr>
                            <w:rFonts w:ascii="Arial" w:hAnsi="Arial" w:cs="Arial" w:hint="cs"/>
                            <w:sz w:val="20"/>
                            <w:szCs w:val="20"/>
                            <w:rtl/>
                          </w:rPr>
                          <w:t>100</w:t>
                        </w:r>
                        <w:r w:rsidR="00E653AA">
                          <w:rPr>
                            <w:rFonts w:ascii="Arial" w:hAnsi="Arial" w:cs="Arial" w:hint="cs"/>
                            <w:sz w:val="20"/>
                            <w:szCs w:val="20"/>
                            <w:rtl/>
                          </w:rPr>
                          <w:t>,000</w:t>
                        </w:r>
                        <w:r w:rsidRPr="00041883">
                          <w:rPr>
                            <w:rFonts w:ascii="Arial" w:hAnsi="Arial" w:cs="Arial" w:hint="cs"/>
                            <w:sz w:val="20"/>
                            <w:szCs w:val="20"/>
                            <w:rtl/>
                          </w:rPr>
                          <w:t xml:space="preserve"> ש"ח</w:t>
                        </w:r>
                      </w:p>
                    </w:txbxContent>
                  </v:textbox>
                </v:roundrect>
                <v:roundrect id="_x0000_s1105" style="position:absolute;left:90;top:15906;width:12249;height:51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" fillcolor="#f2dbdb">
                  <v:textbox>
                    <w:txbxContent>
                      <w:p w14:paraId="50C87A5F" w14:textId="593167AD" w:rsidR="00EB73AA" w:rsidRPr="0039691D" w:rsidRDefault="00EB73AA" w:rsidP="00332F8C">
                        <w:pPr>
                          <w:jc w:val="center"/>
                          <w:rPr>
                            <w:rFonts w:ascii="Arial" w:hAnsi="Arial" w:cs="Arial"/>
                            <w:sz w:val="20"/>
                            <w:szCs w:val="20"/>
                            <w:rtl/>
                          </w:rPr>
                        </w:pPr>
                        <w:r w:rsidRPr="0039691D">
                          <w:rPr>
                            <w:rFonts w:ascii="Arial" w:hAnsi="Arial" w:cs="Arial" w:hint="cs"/>
                            <w:sz w:val="20"/>
                            <w:szCs w:val="20"/>
                            <w:rtl/>
                          </w:rPr>
                          <w:t xml:space="preserve">סך סכום הטעות </w:t>
                        </w:r>
                        <w:r w:rsidRPr="0039691D">
                          <w:rPr>
                            <w:rFonts w:ascii="Arial" w:hAnsi="Arial" w:cs="Arial" w:hint="cs"/>
                            <w:b/>
                            <w:bCs/>
                            <w:sz w:val="20"/>
                            <w:szCs w:val="20"/>
                            <w:rtl/>
                          </w:rPr>
                          <w:t>מעל</w:t>
                        </w:r>
                        <w:r w:rsidRPr="0039691D">
                          <w:rPr>
                            <w:rFonts w:ascii="Arial" w:hAnsi="Arial" w:cs="Arial" w:hint="cs"/>
                            <w:sz w:val="20"/>
                            <w:szCs w:val="20"/>
                            <w:rtl/>
                          </w:rPr>
                          <w:t xml:space="preserve"> </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p w14:paraId="360B6162" w14:textId="77777777" w:rsidR="00EB73AA" w:rsidRPr="0039691D" w:rsidRDefault="00EB73AA" w:rsidP="002B6DE1">
                        <w:pPr>
                          <w:jc w:val="center"/>
                          <w:rPr>
                            <w:rFonts w:ascii="Arial" w:hAnsi="Arial" w:cs="Arial"/>
                            <w:sz w:val="20"/>
                            <w:szCs w:val="20"/>
                          </w:rPr>
                        </w:pPr>
                      </w:p>
                    </w:txbxContent>
                  </v:textbox>
                </v:roundrect>
                <v:roundrect id="_x0000_s1106" style="position:absolute;left:708;top:22897;width:10303;height:49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" fillcolor="#f2dbdb">
                  <v:textbox>
                    <w:txbxContent>
                      <w:p w14:paraId="3E6575B5" w14:textId="77777777" w:rsidR="00EB73AA" w:rsidRPr="0039691D" w:rsidRDefault="00EB73AA" w:rsidP="002B6DE1">
                        <w:pPr>
                          <w:rPr>
                            <w:rFonts w:ascii="Arial" w:hAnsi="Arial" w:cs="Arial"/>
                            <w:sz w:val="20"/>
                            <w:szCs w:val="20"/>
                          </w:rPr>
                        </w:pPr>
                        <w:r w:rsidRPr="0039691D">
                          <w:rPr>
                            <w:rFonts w:ascii="Arial" w:hAnsi="Arial" w:cs="Arial" w:hint="cs"/>
                            <w:sz w:val="20"/>
                            <w:szCs w:val="20"/>
                            <w:rtl/>
                          </w:rPr>
                          <w:t>בסמכות ועדה בין משרדית</w:t>
                        </w:r>
                      </w:p>
                    </w:txbxContent>
                  </v:textbox>
                </v:roundrect>
                <v:roundrect id="_x0000_s1107" style="position:absolute;left:30758;top:31985;width:10360;height:4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" fillcolor="#c6d9f1">
                  <v:textbox>
                    <w:txbxContent>
                      <w:p w14:paraId="167278DC" w14:textId="77777777" w:rsidR="00EB73AA" w:rsidRPr="0039691D" w:rsidRDefault="00EB73AA" w:rsidP="002B6DE1">
                        <w:pPr>
                          <w:rPr>
                            <w:rFonts w:ascii="Arial" w:hAnsi="Arial" w:cs="Arial"/>
                            <w:sz w:val="20"/>
                            <w:szCs w:val="20"/>
                            <w:rtl/>
                          </w:rPr>
                        </w:pPr>
                        <w:r w:rsidRPr="0039691D">
                          <w:rPr>
                            <w:rFonts w:ascii="Arial" w:hAnsi="Arial" w:cs="Arial" w:hint="cs"/>
                            <w:sz w:val="20"/>
                            <w:szCs w:val="20"/>
                            <w:rtl/>
                          </w:rPr>
                          <w:t>בסמכות ועדה משרדית</w:t>
                        </w:r>
                      </w:p>
                      <w:p w14:paraId="40935A07" w14:textId="77777777" w:rsidR="00EB73AA" w:rsidRPr="00C7404B" w:rsidRDefault="00EB73AA" w:rsidP="002B6DE1">
                        <w:pPr>
                          <w:rPr>
                            <w:rFonts w:ascii="Arial" w:hAnsi="Arial" w:cs="Arial"/>
                            <w:sz w:val="18"/>
                            <w:szCs w:val="18"/>
                          </w:rPr>
                        </w:pPr>
                      </w:p>
                    </w:txbxContent>
                  </v:textbox>
                </v:roundrect>
                <v:shape id="AutoShape 240" o:spid="_x0000_s1108" type="#_x0000_t32" style="position:absolute;left:12339;top:15341;width:37192;height:30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">
                  <v:stroke endarrow="block"/>
                </v:shape>
                <v:shape id="AutoShape 241" o:spid="_x0000_s1109" type="#_x0000_t32" style="position:absolute;left:45461;top:15907;width:6255;height:14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">
                  <v:stroke endarrow="block"/>
                </v:shape>
                <v:shape id="AutoShape 242" o:spid="_x0000_s1110" type="#_x0000_t32" style="position:absolute;left:6024;top:21107;width:0;height:1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">
                  <v:stroke endarrow="block"/>
                </v:shape>
                <v:shape id="AutoShape 243" o:spid="_x0000_s1111" type="#_x0000_t32" style="position:absolute;left:20472;top:21271;width:12335;height:52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">
                  <v:stroke endarrow="block"/>
                </v:shape>
                <v:shape id="AutoShape 248" o:spid="_x0000_s1112" type="#_x0000_t32" style="position:absolute;left:19468;top:27922;width:0;height:3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">
                  <v:stroke endarrow="block"/>
                </v:shape>
                <v:group id="Group 274" o:spid="_x0000_s1113" style="position:absolute;width:70569;height:15906" coordorigin="454,896" coordsize="10751,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oundrect id="AutoShape 253" o:spid="_x0000_s1114" style="position:absolute;left:5302;top:896;width:2336;height:7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">
                    <v:textbox>
                      <w:txbxContent>
                        <w:p w14:paraId="2061B0F1" w14:textId="77777777" w:rsidR="00EB73AA" w:rsidRDefault="00EB73AA" w:rsidP="002B6DE1">
                          <w:pPr>
                            <w:jc w:val="center"/>
                            <w:rPr>
                              <w:rFonts w:ascii="Arial" w:hAnsi="Arial" w:cs="Arial"/>
                              <w:rtl/>
                            </w:rPr>
                          </w:pPr>
                          <w:r w:rsidRPr="00C7404B">
                            <w:rPr>
                              <w:rFonts w:ascii="Arial" w:hAnsi="Arial" w:cs="Arial"/>
                              <w:rtl/>
                            </w:rPr>
                            <w:t>סוג הטעות</w:t>
                          </w:r>
                          <w:r>
                            <w:rPr>
                              <w:rFonts w:ascii="Arial" w:hAnsi="Arial" w:cs="Arial" w:hint="cs"/>
                              <w:rtl/>
                            </w:rPr>
                            <w:t xml:space="preserve"> בגינה נוצרו הפרשי השכר</w:t>
                          </w:r>
                        </w:p>
                        <w:p w14:paraId="5ECDD9E7" w14:textId="77777777" w:rsidR="00EB73AA" w:rsidRPr="00C7404B" w:rsidRDefault="00EB73AA" w:rsidP="002B6DE1">
                          <w:pPr>
                            <w:rPr>
                              <w:rFonts w:ascii="Arial" w:hAnsi="Arial" w:cs="Arial"/>
                            </w:rPr>
                          </w:pPr>
                        </w:p>
                      </w:txbxContent>
                    </v:textbox>
                  </v:roundrect>
                  <v:roundrect id="AutoShape 255" o:spid="_x0000_s1115" style="position:absolute;left:10052;top:2172;width:1153;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">
                    <v:textbox>
                      <w:txbxContent>
                        <w:p w14:paraId="576D9A12" w14:textId="77777777" w:rsidR="00EB73AA" w:rsidRPr="00C7404B" w:rsidRDefault="00EB73AA" w:rsidP="002B6DE1">
                          <w:pPr>
                            <w:jc w:val="center"/>
                            <w:rPr>
                              <w:rFonts w:ascii="Arial" w:hAnsi="Arial" w:cs="Arial"/>
                              <w:rtl/>
                            </w:rPr>
                          </w:pPr>
                          <w:r>
                            <w:rPr>
                              <w:rFonts w:ascii="Arial" w:hAnsi="Arial" w:cs="Arial" w:hint="cs"/>
                              <w:rtl/>
                            </w:rPr>
                            <w:t>פנסיה</w:t>
                          </w:r>
                        </w:p>
                      </w:txbxContent>
                    </v:textbox>
                  </v:roundrect>
                  <v:roundrect id="AutoShape 256" o:spid="_x0000_s1116" style="position:absolute;left:7712;top:2167;width:2239;height:12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" fillcolor="#c6d9f1">
                    <v:textbox>
                      <w:txbxContent>
                        <w:p w14:paraId="33F004EC" w14:textId="77777777" w:rsidR="00EB73AA" w:rsidRPr="00485314" w:rsidRDefault="00EB73AA" w:rsidP="00485314">
                          <w:pPr>
                            <w:jc w:val="center"/>
                            <w:rPr>
                              <w:rFonts w:ascii="Arial" w:hAnsi="Arial" w:cs="Arial"/>
                              <w:b/>
                              <w:bCs/>
                              <w:sz w:val="22"/>
                              <w:szCs w:val="22"/>
                            </w:rPr>
                          </w:pPr>
                          <w:r w:rsidRPr="00485314">
                            <w:rPr>
                              <w:rFonts w:ascii="Arial" w:hAnsi="Arial" w:cs="Arial" w:hint="eastAsia"/>
                              <w:b/>
                              <w:bCs/>
                              <w:sz w:val="22"/>
                              <w:szCs w:val="22"/>
                              <w:rtl/>
                            </w:rPr>
                            <w:t>פנסיה</w:t>
                          </w:r>
                          <w:r w:rsidRPr="00485314">
                            <w:rPr>
                              <w:rFonts w:ascii="Arial" w:hAnsi="Arial" w:cs="Arial"/>
                              <w:b/>
                              <w:bCs/>
                              <w:sz w:val="22"/>
                              <w:szCs w:val="22"/>
                              <w:rtl/>
                            </w:rPr>
                            <w:t xml:space="preserve"> ברובד </w:t>
                          </w:r>
                          <w:r w:rsidRPr="00485314">
                            <w:rPr>
                              <w:rFonts w:ascii="Arial" w:hAnsi="Arial" w:cs="Arial" w:hint="eastAsia"/>
                              <w:b/>
                              <w:bCs/>
                              <w:sz w:val="22"/>
                              <w:szCs w:val="22"/>
                              <w:rtl/>
                            </w:rPr>
                            <w:t>עבודה</w:t>
                          </w:r>
                          <w:r w:rsidRPr="00485314">
                            <w:rPr>
                              <w:rFonts w:ascii="Arial" w:hAnsi="Arial" w:cs="Arial"/>
                              <w:b/>
                              <w:bCs/>
                              <w:sz w:val="22"/>
                              <w:szCs w:val="22"/>
                              <w:rtl/>
                            </w:rPr>
                            <w:t xml:space="preserve"> </w:t>
                          </w:r>
                          <w:r w:rsidRPr="00485314">
                            <w:rPr>
                              <w:rFonts w:ascii="Arial" w:hAnsi="Arial" w:cs="Arial" w:hint="eastAsia"/>
                              <w:b/>
                              <w:bCs/>
                              <w:sz w:val="22"/>
                              <w:szCs w:val="22"/>
                              <w:rtl/>
                            </w:rPr>
                            <w:t>נוספת</w:t>
                          </w:r>
                          <w:r w:rsidRPr="00485314">
                            <w:rPr>
                              <w:rFonts w:ascii="Arial" w:hAnsi="Arial" w:cs="Arial"/>
                              <w:b/>
                              <w:bCs/>
                              <w:sz w:val="22"/>
                              <w:szCs w:val="22"/>
                              <w:rtl/>
                            </w:rPr>
                            <w:t xml:space="preserve"> </w:t>
                          </w:r>
                        </w:p>
                      </w:txbxContent>
                    </v:textbox>
                  </v:roundrect>
                  <v:roundrect id="AutoShape 257" o:spid="_x0000_s1117" style="position:absolute;left:5092;top:2172;width:2546;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" filled="f" fillcolor="#c6d9f1">
                    <v:textbox>
                      <w:txbxContent>
                        <w:p w14:paraId="164CC536" w14:textId="77777777" w:rsidR="00EB73AA" w:rsidRDefault="00EB73AA" w:rsidP="002B6DE1">
                          <w:pPr>
                            <w:jc w:val="center"/>
                            <w:rPr>
                              <w:rFonts w:ascii="Arial" w:hAnsi="Arial" w:cs="Arial"/>
                              <w:rtl/>
                            </w:rPr>
                          </w:pPr>
                          <w:r>
                            <w:rPr>
                              <w:rFonts w:ascii="Arial" w:hAnsi="Arial" w:cs="Arial" w:hint="cs"/>
                              <w:rtl/>
                            </w:rPr>
                            <w:t>תשלומי שכר המותנים במילוי דוחות שוטפים</w:t>
                          </w:r>
                        </w:p>
                        <w:p w14:paraId="1A366E74" w14:textId="77777777" w:rsidR="00EB73AA" w:rsidRPr="00C7404B" w:rsidRDefault="00EB73AA" w:rsidP="002B6DE1">
                          <w:pPr>
                            <w:jc w:val="center"/>
                            <w:rPr>
                              <w:rFonts w:ascii="Arial" w:hAnsi="Arial" w:cs="Arial"/>
                              <w:sz w:val="18"/>
                              <w:szCs w:val="18"/>
                            </w:rPr>
                          </w:pPr>
                          <w:r w:rsidRPr="00C7404B">
                            <w:rPr>
                              <w:rFonts w:ascii="Arial" w:hAnsi="Arial" w:cs="Arial" w:hint="cs"/>
                              <w:sz w:val="18"/>
                              <w:szCs w:val="18"/>
                              <w:rtl/>
                            </w:rPr>
                            <w:t>(שעות נוספות/ אש"ל/ כוננויות).</w:t>
                          </w:r>
                        </w:p>
                      </w:txbxContent>
                    </v:textbox>
                  </v:roundrect>
                  <v:shape id="AutoShape 258" o:spid="_x0000_s1118" type="#_x0000_t86" style="position:absolute;left:5896;top:-2514;width:364;height:90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"/>
                  <v:shape id="AutoShape 259" o:spid="_x0000_s1119" type="#_x0000_t32" style="position:absolute;left:6470;top:1648;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"/>
                  <v:shape id="AutoShape 260" o:spid="_x0000_s1120" type="#_x0000_t32" style="position:absolute;left:9046;top:1808;width:1;height: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roundrect id="AutoShape 261" o:spid="_x0000_s1121" style="position:absolute;left:454;top:2172;width:2511;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" filled="f" fillcolor="#c6d9f1">
                    <v:textbox>
                      <w:txbxContent>
                        <w:p w14:paraId="43CBEAEE" w14:textId="77777777" w:rsidR="00EB73AA" w:rsidRDefault="00EB73AA" w:rsidP="002B6DE1">
                          <w:pPr>
                            <w:jc w:val="center"/>
                            <w:rPr>
                              <w:rFonts w:ascii="Arial" w:hAnsi="Arial" w:cs="Arial"/>
                              <w:rtl/>
                            </w:rPr>
                          </w:pPr>
                          <w:r>
                            <w:rPr>
                              <w:rFonts w:ascii="Arial" w:hAnsi="Arial" w:cs="Arial" w:hint="cs"/>
                              <w:rtl/>
                            </w:rPr>
                            <w:t>מקרים כלליים</w:t>
                          </w:r>
                        </w:p>
                        <w:p w14:paraId="010089C0" w14:textId="77777777" w:rsidR="00EB73AA" w:rsidRPr="00C7404B" w:rsidRDefault="00EB73AA" w:rsidP="002B6DE1">
                          <w:pPr>
                            <w:jc w:val="center"/>
                            <w:rPr>
                              <w:rFonts w:ascii="Arial" w:hAnsi="Arial" w:cs="Arial"/>
                              <w:sz w:val="18"/>
                              <w:szCs w:val="18"/>
                            </w:rPr>
                          </w:pPr>
                          <w:r w:rsidRPr="00C7404B">
                            <w:rPr>
                              <w:rFonts w:ascii="Arial" w:hAnsi="Arial" w:cs="Arial" w:hint="cs"/>
                              <w:sz w:val="18"/>
                              <w:szCs w:val="18"/>
                              <w:rtl/>
                            </w:rPr>
                            <w:t>(</w:t>
                          </w:r>
                          <w:r>
                            <w:rPr>
                              <w:rFonts w:ascii="Arial" w:hAnsi="Arial" w:cs="Arial" w:hint="cs"/>
                              <w:sz w:val="18"/>
                              <w:szCs w:val="18"/>
                              <w:rtl/>
                            </w:rPr>
                            <w:t xml:space="preserve">ותק/ </w:t>
                          </w:r>
                          <w:r w:rsidRPr="00C7404B">
                            <w:rPr>
                              <w:rFonts w:ascii="Arial" w:hAnsi="Arial" w:cs="Arial" w:hint="cs"/>
                              <w:sz w:val="18"/>
                              <w:szCs w:val="18"/>
                              <w:rtl/>
                            </w:rPr>
                            <w:t>מענק יובל/ תוספת שכר/ גמול השתלמות/וכ</w:t>
                          </w:r>
                          <w:r>
                            <w:rPr>
                              <w:rFonts w:ascii="Arial" w:hAnsi="Arial" w:cs="Arial" w:hint="cs"/>
                              <w:sz w:val="18"/>
                              <w:szCs w:val="18"/>
                              <w:rtl/>
                            </w:rPr>
                            <w:t>ו'</w:t>
                          </w:r>
                          <w:r w:rsidRPr="00C7404B">
                            <w:rPr>
                              <w:rFonts w:ascii="Arial" w:hAnsi="Arial" w:cs="Arial" w:hint="cs"/>
                              <w:sz w:val="18"/>
                              <w:szCs w:val="18"/>
                              <w:rtl/>
                            </w:rPr>
                            <w:t>)</w:t>
                          </w:r>
                        </w:p>
                      </w:txbxContent>
                    </v:textbox>
                  </v:roundrect>
                </v:group>
              </v:group>
            </w:pict>
          </mc:Fallback>
        </mc:AlternateContent>
      </w:r>
      <w:r w:rsidR="00B441D2">
        <w:rPr>
          <w:rFonts w:asciiTheme="minorBidi" w:hAnsiTheme="minorBidi" w:cstheme="minorBidi" w:hint="cs"/>
          <w:b/>
          <w:bCs/>
          <w:u w:val="single"/>
          <w:rtl/>
        </w:rPr>
        <w:t>ג</w:t>
      </w:r>
      <w:r w:rsidR="002B6DE1" w:rsidRPr="007E5B49">
        <w:rPr>
          <w:rFonts w:asciiTheme="minorBidi" w:hAnsiTheme="minorBidi" w:cstheme="minorBidi"/>
          <w:b/>
          <w:bCs/>
          <w:u w:val="single"/>
          <w:rtl/>
        </w:rPr>
        <w:t>.</w:t>
      </w:r>
      <w:r w:rsidR="00C747B1">
        <w:rPr>
          <w:rFonts w:asciiTheme="minorBidi" w:hAnsiTheme="minorBidi" w:cstheme="minorBidi" w:hint="cs"/>
          <w:b/>
          <w:bCs/>
          <w:u w:val="single"/>
          <w:rtl/>
        </w:rPr>
        <w:t>3</w:t>
      </w:r>
      <w:r w:rsidR="002B6DE1" w:rsidRPr="007E5B49">
        <w:rPr>
          <w:rFonts w:asciiTheme="minorBidi" w:hAnsiTheme="minorBidi" w:cstheme="minorBidi"/>
          <w:b/>
          <w:bCs/>
          <w:u w:val="single"/>
          <w:rtl/>
        </w:rPr>
        <w:t xml:space="preserve">. תשלום הפרשי שכר עבור סיווג טעות </w:t>
      </w:r>
      <w:r>
        <w:rPr>
          <w:rFonts w:asciiTheme="minorBidi" w:hAnsiTheme="minorBidi" w:cstheme="minorBidi" w:hint="cs"/>
          <w:b/>
          <w:bCs/>
          <w:u w:val="single"/>
          <w:rtl/>
        </w:rPr>
        <w:t>ברובד "עבודה נוספת"</w:t>
      </w:r>
    </w:p>
    <w:p w14:paraId="28196BD9" w14:textId="77777777" w:rsidR="002B6DE1" w:rsidRPr="007E5B49" w:rsidRDefault="002B6DE1" w:rsidP="007229C9">
      <w:pPr>
        <w:pStyle w:val="af2"/>
        <w:rPr>
          <w:rFonts w:asciiTheme="minorBidi" w:hAnsiTheme="minorBidi" w:cstheme="minorBidi"/>
          <w:b/>
          <w:bCs/>
          <w:u w:val="single"/>
        </w:rPr>
      </w:pPr>
    </w:p>
    <w:p w14:paraId="724B2817" w14:textId="77777777" w:rsidR="002B6DE1" w:rsidRPr="007E5B49" w:rsidRDefault="002B6DE1" w:rsidP="007229C9">
      <w:pPr>
        <w:pStyle w:val="af2"/>
        <w:rPr>
          <w:rFonts w:asciiTheme="minorBidi" w:hAnsiTheme="minorBidi" w:cstheme="minorBidi"/>
          <w:b/>
          <w:bCs/>
          <w:u w:val="single"/>
        </w:rPr>
      </w:pPr>
    </w:p>
    <w:p w14:paraId="484DE667" w14:textId="77777777" w:rsidR="002B6DE1" w:rsidRPr="007E5B49" w:rsidRDefault="002B6DE1" w:rsidP="007229C9">
      <w:pPr>
        <w:pStyle w:val="af2"/>
        <w:rPr>
          <w:rFonts w:asciiTheme="minorBidi" w:hAnsiTheme="minorBidi" w:cstheme="minorBidi"/>
          <w:b/>
          <w:bCs/>
          <w:u w:val="single"/>
        </w:rPr>
      </w:pPr>
    </w:p>
    <w:p w14:paraId="6F8CD48F" w14:textId="77777777" w:rsidR="002B6DE1" w:rsidRPr="007E5B49" w:rsidRDefault="002B6DE1" w:rsidP="007229C9">
      <w:pPr>
        <w:pStyle w:val="af2"/>
        <w:rPr>
          <w:rFonts w:asciiTheme="minorBidi" w:hAnsiTheme="minorBidi" w:cstheme="minorBidi"/>
          <w:b/>
          <w:bCs/>
          <w:u w:val="single"/>
        </w:rPr>
      </w:pPr>
    </w:p>
    <w:p w14:paraId="08C3554F" w14:textId="77777777" w:rsidR="002B6DE1" w:rsidRPr="007E5B49" w:rsidRDefault="002B6DE1" w:rsidP="007229C9">
      <w:pPr>
        <w:pStyle w:val="af2"/>
        <w:rPr>
          <w:rFonts w:asciiTheme="minorBidi" w:hAnsiTheme="minorBidi" w:cstheme="minorBidi"/>
          <w:b/>
          <w:bCs/>
          <w:u w:val="single"/>
        </w:rPr>
      </w:pPr>
    </w:p>
    <w:p w14:paraId="48AC65C8" w14:textId="77777777" w:rsidR="002B6DE1" w:rsidRPr="007E5B49" w:rsidRDefault="002B6DE1" w:rsidP="007229C9">
      <w:pPr>
        <w:pStyle w:val="af2"/>
        <w:rPr>
          <w:rFonts w:asciiTheme="minorBidi" w:hAnsiTheme="minorBidi" w:cstheme="minorBidi"/>
          <w:b/>
          <w:bCs/>
          <w:u w:val="single"/>
        </w:rPr>
      </w:pPr>
    </w:p>
    <w:p w14:paraId="18C97855" w14:textId="77777777" w:rsidR="002B6DE1" w:rsidRPr="007E5B49" w:rsidRDefault="002B6DE1" w:rsidP="007229C9">
      <w:pPr>
        <w:pStyle w:val="af2"/>
        <w:rPr>
          <w:rFonts w:asciiTheme="minorBidi" w:hAnsiTheme="minorBidi" w:cstheme="minorBidi"/>
          <w:b/>
          <w:bCs/>
          <w:u w:val="single"/>
        </w:rPr>
      </w:pPr>
    </w:p>
    <w:p w14:paraId="041A2415" w14:textId="77777777" w:rsidR="002B6DE1" w:rsidRPr="007E5B49" w:rsidRDefault="002B6DE1" w:rsidP="007229C9">
      <w:pPr>
        <w:pStyle w:val="af2"/>
        <w:rPr>
          <w:rFonts w:asciiTheme="minorBidi" w:hAnsiTheme="minorBidi" w:cstheme="minorBidi"/>
          <w:b/>
          <w:bCs/>
          <w:u w:val="single"/>
        </w:rPr>
      </w:pPr>
    </w:p>
    <w:p w14:paraId="79E6ECE0" w14:textId="77777777" w:rsidR="002B6DE1" w:rsidRPr="007E5B49" w:rsidRDefault="002B6DE1" w:rsidP="007229C9">
      <w:pPr>
        <w:pStyle w:val="af2"/>
        <w:rPr>
          <w:rFonts w:asciiTheme="minorBidi" w:hAnsiTheme="minorBidi" w:cstheme="minorBidi"/>
          <w:b/>
          <w:bCs/>
          <w:u w:val="single"/>
        </w:rPr>
      </w:pPr>
    </w:p>
    <w:p w14:paraId="2B1A56DF" w14:textId="77777777" w:rsidR="002B6DE1" w:rsidRPr="007E5B49" w:rsidRDefault="00480171" w:rsidP="007229C9">
      <w:pPr>
        <w:pStyle w:val="af2"/>
        <w:rPr>
          <w:rFonts w:asciiTheme="minorBidi" w:hAnsiTheme="minorBidi" w:cstheme="minorBidi"/>
          <w:b/>
          <w:bCs/>
          <w:u w:val="single"/>
        </w:rPr>
      </w:pPr>
      <w:r w:rsidRPr="007E5B49">
        <w:rPr>
          <w:rFonts w:asciiTheme="minorBidi" w:hAnsiTheme="minorBidi" w:cstheme="minorBidi"/>
          <w:b/>
          <w:bCs/>
          <w:noProof/>
          <w:u w:val="single"/>
        </w:rPr>
        <mc:AlternateContent>
          <mc:Choice Requires="wps">
            <w:drawing>
              <wp:anchor distT="0" distB="0" distL="114300" distR="114300" simplePos="0" relativeHeight="251590654" behindDoc="0" locked="0" layoutInCell="1" allowOverlap="1" wp14:anchorId="3014CCE9" wp14:editId="4164D129">
                <wp:simplePos x="0" y="0"/>
                <wp:positionH relativeFrom="column">
                  <wp:posOffset>3845086</wp:posOffset>
                </wp:positionH>
                <wp:positionV relativeFrom="paragraph">
                  <wp:posOffset>63516</wp:posOffset>
                </wp:positionV>
                <wp:extent cx="1007385" cy="689717"/>
                <wp:effectExtent l="0" t="0" r="59690" b="53340"/>
                <wp:wrapNone/>
                <wp:docPr id="526" name="מחבר חץ ישר 526" descr="נספח ג3 - תרשים תשלום הפרשי שכר עבור סיווג טעות ברובד ''עבודה נוספת''" title="נספח ג3 - תרשים תשלום הפרשי שכר עבור סיווג טעות ברובד ''עבודה נוספת''"/>
                <wp:cNvGraphicFramePr/>
                <a:graphic xmlns:a="http://schemas.openxmlformats.org/drawingml/2006/main">
                  <a:graphicData uri="http://schemas.microsoft.com/office/word/2010/wordprocessingShape">
                    <wps:wsp>
                      <wps:cNvCnPr/>
                      <wps:spPr>
                        <a:xfrm>
                          <a:off x="0" y="0"/>
                          <a:ext cx="1007385" cy="6897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869C6" id="מחבר חץ ישר 526"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302.75pt;margin-top:5pt;width:79.3pt;height:54.3pt;z-index:251590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" strokecolor="black [3040]">
                <v:stroke endarrow="block"/>
              </v:shape>
            </w:pict>
          </mc:Fallback>
        </mc:AlternateContent>
      </w:r>
      <w:r>
        <w:rPr>
          <w:noProof/>
        </w:rPr>
        <mc:AlternateContent>
          <mc:Choice Requires="wps">
            <w:drawing>
              <wp:anchor distT="0" distB="0" distL="114300" distR="114300" simplePos="0" relativeHeight="251591679" behindDoc="0" locked="0" layoutInCell="1" allowOverlap="1" wp14:anchorId="60DDEE17" wp14:editId="7707B623">
                <wp:simplePos x="0" y="0"/>
                <wp:positionH relativeFrom="column">
                  <wp:posOffset>3271226</wp:posOffset>
                </wp:positionH>
                <wp:positionV relativeFrom="paragraph">
                  <wp:posOffset>38649</wp:posOffset>
                </wp:positionV>
                <wp:extent cx="55245" cy="701884"/>
                <wp:effectExtent l="19050" t="0" r="59055" b="60325"/>
                <wp:wrapNone/>
                <wp:docPr id="593" name="AutoShape 248" descr="נספח ג3 - תרשים תשלום הפרשי שכר עבור סיווג טעות ברובד ''עבודה נוספת''" title="נספח ג3 - תרשים תשלום הפרשי שכר עבור סיווג טעות ברובד ''עבודה נוספ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70188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EE76E4" id="AutoShape 248"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257.6pt;margin-top:3.05pt;width:4.35pt;height:55.25pt;z-index:251591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">
                <v:stroke endarrow="block"/>
              </v:shape>
            </w:pict>
          </mc:Fallback>
        </mc:AlternateContent>
      </w:r>
      <w:r w:rsidR="00F5582C" w:rsidRPr="00F5582C">
        <w:rPr>
          <w:rFonts w:asciiTheme="minorBidi" w:hAnsiTheme="minorBidi"/>
          <w:b/>
          <w:bCs/>
          <w:noProof/>
          <w:u w:val="single"/>
          <w:rtl/>
        </w:rPr>
        <mc:AlternateContent>
          <mc:Choice Requires="wps">
            <w:drawing>
              <wp:anchor distT="0" distB="0" distL="114300" distR="114300" simplePos="0" relativeHeight="251706368" behindDoc="0" locked="0" layoutInCell="1" allowOverlap="1" wp14:anchorId="54E1A277" wp14:editId="1764CA0E">
                <wp:simplePos x="0" y="0"/>
                <wp:positionH relativeFrom="column">
                  <wp:posOffset>5614514</wp:posOffset>
                </wp:positionH>
                <wp:positionV relativeFrom="paragraph">
                  <wp:posOffset>226416</wp:posOffset>
                </wp:positionV>
                <wp:extent cx="177278" cy="825296"/>
                <wp:effectExtent l="0" t="0" r="13335" b="13335"/>
                <wp:wrapNone/>
                <wp:docPr id="609" name="סוגר מסולסל ימני 609" descr="נספח ג3 - תרשים תשלום הפרשי שכר עבור סיווג טעות ברובד ''עבודה נוספת''" title="נספח ג3 - תרשים תשלום הפרשי שכר עבור סיווג טעות ברובד ''עבודה נוספת''"/>
                <wp:cNvGraphicFramePr/>
                <a:graphic xmlns:a="http://schemas.openxmlformats.org/drawingml/2006/main">
                  <a:graphicData uri="http://schemas.microsoft.com/office/word/2010/wordprocessingShape">
                    <wps:wsp>
                      <wps:cNvSpPr/>
                      <wps:spPr>
                        <a:xfrm>
                          <a:off x="0" y="0"/>
                          <a:ext cx="177278" cy="825296"/>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27CB08" id="סוגר מסולסל ימני 609" o:spid="_x0000_s1026" type="#_x0000_t88"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442.1pt;margin-top:17.85pt;width:13.95pt;height: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" adj="387" strokecolor="black [3213]" strokeweight="1pt"/>
            </w:pict>
          </mc:Fallback>
        </mc:AlternateContent>
      </w:r>
    </w:p>
    <w:p w14:paraId="2C83687A" w14:textId="77777777" w:rsidR="002B6DE1" w:rsidRPr="007E5B49" w:rsidRDefault="00F5582C" w:rsidP="007229C9">
      <w:pPr>
        <w:pStyle w:val="af2"/>
        <w:rPr>
          <w:rFonts w:asciiTheme="minorBidi" w:hAnsiTheme="minorBidi" w:cstheme="minorBidi"/>
          <w:b/>
          <w:bCs/>
          <w:u w:val="single"/>
        </w:rPr>
      </w:pPr>
      <w:r w:rsidRPr="00F5582C">
        <w:rPr>
          <w:rFonts w:asciiTheme="minorBidi" w:hAnsiTheme="minorBidi"/>
          <w:b/>
          <w:bCs/>
          <w:noProof/>
          <w:u w:val="single"/>
          <w:rtl/>
        </w:rPr>
        <mc:AlternateContent>
          <mc:Choice Requires="wps">
            <w:drawing>
              <wp:anchor distT="0" distB="0" distL="114300" distR="114300" simplePos="0" relativeHeight="251707392" behindDoc="0" locked="0" layoutInCell="1" allowOverlap="1" wp14:anchorId="1A2AF223" wp14:editId="7C97EB9F">
                <wp:simplePos x="0" y="0"/>
                <wp:positionH relativeFrom="column">
                  <wp:posOffset>5777974</wp:posOffset>
                </wp:positionH>
                <wp:positionV relativeFrom="paragraph">
                  <wp:posOffset>70708</wp:posOffset>
                </wp:positionV>
                <wp:extent cx="869950" cy="621665"/>
                <wp:effectExtent l="0" t="0" r="25400" b="26035"/>
                <wp:wrapNone/>
                <wp:docPr id="610"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621665"/>
                        </a:xfrm>
                        <a:prstGeom prst="roundRect">
                          <a:avLst>
                            <a:gd name="adj" fmla="val 16667"/>
                          </a:avLst>
                        </a:prstGeom>
                        <a:noFill/>
                        <a:ln w="9525">
                          <a:solidFill>
                            <a:srgbClr val="000000"/>
                          </a:solidFill>
                          <a:round/>
                          <a:headEnd/>
                          <a:tailEnd/>
                        </a:ln>
                      </wps:spPr>
                      <wps:txbx>
                        <w:txbxContent>
                          <w:p w14:paraId="077EDF4E" w14:textId="77777777" w:rsidR="00EB73AA" w:rsidRPr="000E43A8" w:rsidRDefault="00EB73AA" w:rsidP="00F5582C">
                            <w:pPr>
                              <w:jc w:val="center"/>
                              <w:rPr>
                                <w:rFonts w:ascii="Arial" w:hAnsi="Arial" w:cs="Arial"/>
                                <w:sz w:val="20"/>
                                <w:szCs w:val="20"/>
                              </w:rPr>
                            </w:pPr>
                            <w:r>
                              <w:rPr>
                                <w:rFonts w:ascii="Arial" w:hAnsi="Arial" w:cs="Arial" w:hint="cs"/>
                                <w:sz w:val="20"/>
                                <w:szCs w:val="20"/>
                                <w:rtl/>
                              </w:rPr>
                              <w:t>טווח הזמנים לגילוי הטעות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2AF223" id="_x0000_s1122" style="position:absolute;left:0;text-align:left;margin-left:454.95pt;margin-top:5.55pt;width:68.5pt;height:4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" filled="f">
                <v:textbox>
                  <w:txbxContent>
                    <w:p w14:paraId="077EDF4E" w14:textId="77777777" w:rsidR="00EB73AA" w:rsidRPr="000E43A8" w:rsidRDefault="00EB73AA" w:rsidP="00F5582C">
                      <w:pPr>
                        <w:jc w:val="center"/>
                        <w:rPr>
                          <w:rFonts w:ascii="Arial" w:hAnsi="Arial" w:cs="Arial"/>
                          <w:sz w:val="20"/>
                          <w:szCs w:val="20"/>
                        </w:rPr>
                      </w:pPr>
                      <w:r>
                        <w:rPr>
                          <w:rFonts w:ascii="Arial" w:hAnsi="Arial" w:cs="Arial" w:hint="cs"/>
                          <w:sz w:val="20"/>
                          <w:szCs w:val="20"/>
                          <w:rtl/>
                        </w:rPr>
                        <w:t>טווח הזמנים לגילוי הטעות</w:t>
                      </w:r>
                    </w:p>
                  </w:txbxContent>
                </v:textbox>
              </v:roundrect>
            </w:pict>
          </mc:Fallback>
        </mc:AlternateContent>
      </w:r>
    </w:p>
    <w:p w14:paraId="484BE464" w14:textId="77777777" w:rsidR="002B6DE1" w:rsidRPr="007E5B49" w:rsidRDefault="00992850" w:rsidP="007229C9">
      <w:pPr>
        <w:pStyle w:val="af2"/>
        <w:rPr>
          <w:rFonts w:asciiTheme="minorBidi" w:hAnsiTheme="minorBidi" w:cstheme="minorBidi"/>
          <w:b/>
          <w:bCs/>
          <w:u w:val="single"/>
        </w:rPr>
      </w:pPr>
      <w:r w:rsidRPr="007E5B49">
        <w:rPr>
          <w:rFonts w:asciiTheme="minorBidi" w:hAnsiTheme="minorBidi" w:cstheme="minorBidi"/>
          <w:noProof/>
        </w:rPr>
        <mc:AlternateContent>
          <mc:Choice Requires="wps">
            <w:drawing>
              <wp:anchor distT="0" distB="0" distL="114300" distR="114300" simplePos="0" relativeHeight="251619328" behindDoc="0" locked="0" layoutInCell="1" allowOverlap="1" wp14:anchorId="6B373AD4" wp14:editId="40D8D1D3">
                <wp:simplePos x="0" y="0"/>
                <wp:positionH relativeFrom="column">
                  <wp:posOffset>1223315</wp:posOffset>
                </wp:positionH>
                <wp:positionV relativeFrom="paragraph">
                  <wp:posOffset>232901</wp:posOffset>
                </wp:positionV>
                <wp:extent cx="808990" cy="328930"/>
                <wp:effectExtent l="0" t="0" r="10160" b="13970"/>
                <wp:wrapNone/>
                <wp:docPr id="522"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328930"/>
                        </a:xfrm>
                        <a:prstGeom prst="roundRect">
                          <a:avLst>
                            <a:gd name="adj" fmla="val 16667"/>
                          </a:avLst>
                        </a:prstGeom>
                        <a:solidFill>
                          <a:srgbClr val="C6D9F1"/>
                        </a:solidFill>
                        <a:ln w="9525">
                          <a:solidFill>
                            <a:srgbClr val="000000"/>
                          </a:solidFill>
                          <a:round/>
                          <a:headEnd/>
                          <a:tailEnd/>
                        </a:ln>
                      </wps:spPr>
                      <wps:txbx>
                        <w:txbxContent>
                          <w:p w14:paraId="028ADDB0" w14:textId="77777777" w:rsidR="00EB73AA" w:rsidRPr="0039691D" w:rsidRDefault="00EB73AA" w:rsidP="00EE6CB0">
                            <w:pPr>
                              <w:rPr>
                                <w:rFonts w:ascii="Arial" w:hAnsi="Arial" w:cs="Arial"/>
                                <w:sz w:val="20"/>
                                <w:szCs w:val="20"/>
                                <w:rtl/>
                              </w:rPr>
                            </w:pPr>
                            <w:r>
                              <w:rPr>
                                <w:rFonts w:ascii="Arial" w:hAnsi="Arial" w:cs="Arial" w:hint="cs"/>
                                <w:sz w:val="20"/>
                                <w:szCs w:val="20"/>
                                <w:rtl/>
                              </w:rPr>
                              <w:t>0-1 שנים</w:t>
                            </w:r>
                          </w:p>
                          <w:p w14:paraId="24675A34" w14:textId="77777777" w:rsidR="00EB73AA" w:rsidRPr="00C7404B" w:rsidRDefault="00EB73AA" w:rsidP="00EE6CB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373AD4" id="_x0000_s1123" style="position:absolute;left:0;text-align:left;margin-left:96.3pt;margin-top:18.35pt;width:63.7pt;height:25.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" fillcolor="#c6d9f1">
                <v:textbox>
                  <w:txbxContent>
                    <w:p w14:paraId="028ADDB0" w14:textId="77777777" w:rsidR="00EB73AA" w:rsidRPr="0039691D" w:rsidRDefault="00EB73AA" w:rsidP="00EE6CB0">
                      <w:pPr>
                        <w:rPr>
                          <w:rFonts w:ascii="Arial" w:hAnsi="Arial" w:cs="Arial"/>
                          <w:sz w:val="20"/>
                          <w:szCs w:val="20"/>
                          <w:rtl/>
                        </w:rPr>
                      </w:pPr>
                      <w:r>
                        <w:rPr>
                          <w:rFonts w:ascii="Arial" w:hAnsi="Arial" w:cs="Arial" w:hint="cs"/>
                          <w:sz w:val="20"/>
                          <w:szCs w:val="20"/>
                          <w:rtl/>
                        </w:rPr>
                        <w:t>0-1 שנים</w:t>
                      </w:r>
                    </w:p>
                    <w:p w14:paraId="24675A34" w14:textId="77777777" w:rsidR="00EB73AA" w:rsidRPr="00C7404B" w:rsidRDefault="00EB73AA" w:rsidP="00EE6CB0">
                      <w:pPr>
                        <w:rPr>
                          <w:rFonts w:ascii="Arial" w:hAnsi="Arial" w:cs="Arial"/>
                          <w:sz w:val="18"/>
                          <w:szCs w:val="18"/>
                        </w:rPr>
                      </w:pPr>
                    </w:p>
                  </w:txbxContent>
                </v:textbox>
              </v:roundrect>
            </w:pict>
          </mc:Fallback>
        </mc:AlternateContent>
      </w:r>
    </w:p>
    <w:p w14:paraId="2285A287" w14:textId="77777777" w:rsidR="002B6DE1" w:rsidRPr="007E5B49" w:rsidRDefault="00480171" w:rsidP="007229C9">
      <w:pPr>
        <w:pStyle w:val="af2"/>
        <w:rPr>
          <w:rFonts w:asciiTheme="minorBidi" w:hAnsiTheme="minorBidi" w:cstheme="minorBidi"/>
          <w:b/>
          <w:bCs/>
          <w:u w:val="single"/>
        </w:rPr>
      </w:pPr>
      <w:r w:rsidRPr="00304C2E">
        <w:rPr>
          <w:rFonts w:asciiTheme="minorBidi" w:hAnsiTheme="minorBidi"/>
          <w:b/>
          <w:bCs/>
          <w:noProof/>
          <w:u w:val="single"/>
          <w:rtl/>
        </w:rPr>
        <mc:AlternateContent>
          <mc:Choice Requires="wps">
            <w:drawing>
              <wp:anchor distT="0" distB="0" distL="114299" distR="114299" simplePos="0" relativeHeight="251589629" behindDoc="0" locked="0" layoutInCell="1" allowOverlap="1" wp14:anchorId="58F65A67" wp14:editId="1E40254C">
                <wp:simplePos x="0" y="0"/>
                <wp:positionH relativeFrom="column">
                  <wp:posOffset>360131</wp:posOffset>
                </wp:positionH>
                <wp:positionV relativeFrom="paragraph">
                  <wp:posOffset>88284</wp:posOffset>
                </wp:positionV>
                <wp:extent cx="45719" cy="420210"/>
                <wp:effectExtent l="38100" t="0" r="69215" b="56515"/>
                <wp:wrapNone/>
                <wp:docPr id="584" name="AutoShape 133" descr="נספח ג3 - תרשים תשלום הפרשי שכר עבור סיווג טעות ברובד ''עבודה נוספת''" title="נספח ג3 - תרשים תשלום הפרשי שכר עבור סיווג טעות ברובד ''עבודה נוספ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202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EA786" id="AutoShape 133"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28.35pt;margin-top:6.95pt;width:3.6pt;height:33.1pt;z-index:25158962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">
                <v:stroke endarrow="block"/>
              </v:shape>
            </w:pict>
          </mc:Fallback>
        </mc:AlternateContent>
      </w:r>
      <w:r w:rsidR="009C6A39" w:rsidRPr="007E5B49">
        <w:rPr>
          <w:rFonts w:asciiTheme="minorBidi" w:hAnsiTheme="minorBidi" w:cstheme="minorBidi"/>
          <w:noProof/>
        </w:rPr>
        <mc:AlternateContent>
          <mc:Choice Requires="wps">
            <w:drawing>
              <wp:anchor distT="0" distB="0" distL="114300" distR="114300" simplePos="0" relativeHeight="251621376" behindDoc="0" locked="0" layoutInCell="1" allowOverlap="1" wp14:anchorId="06850AFD" wp14:editId="39034921">
                <wp:simplePos x="0" y="0"/>
                <wp:positionH relativeFrom="column">
                  <wp:posOffset>3015615</wp:posOffset>
                </wp:positionH>
                <wp:positionV relativeFrom="paragraph">
                  <wp:posOffset>16510</wp:posOffset>
                </wp:positionV>
                <wp:extent cx="721360" cy="315595"/>
                <wp:effectExtent l="0" t="0" r="21590" b="27305"/>
                <wp:wrapNone/>
                <wp:docPr id="525"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315595"/>
                        </a:xfrm>
                        <a:prstGeom prst="roundRect">
                          <a:avLst>
                            <a:gd name="adj" fmla="val 16667"/>
                          </a:avLst>
                        </a:prstGeom>
                        <a:solidFill>
                          <a:srgbClr val="C6D9F1"/>
                        </a:solidFill>
                        <a:ln w="9525">
                          <a:solidFill>
                            <a:srgbClr val="000000"/>
                          </a:solidFill>
                          <a:round/>
                          <a:headEnd/>
                          <a:tailEnd/>
                        </a:ln>
                      </wps:spPr>
                      <wps:txbx>
                        <w:txbxContent>
                          <w:p w14:paraId="0A2F4155" w14:textId="77777777" w:rsidR="00EB73AA" w:rsidRPr="0039691D" w:rsidRDefault="00EB73AA" w:rsidP="00EE6CB0">
                            <w:pPr>
                              <w:rPr>
                                <w:rFonts w:ascii="Arial" w:hAnsi="Arial" w:cs="Arial"/>
                                <w:sz w:val="20"/>
                                <w:szCs w:val="20"/>
                                <w:rtl/>
                              </w:rPr>
                            </w:pPr>
                            <w:r>
                              <w:rPr>
                                <w:rFonts w:ascii="Arial" w:hAnsi="Arial" w:cs="Arial" w:hint="cs"/>
                                <w:sz w:val="20"/>
                                <w:szCs w:val="20"/>
                                <w:rtl/>
                              </w:rPr>
                              <w:t>1-7 שנים</w:t>
                            </w:r>
                          </w:p>
                          <w:p w14:paraId="51EA13FC" w14:textId="77777777" w:rsidR="00EB73AA" w:rsidRPr="00C7404B" w:rsidRDefault="00EB73AA" w:rsidP="00EE6CB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850AFD" id="_x0000_s1124" style="position:absolute;left:0;text-align:left;margin-left:237.45pt;margin-top:1.3pt;width:56.8pt;height:24.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" fillcolor="#c6d9f1">
                <v:textbox>
                  <w:txbxContent>
                    <w:p w14:paraId="0A2F4155" w14:textId="77777777" w:rsidR="00EB73AA" w:rsidRPr="0039691D" w:rsidRDefault="00EB73AA" w:rsidP="00EE6CB0">
                      <w:pPr>
                        <w:rPr>
                          <w:rFonts w:ascii="Arial" w:hAnsi="Arial" w:cs="Arial"/>
                          <w:sz w:val="20"/>
                          <w:szCs w:val="20"/>
                          <w:rtl/>
                        </w:rPr>
                      </w:pPr>
                      <w:r>
                        <w:rPr>
                          <w:rFonts w:ascii="Arial" w:hAnsi="Arial" w:cs="Arial" w:hint="cs"/>
                          <w:sz w:val="20"/>
                          <w:szCs w:val="20"/>
                          <w:rtl/>
                        </w:rPr>
                        <w:t>1-7 שנים</w:t>
                      </w:r>
                    </w:p>
                    <w:p w14:paraId="51EA13FC" w14:textId="77777777" w:rsidR="00EB73AA" w:rsidRPr="00C7404B" w:rsidRDefault="00EB73AA" w:rsidP="00EE6CB0">
                      <w:pPr>
                        <w:rPr>
                          <w:rFonts w:ascii="Arial" w:hAnsi="Arial" w:cs="Arial"/>
                          <w:sz w:val="18"/>
                          <w:szCs w:val="18"/>
                        </w:rPr>
                      </w:pPr>
                    </w:p>
                  </w:txbxContent>
                </v:textbox>
              </v:roundrect>
            </w:pict>
          </mc:Fallback>
        </mc:AlternateContent>
      </w:r>
      <w:r w:rsidR="009C6A39" w:rsidRPr="007E5B49">
        <w:rPr>
          <w:rFonts w:asciiTheme="minorBidi" w:hAnsiTheme="minorBidi" w:cstheme="minorBidi"/>
          <w:noProof/>
        </w:rPr>
        <mc:AlternateContent>
          <mc:Choice Requires="wps">
            <w:drawing>
              <wp:anchor distT="0" distB="0" distL="114300" distR="114300" simplePos="0" relativeHeight="251698176" behindDoc="0" locked="0" layoutInCell="1" allowOverlap="1" wp14:anchorId="4E1939D3" wp14:editId="38CC2E64">
                <wp:simplePos x="0" y="0"/>
                <wp:positionH relativeFrom="column">
                  <wp:posOffset>4551896</wp:posOffset>
                </wp:positionH>
                <wp:positionV relativeFrom="paragraph">
                  <wp:posOffset>14757</wp:posOffset>
                </wp:positionV>
                <wp:extent cx="899769" cy="316106"/>
                <wp:effectExtent l="0" t="0" r="15240" b="27305"/>
                <wp:wrapNone/>
                <wp:docPr id="592"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69" cy="316106"/>
                        </a:xfrm>
                        <a:prstGeom prst="roundRect">
                          <a:avLst>
                            <a:gd name="adj" fmla="val 16667"/>
                          </a:avLst>
                        </a:prstGeom>
                        <a:solidFill>
                          <a:srgbClr val="C6D9F1"/>
                        </a:solidFill>
                        <a:ln w="9525">
                          <a:solidFill>
                            <a:srgbClr val="000000"/>
                          </a:solidFill>
                          <a:round/>
                          <a:headEnd/>
                          <a:tailEnd/>
                        </a:ln>
                      </wps:spPr>
                      <wps:txbx>
                        <w:txbxContent>
                          <w:p w14:paraId="4FB1D3AF" w14:textId="77777777" w:rsidR="00EB73AA" w:rsidRPr="0039691D" w:rsidRDefault="00EB73AA" w:rsidP="00A835B5">
                            <w:pPr>
                              <w:rPr>
                                <w:rFonts w:ascii="Arial" w:hAnsi="Arial" w:cs="Arial"/>
                                <w:sz w:val="20"/>
                                <w:szCs w:val="20"/>
                                <w:rtl/>
                              </w:rPr>
                            </w:pPr>
                            <w:r>
                              <w:rPr>
                                <w:rFonts w:ascii="Arial" w:hAnsi="Arial" w:cs="Arial" w:hint="cs"/>
                                <w:sz w:val="20"/>
                                <w:szCs w:val="20"/>
                                <w:rtl/>
                              </w:rPr>
                              <w:t>מעל 7 שנים</w:t>
                            </w:r>
                          </w:p>
                          <w:p w14:paraId="7412C041" w14:textId="77777777" w:rsidR="00EB73AA" w:rsidRPr="00C7404B" w:rsidRDefault="00EB73AA" w:rsidP="00A835B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1939D3" id="_x0000_s1125" style="position:absolute;left:0;text-align:left;margin-left:358.4pt;margin-top:1.15pt;width:70.85pt;height:2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" fillcolor="#c6d9f1">
                <v:textbox>
                  <w:txbxContent>
                    <w:p w14:paraId="4FB1D3AF" w14:textId="77777777" w:rsidR="00EB73AA" w:rsidRPr="0039691D" w:rsidRDefault="00EB73AA" w:rsidP="00A835B5">
                      <w:pPr>
                        <w:rPr>
                          <w:rFonts w:ascii="Arial" w:hAnsi="Arial" w:cs="Arial"/>
                          <w:sz w:val="20"/>
                          <w:szCs w:val="20"/>
                          <w:rtl/>
                        </w:rPr>
                      </w:pPr>
                      <w:r>
                        <w:rPr>
                          <w:rFonts w:ascii="Arial" w:hAnsi="Arial" w:cs="Arial" w:hint="cs"/>
                          <w:sz w:val="20"/>
                          <w:szCs w:val="20"/>
                          <w:rtl/>
                        </w:rPr>
                        <w:t>מעל 7 שנים</w:t>
                      </w:r>
                    </w:p>
                    <w:p w14:paraId="7412C041" w14:textId="77777777" w:rsidR="00EB73AA" w:rsidRPr="00C7404B" w:rsidRDefault="00EB73AA" w:rsidP="00A835B5">
                      <w:pPr>
                        <w:rPr>
                          <w:rFonts w:ascii="Arial" w:hAnsi="Arial" w:cs="Arial"/>
                          <w:sz w:val="18"/>
                          <w:szCs w:val="18"/>
                        </w:rPr>
                      </w:pPr>
                    </w:p>
                  </w:txbxContent>
                </v:textbox>
              </v:roundrect>
            </w:pict>
          </mc:Fallback>
        </mc:AlternateContent>
      </w:r>
    </w:p>
    <w:p w14:paraId="7BB8D27B" w14:textId="77777777" w:rsidR="002B6DE1" w:rsidRPr="007E5B49" w:rsidRDefault="00480171" w:rsidP="007229C9">
      <w:pPr>
        <w:pStyle w:val="af2"/>
        <w:rPr>
          <w:rFonts w:asciiTheme="minorBidi" w:hAnsiTheme="minorBidi" w:cstheme="minorBidi"/>
          <w:b/>
          <w:bCs/>
          <w:u w:val="single"/>
        </w:rPr>
      </w:pPr>
      <w:r>
        <w:rPr>
          <w:noProof/>
        </w:rPr>
        <mc:AlternateContent>
          <mc:Choice Requires="wps">
            <w:drawing>
              <wp:anchor distT="0" distB="0" distL="114300" distR="114300" simplePos="0" relativeHeight="251700224" behindDoc="0" locked="0" layoutInCell="1" allowOverlap="1" wp14:anchorId="0C1C8AE6" wp14:editId="411015D0">
                <wp:simplePos x="0" y="0"/>
                <wp:positionH relativeFrom="column">
                  <wp:posOffset>3271226</wp:posOffset>
                </wp:positionH>
                <wp:positionV relativeFrom="paragraph">
                  <wp:posOffset>107808</wp:posOffset>
                </wp:positionV>
                <wp:extent cx="55245" cy="197306"/>
                <wp:effectExtent l="57150" t="0" r="40005" b="50800"/>
                <wp:wrapNone/>
                <wp:docPr id="594" name="AutoShape 248" descr="נספח ג3 - תרשים תשלום הפרשי שכר עבור סיווג טעות ברובד ''עבודה נוספת''" title="נספח ג3 - תרשים תשלום הפרשי שכר עבור סיווג טעות ברובד ''עבודה נוספ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 cy="19730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F884DD" id="AutoShape 248"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257.6pt;margin-top:8.5pt;width:4.35pt;height:15.5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">
                <v:stroke endarrow="block"/>
              </v:shape>
            </w:pict>
          </mc:Fallback>
        </mc:AlternateContent>
      </w:r>
      <w:r w:rsidR="009C6A39">
        <w:rPr>
          <w:noProof/>
        </w:rPr>
        <mc:AlternateContent>
          <mc:Choice Requires="wps">
            <w:drawing>
              <wp:anchor distT="0" distB="0" distL="114300" distR="114300" simplePos="0" relativeHeight="251702272" behindDoc="0" locked="0" layoutInCell="1" allowOverlap="1" wp14:anchorId="04225180" wp14:editId="245DFF0E">
                <wp:simplePos x="0" y="0"/>
                <wp:positionH relativeFrom="column">
                  <wp:posOffset>4969510</wp:posOffset>
                </wp:positionH>
                <wp:positionV relativeFrom="paragraph">
                  <wp:posOffset>95178</wp:posOffset>
                </wp:positionV>
                <wp:extent cx="0" cy="476566"/>
                <wp:effectExtent l="76200" t="0" r="57150" b="57150"/>
                <wp:wrapNone/>
                <wp:docPr id="604" name="AutoShape 248" descr="נספח ג3 - תרשים תשלום הפרשי שכר עבור סיווג טעות ברובד ''עבודה נוספת''" title="נספח ג3 - תרשים תשלום הפרשי שכר עבור סיווג טעות ברובד ''עבודה נוספ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56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05199B" id="AutoShape 248"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391.3pt;margin-top:7.5pt;width:0;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">
                <v:stroke endarrow="block"/>
              </v:shape>
            </w:pict>
          </mc:Fallback>
        </mc:AlternateContent>
      </w:r>
      <w:r w:rsidR="00304C2E" w:rsidRPr="00304C2E">
        <w:rPr>
          <w:rFonts w:asciiTheme="minorBidi" w:hAnsiTheme="minorBidi"/>
          <w:b/>
          <w:bCs/>
          <w:noProof/>
          <w:u w:val="single"/>
          <w:rtl/>
        </w:rPr>
        <mc:AlternateContent>
          <mc:Choice Requires="wps">
            <w:drawing>
              <wp:anchor distT="0" distB="0" distL="114300" distR="114300" simplePos="0" relativeHeight="251693056" behindDoc="0" locked="0" layoutInCell="1" allowOverlap="1" wp14:anchorId="3239BD88" wp14:editId="6C28DB67">
                <wp:simplePos x="0" y="0"/>
                <wp:positionH relativeFrom="column">
                  <wp:posOffset>-193675</wp:posOffset>
                </wp:positionH>
                <wp:positionV relativeFrom="paragraph">
                  <wp:posOffset>262897</wp:posOffset>
                </wp:positionV>
                <wp:extent cx="1271270" cy="794385"/>
                <wp:effectExtent l="0" t="0" r="24130" b="24765"/>
                <wp:wrapNone/>
                <wp:docPr id="583" name="מלבן מעוגל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794385"/>
                        </a:xfrm>
                        <a:prstGeom prst="roundRect">
                          <a:avLst>
                            <a:gd name="adj" fmla="val 16667"/>
                          </a:avLst>
                        </a:prstGeom>
                        <a:solidFill>
                          <a:srgbClr val="F2DBDB"/>
                        </a:solidFill>
                        <a:ln w="9525">
                          <a:solidFill>
                            <a:srgbClr val="000000"/>
                          </a:solidFill>
                          <a:round/>
                          <a:headEnd/>
                          <a:tailEnd/>
                        </a:ln>
                      </wps:spPr>
                      <wps:txbx>
                        <w:txbxContent>
                          <w:p w14:paraId="0CB36F93" w14:textId="77777777" w:rsidR="00EB73AA" w:rsidRPr="0039691D" w:rsidRDefault="00EB73AA" w:rsidP="00304C2E">
                            <w:pPr>
                              <w:rPr>
                                <w:rFonts w:ascii="Arial" w:hAnsi="Arial" w:cs="Arial"/>
                                <w:sz w:val="20"/>
                                <w:szCs w:val="20"/>
                              </w:rPr>
                            </w:pPr>
                            <w:r>
                              <w:rPr>
                                <w:rFonts w:ascii="Arial" w:hAnsi="Arial" w:cs="Arial" w:hint="cs"/>
                                <w:sz w:val="20"/>
                                <w:szCs w:val="20"/>
                                <w:rtl/>
                              </w:rPr>
                              <w:t>הוועדה המשרדית תכתוב את המלצתה עבור התקופה בתוך ה-7 שנים בלבד.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39BD88" id="_x0000_s1126" style="position:absolute;left:0;text-align:left;margin-left:-15.25pt;margin-top:20.7pt;width:100.1pt;height:6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" fillcolor="#f2dbdb">
                <v:textbox>
                  <w:txbxContent>
                    <w:p w14:paraId="0CB36F93" w14:textId="77777777" w:rsidR="00EB73AA" w:rsidRPr="0039691D" w:rsidRDefault="00EB73AA" w:rsidP="00304C2E">
                      <w:pPr>
                        <w:rPr>
                          <w:rFonts w:ascii="Arial" w:hAnsi="Arial" w:cs="Arial"/>
                          <w:sz w:val="20"/>
                          <w:szCs w:val="20"/>
                        </w:rPr>
                      </w:pPr>
                      <w:r>
                        <w:rPr>
                          <w:rFonts w:ascii="Arial" w:hAnsi="Arial" w:cs="Arial" w:hint="cs"/>
                          <w:sz w:val="20"/>
                          <w:szCs w:val="20"/>
                          <w:rtl/>
                        </w:rPr>
                        <w:t>הוועדה המשרדית תכתוב את המלצתה עבור התקופה בתוך ה-7 שנים בלבד.</w:t>
                      </w:r>
                    </w:p>
                  </w:txbxContent>
                </v:textbox>
              </v:roundrect>
            </w:pict>
          </mc:Fallback>
        </mc:AlternateContent>
      </w:r>
    </w:p>
    <w:p w14:paraId="7C6FB6C9" w14:textId="77777777" w:rsidR="002B6DE1" w:rsidRPr="007E5B49" w:rsidRDefault="00480171" w:rsidP="007229C9">
      <w:pPr>
        <w:pStyle w:val="af2"/>
        <w:rPr>
          <w:rFonts w:asciiTheme="minorBidi" w:hAnsiTheme="minorBidi" w:cstheme="minorBidi"/>
          <w:b/>
          <w:bCs/>
          <w:u w:val="single"/>
        </w:rPr>
      </w:pPr>
      <w:r w:rsidRPr="007E5B49">
        <w:rPr>
          <w:rFonts w:asciiTheme="minorBidi" w:hAnsiTheme="minorBidi" w:cstheme="minorBidi"/>
          <w:noProof/>
        </w:rPr>
        <mc:AlternateContent>
          <mc:Choice Requires="wps">
            <w:drawing>
              <wp:anchor distT="0" distB="0" distL="114300" distR="114300" simplePos="0" relativeHeight="251630592" behindDoc="0" locked="0" layoutInCell="1" allowOverlap="1" wp14:anchorId="7675E5D1" wp14:editId="23FE763E">
                <wp:simplePos x="0" y="0"/>
                <wp:positionH relativeFrom="column">
                  <wp:posOffset>1184606</wp:posOffset>
                </wp:positionH>
                <wp:positionV relativeFrom="paragraph">
                  <wp:posOffset>112480</wp:posOffset>
                </wp:positionV>
                <wp:extent cx="970280" cy="431597"/>
                <wp:effectExtent l="0" t="0" r="20320" b="26035"/>
                <wp:wrapNone/>
                <wp:docPr id="527"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431597"/>
                        </a:xfrm>
                        <a:prstGeom prst="roundRect">
                          <a:avLst>
                            <a:gd name="adj" fmla="val 16667"/>
                          </a:avLst>
                        </a:prstGeom>
                        <a:solidFill>
                          <a:srgbClr val="C6D9F1"/>
                        </a:solidFill>
                        <a:ln w="9525">
                          <a:solidFill>
                            <a:srgbClr val="000000"/>
                          </a:solidFill>
                          <a:round/>
                          <a:headEnd/>
                          <a:tailEnd/>
                        </a:ln>
                      </wps:spPr>
                      <wps:txbx>
                        <w:txbxContent>
                          <w:p w14:paraId="63E0C404" w14:textId="77777777" w:rsidR="00EB73AA" w:rsidRPr="0039691D" w:rsidRDefault="00EB73AA" w:rsidP="00EE6CB0">
                            <w:pPr>
                              <w:rPr>
                                <w:rFonts w:ascii="Arial" w:hAnsi="Arial" w:cs="Arial"/>
                                <w:sz w:val="20"/>
                                <w:szCs w:val="20"/>
                                <w:rtl/>
                              </w:rPr>
                            </w:pPr>
                            <w:r>
                              <w:rPr>
                                <w:rFonts w:ascii="Arial" w:hAnsi="Arial" w:cs="Arial" w:hint="cs"/>
                                <w:sz w:val="20"/>
                                <w:szCs w:val="20"/>
                                <w:rtl/>
                              </w:rPr>
                              <w:t>בסמכות חשב המשרד</w:t>
                            </w:r>
                          </w:p>
                          <w:p w14:paraId="40CCC3D7" w14:textId="77777777" w:rsidR="00EB73AA" w:rsidRPr="00C7404B" w:rsidRDefault="00EB73AA" w:rsidP="00EE6CB0">
                            <w:pPr>
                              <w:rPr>
                                <w:rFonts w:ascii="Arial" w:hAnsi="Arial" w:cs="Arial"/>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675E5D1" id="_x0000_s1127" style="position:absolute;left:0;text-align:left;margin-left:93.3pt;margin-top:8.85pt;width:76.4pt;height:34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" fillcolor="#c6d9f1">
                <v:textbox>
                  <w:txbxContent>
                    <w:p w14:paraId="63E0C404" w14:textId="77777777" w:rsidR="00EB73AA" w:rsidRPr="0039691D" w:rsidRDefault="00EB73AA" w:rsidP="00EE6CB0">
                      <w:pPr>
                        <w:rPr>
                          <w:rFonts w:ascii="Arial" w:hAnsi="Arial" w:cs="Arial"/>
                          <w:sz w:val="20"/>
                          <w:szCs w:val="20"/>
                          <w:rtl/>
                        </w:rPr>
                      </w:pPr>
                      <w:r>
                        <w:rPr>
                          <w:rFonts w:ascii="Arial" w:hAnsi="Arial" w:cs="Arial" w:hint="cs"/>
                          <w:sz w:val="20"/>
                          <w:szCs w:val="20"/>
                          <w:rtl/>
                        </w:rPr>
                        <w:t>בסמכות חשב המשרד</w:t>
                      </w:r>
                    </w:p>
                    <w:p w14:paraId="40CCC3D7" w14:textId="77777777" w:rsidR="00EB73AA" w:rsidRPr="00C7404B" w:rsidRDefault="00EB73AA" w:rsidP="00EE6CB0">
                      <w:pPr>
                        <w:rPr>
                          <w:rFonts w:ascii="Arial" w:hAnsi="Arial" w:cs="Arial"/>
                          <w:sz w:val="18"/>
                          <w:szCs w:val="18"/>
                        </w:rPr>
                      </w:pPr>
                    </w:p>
                  </w:txbxContent>
                </v:textbox>
              </v:roundrect>
            </w:pict>
          </mc:Fallback>
        </mc:AlternateContent>
      </w:r>
    </w:p>
    <w:p w14:paraId="64C431D5" w14:textId="77777777" w:rsidR="002B6DE1" w:rsidRPr="007E5B49" w:rsidRDefault="00D34582" w:rsidP="007229C9">
      <w:pPr>
        <w:pStyle w:val="af2"/>
        <w:rPr>
          <w:rFonts w:asciiTheme="minorBidi" w:hAnsiTheme="minorBidi" w:cstheme="minorBidi"/>
          <w:b/>
          <w:bCs/>
          <w:u w:val="single"/>
        </w:rPr>
      </w:pPr>
      <w:r w:rsidRPr="000B5AD5">
        <w:rPr>
          <w:rFonts w:asciiTheme="minorBidi" w:hAnsiTheme="minorBidi"/>
          <w:b/>
          <w:bCs/>
          <w:noProof/>
          <w:u w:val="single"/>
          <w:rtl/>
        </w:rPr>
        <mc:AlternateContent>
          <mc:Choice Requires="wps">
            <w:drawing>
              <wp:anchor distT="0" distB="0" distL="114300" distR="114300" simplePos="0" relativeHeight="251701248" behindDoc="0" locked="0" layoutInCell="1" allowOverlap="1" wp14:anchorId="740AF0FA" wp14:editId="62CB9975">
                <wp:simplePos x="0" y="0"/>
                <wp:positionH relativeFrom="column">
                  <wp:posOffset>4159148</wp:posOffset>
                </wp:positionH>
                <wp:positionV relativeFrom="paragraph">
                  <wp:posOffset>105105</wp:posOffset>
                </wp:positionV>
                <wp:extent cx="1632890" cy="431165"/>
                <wp:effectExtent l="0" t="0" r="24765" b="26035"/>
                <wp:wrapNone/>
                <wp:docPr id="603"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890" cy="431165"/>
                        </a:xfrm>
                        <a:prstGeom prst="roundRect">
                          <a:avLst>
                            <a:gd name="adj" fmla="val 16667"/>
                          </a:avLst>
                        </a:prstGeom>
                        <a:solidFill>
                          <a:srgbClr val="C6D9F1"/>
                        </a:solidFill>
                        <a:ln w="9525">
                          <a:solidFill>
                            <a:srgbClr val="000000"/>
                          </a:solidFill>
                          <a:round/>
                          <a:headEnd/>
                          <a:tailEnd/>
                        </a:ln>
                      </wps:spPr>
                      <wps:txbx>
                        <w:txbxContent>
                          <w:p w14:paraId="34C6DE1B" w14:textId="77777777" w:rsidR="00EB73AA" w:rsidRPr="0039691D" w:rsidRDefault="00EB73AA" w:rsidP="00D34582">
                            <w:pPr>
                              <w:jc w:val="center"/>
                              <w:rPr>
                                <w:rFonts w:ascii="Arial" w:hAnsi="Arial" w:cs="Arial"/>
                                <w:sz w:val="20"/>
                                <w:szCs w:val="20"/>
                              </w:rPr>
                            </w:pPr>
                            <w:r>
                              <w:rPr>
                                <w:rFonts w:ascii="Arial" w:hAnsi="Arial" w:cs="Arial" w:hint="cs"/>
                                <w:sz w:val="20"/>
                                <w:szCs w:val="20"/>
                                <w:rtl/>
                              </w:rPr>
                              <w:t>ועדה משרדית תחלק את הדיון במקרה ל-2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0AF0FA" id="_x0000_s1128" style="position:absolute;left:0;text-align:left;margin-left:327.5pt;margin-top:8.3pt;width:128.55pt;height:3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" fillcolor="#c6d9f1">
                <v:textbox>
                  <w:txbxContent>
                    <w:p w14:paraId="34C6DE1B" w14:textId="77777777" w:rsidR="00EB73AA" w:rsidRPr="0039691D" w:rsidRDefault="00EB73AA" w:rsidP="00D34582">
                      <w:pPr>
                        <w:jc w:val="center"/>
                        <w:rPr>
                          <w:rFonts w:ascii="Arial" w:hAnsi="Arial" w:cs="Arial"/>
                          <w:sz w:val="20"/>
                          <w:szCs w:val="20"/>
                        </w:rPr>
                      </w:pPr>
                      <w:r>
                        <w:rPr>
                          <w:rFonts w:ascii="Arial" w:hAnsi="Arial" w:cs="Arial" w:hint="cs"/>
                          <w:sz w:val="20"/>
                          <w:szCs w:val="20"/>
                          <w:rtl/>
                        </w:rPr>
                        <w:t>ועדה משרדית תחלק את הדיון במקרה ל-2</w:t>
                      </w:r>
                    </w:p>
                  </w:txbxContent>
                </v:textbox>
              </v:roundrect>
            </w:pict>
          </mc:Fallback>
        </mc:AlternateContent>
      </w:r>
    </w:p>
    <w:p w14:paraId="55B8991C" w14:textId="77777777" w:rsidR="002B6DE1" w:rsidRPr="007E5B49" w:rsidRDefault="00D37ECB" w:rsidP="007229C9">
      <w:pPr>
        <w:pStyle w:val="af2"/>
        <w:rPr>
          <w:rFonts w:asciiTheme="minorBidi" w:hAnsiTheme="minorBidi" w:cstheme="minorBidi"/>
          <w:b/>
          <w:bCs/>
          <w:u w:val="single"/>
        </w:rPr>
      </w:pPr>
      <w:r w:rsidRPr="00CB12EE">
        <w:rPr>
          <w:rFonts w:asciiTheme="minorBidi" w:hAnsiTheme="minorBidi"/>
          <w:b/>
          <w:bCs/>
          <w:noProof/>
          <w:u w:val="single"/>
          <w:rtl/>
        </w:rPr>
        <mc:AlternateContent>
          <mc:Choice Requires="wps">
            <w:drawing>
              <wp:anchor distT="0" distB="0" distL="114300" distR="114300" simplePos="0" relativeHeight="251714560" behindDoc="0" locked="0" layoutInCell="1" allowOverlap="1" wp14:anchorId="37CB1A69" wp14:editId="59B1CCC1">
                <wp:simplePos x="0" y="0"/>
                <wp:positionH relativeFrom="column">
                  <wp:posOffset>1225550</wp:posOffset>
                </wp:positionH>
                <wp:positionV relativeFrom="paragraph">
                  <wp:posOffset>140335</wp:posOffset>
                </wp:positionV>
                <wp:extent cx="394335" cy="596900"/>
                <wp:effectExtent l="38100" t="0" r="24765" b="50800"/>
                <wp:wrapNone/>
                <wp:docPr id="487" name="מחבר חץ ישר 487" descr="נספח ג3 - תרשים תשלום הפרשי שכר עבור סיווג טעות ברובד ''עבודה נוספת''" title="נספח ג3 - תרשים תשלום הפרשי שכר עבור סיווג טעות ברובד ''עבודה נוספת''"/>
                <wp:cNvGraphicFramePr/>
                <a:graphic xmlns:a="http://schemas.openxmlformats.org/drawingml/2006/main">
                  <a:graphicData uri="http://schemas.microsoft.com/office/word/2010/wordprocessingShape">
                    <wps:wsp>
                      <wps:cNvCnPr/>
                      <wps:spPr>
                        <a:xfrm flipH="1">
                          <a:off x="0" y="0"/>
                          <a:ext cx="394335" cy="596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204C2" id="מחבר חץ ישר 487"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96.5pt;margin-top:11.05pt;width:31.05pt;height:47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" strokecolor="black [3040]">
                <v:stroke endarrow="block"/>
              </v:shape>
            </w:pict>
          </mc:Fallback>
        </mc:AlternateContent>
      </w:r>
    </w:p>
    <w:p w14:paraId="25D6B41F" w14:textId="77777777" w:rsidR="002B6DE1" w:rsidRPr="007E5B49" w:rsidRDefault="00D37ECB" w:rsidP="007229C9">
      <w:pPr>
        <w:pStyle w:val="af2"/>
        <w:rPr>
          <w:rFonts w:asciiTheme="minorBidi" w:hAnsiTheme="minorBidi" w:cstheme="minorBidi"/>
          <w:b/>
          <w:bCs/>
          <w:u w:val="single"/>
        </w:rPr>
      </w:pPr>
      <w:r w:rsidRPr="007E5B49">
        <w:rPr>
          <w:rFonts w:asciiTheme="minorBidi" w:hAnsiTheme="minorBidi" w:cstheme="minorBidi"/>
          <w:noProof/>
        </w:rPr>
        <mc:AlternateContent>
          <mc:Choice Requires="wps">
            <w:drawing>
              <wp:anchor distT="0" distB="0" distL="114300" distR="114300" simplePos="0" relativeHeight="251710464" behindDoc="0" locked="0" layoutInCell="1" allowOverlap="1" wp14:anchorId="582E4DCC" wp14:editId="02245F53">
                <wp:simplePos x="0" y="0"/>
                <wp:positionH relativeFrom="column">
                  <wp:posOffset>3670300</wp:posOffset>
                </wp:positionH>
                <wp:positionV relativeFrom="paragraph">
                  <wp:posOffset>69850</wp:posOffset>
                </wp:positionV>
                <wp:extent cx="349885" cy="581025"/>
                <wp:effectExtent l="38100" t="38100" r="31115" b="28575"/>
                <wp:wrapNone/>
                <wp:docPr id="26" name="מחבר חץ ישר 26" descr="נספח ג3 - תרשים תשלום הפרשי שכר עבור סיווג טעות ברובד ''עבודה נוספת''" title="נספח ג3 - תרשים תשלום הפרשי שכר עבור סיווג טעות ברובד ''עבודה נוספת''"/>
                <wp:cNvGraphicFramePr/>
                <a:graphic xmlns:a="http://schemas.openxmlformats.org/drawingml/2006/main">
                  <a:graphicData uri="http://schemas.microsoft.com/office/word/2010/wordprocessingShape">
                    <wps:wsp>
                      <wps:cNvCnPr/>
                      <wps:spPr>
                        <a:xfrm flipH="1" flipV="1">
                          <a:off x="0" y="0"/>
                          <a:ext cx="34988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8522D9" id="מחבר חץ ישר 26"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289pt;margin-top:5.5pt;width:27.55pt;height:45.7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" strokecolor="black [3040]">
                <v:stroke endarrow="block"/>
              </v:shape>
            </w:pict>
          </mc:Fallback>
        </mc:AlternateContent>
      </w:r>
      <w:r w:rsidRPr="00CB12EE">
        <w:rPr>
          <w:rFonts w:asciiTheme="minorBidi" w:hAnsiTheme="minorBidi"/>
          <w:b/>
          <w:bCs/>
          <w:noProof/>
          <w:u w:val="single"/>
          <w:rtl/>
        </w:rPr>
        <mc:AlternateContent>
          <mc:Choice Requires="wps">
            <w:drawing>
              <wp:anchor distT="0" distB="0" distL="114300" distR="114300" simplePos="0" relativeHeight="251712512" behindDoc="0" locked="0" layoutInCell="1" allowOverlap="1" wp14:anchorId="4B965E3B" wp14:editId="177DC7ED">
                <wp:simplePos x="0" y="0"/>
                <wp:positionH relativeFrom="column">
                  <wp:posOffset>1784350</wp:posOffset>
                </wp:positionH>
                <wp:positionV relativeFrom="paragraph">
                  <wp:posOffset>114300</wp:posOffset>
                </wp:positionV>
                <wp:extent cx="1249045" cy="523875"/>
                <wp:effectExtent l="38100" t="0" r="27305" b="66675"/>
                <wp:wrapNone/>
                <wp:docPr id="450" name="מחבר חץ ישר 450" descr="נספח ג3 - תרשים תשלום הפרשי שכר עבור סיווג טעות ברובד ''עבודה נוספת''" title="נספח ג3 - תרשים תשלום הפרשי שכר עבור סיווג טעות ברובד ''עבודה נוספת''"/>
                <wp:cNvGraphicFramePr/>
                <a:graphic xmlns:a="http://schemas.openxmlformats.org/drawingml/2006/main">
                  <a:graphicData uri="http://schemas.microsoft.com/office/word/2010/wordprocessingShape">
                    <wps:wsp>
                      <wps:cNvCnPr/>
                      <wps:spPr>
                        <a:xfrm flipH="1">
                          <a:off x="0" y="0"/>
                          <a:ext cx="124904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8825E" id="מחבר חץ ישר 450"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140.5pt;margin-top:9pt;width:98.35pt;height:41.2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" strokecolor="black [3040]">
                <v:stroke endarrow="block"/>
              </v:shape>
            </w:pict>
          </mc:Fallback>
        </mc:AlternateContent>
      </w:r>
      <w:r w:rsidR="00D055C7" w:rsidRPr="007E5B49">
        <w:rPr>
          <w:rFonts w:asciiTheme="minorBidi" w:hAnsiTheme="minorBidi" w:cstheme="minorBidi"/>
          <w:noProof/>
        </w:rPr>
        <mc:AlternateContent>
          <mc:Choice Requires="wps">
            <w:drawing>
              <wp:anchor distT="0" distB="0" distL="114300" distR="114300" simplePos="0" relativeHeight="251633664" behindDoc="0" locked="0" layoutInCell="1" allowOverlap="1" wp14:anchorId="2A43F820" wp14:editId="6AADF0E0">
                <wp:simplePos x="0" y="0"/>
                <wp:positionH relativeFrom="column">
                  <wp:posOffset>4963820</wp:posOffset>
                </wp:positionH>
                <wp:positionV relativeFrom="paragraph">
                  <wp:posOffset>54737</wp:posOffset>
                </wp:positionV>
                <wp:extent cx="402336" cy="570585"/>
                <wp:effectExtent l="0" t="0" r="74295" b="58420"/>
                <wp:wrapNone/>
                <wp:docPr id="533" name="מחבר חץ ישר 533" descr="נספח ג3 - תרשים תשלום הפרשי שכר עבור סיווג טעות ברובד ''עבודה נוספת''" title="נספח ג3 - תרשים תשלום הפרשי שכר עבור סיווג טעות ברובד ''עבודה נוספת''"/>
                <wp:cNvGraphicFramePr/>
                <a:graphic xmlns:a="http://schemas.openxmlformats.org/drawingml/2006/main">
                  <a:graphicData uri="http://schemas.microsoft.com/office/word/2010/wordprocessingShape">
                    <wps:wsp>
                      <wps:cNvCnPr/>
                      <wps:spPr>
                        <a:xfrm>
                          <a:off x="0" y="0"/>
                          <a:ext cx="402336" cy="570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5F3A8" id="מחבר חץ ישר 533"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390.85pt;margin-top:4.3pt;width:31.7pt;height:44.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" strokecolor="black [3040]">
                <v:stroke endarrow="block"/>
              </v:shape>
            </w:pict>
          </mc:Fallback>
        </mc:AlternateContent>
      </w:r>
      <w:r w:rsidR="00D055C7" w:rsidRPr="007E5B49">
        <w:rPr>
          <w:rFonts w:asciiTheme="minorBidi" w:hAnsiTheme="minorBidi" w:cstheme="minorBidi"/>
          <w:noProof/>
        </w:rPr>
        <mc:AlternateContent>
          <mc:Choice Requires="wps">
            <w:drawing>
              <wp:anchor distT="0" distB="0" distL="114300" distR="114300" simplePos="0" relativeHeight="251705344" behindDoc="0" locked="0" layoutInCell="1" allowOverlap="1" wp14:anchorId="74CEAC26" wp14:editId="1C83F3EC">
                <wp:simplePos x="0" y="0"/>
                <wp:positionH relativeFrom="column">
                  <wp:posOffset>4620007</wp:posOffset>
                </wp:positionH>
                <wp:positionV relativeFrom="paragraph">
                  <wp:posOffset>54737</wp:posOffset>
                </wp:positionV>
                <wp:extent cx="343814" cy="570586"/>
                <wp:effectExtent l="38100" t="0" r="18415" b="58420"/>
                <wp:wrapNone/>
                <wp:docPr id="608" name="מחבר חץ ישר 608" descr="נספח ג3 - תרשים תשלום הפרשי שכר עבור סיווג טעות ברובד ''עבודה נוספת''" title="נספח ג3 - תרשים תשלום הפרשי שכר עבור סיווג טעות ברובד ''עבודה נוספת''"/>
                <wp:cNvGraphicFramePr/>
                <a:graphic xmlns:a="http://schemas.openxmlformats.org/drawingml/2006/main">
                  <a:graphicData uri="http://schemas.microsoft.com/office/word/2010/wordprocessingShape">
                    <wps:wsp>
                      <wps:cNvCnPr/>
                      <wps:spPr>
                        <a:xfrm flipH="1">
                          <a:off x="0" y="0"/>
                          <a:ext cx="343814" cy="570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EF54E8" id="מחבר חץ ישר 608"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363.8pt;margin-top:4.3pt;width:27.05pt;height:44.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" strokecolor="black [3040]">
                <v:stroke endarrow="block"/>
              </v:shape>
            </w:pict>
          </mc:Fallback>
        </mc:AlternateContent>
      </w:r>
    </w:p>
    <w:p w14:paraId="38C8C0C9" w14:textId="77777777" w:rsidR="002B6DE1" w:rsidRPr="007E5B49" w:rsidRDefault="002B6DE1" w:rsidP="007229C9">
      <w:pPr>
        <w:pStyle w:val="af2"/>
        <w:rPr>
          <w:rFonts w:asciiTheme="minorBidi" w:hAnsiTheme="minorBidi" w:cstheme="minorBidi"/>
          <w:b/>
          <w:bCs/>
          <w:u w:val="single"/>
        </w:rPr>
      </w:pPr>
    </w:p>
    <w:p w14:paraId="0898A95A" w14:textId="77777777" w:rsidR="002B6DE1" w:rsidRPr="007E5B49" w:rsidRDefault="00D37ECB" w:rsidP="007229C9">
      <w:pPr>
        <w:pStyle w:val="af2"/>
        <w:rPr>
          <w:rFonts w:asciiTheme="minorBidi" w:hAnsiTheme="minorBidi" w:cstheme="minorBidi"/>
          <w:b/>
          <w:bCs/>
          <w:u w:val="single"/>
        </w:rPr>
      </w:pPr>
      <w:r w:rsidRPr="007E5B49">
        <w:rPr>
          <w:rFonts w:asciiTheme="minorBidi" w:hAnsiTheme="minorBidi" w:cstheme="minorBidi"/>
          <w:noProof/>
        </w:rPr>
        <mc:AlternateContent>
          <mc:Choice Requires="wps">
            <w:drawing>
              <wp:anchor distT="0" distB="0" distL="114300" distR="114300" simplePos="0" relativeHeight="251628544" behindDoc="0" locked="0" layoutInCell="1" allowOverlap="1" wp14:anchorId="55C9FCF4" wp14:editId="40FA034B">
                <wp:simplePos x="0" y="0"/>
                <wp:positionH relativeFrom="column">
                  <wp:posOffset>17780</wp:posOffset>
                </wp:positionH>
                <wp:positionV relativeFrom="paragraph">
                  <wp:posOffset>207010</wp:posOffset>
                </wp:positionV>
                <wp:extent cx="1854200" cy="943610"/>
                <wp:effectExtent l="0" t="0" r="12700" b="27940"/>
                <wp:wrapNone/>
                <wp:docPr id="531"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43610"/>
                        </a:xfrm>
                        <a:prstGeom prst="roundRect">
                          <a:avLst>
                            <a:gd name="adj" fmla="val 16667"/>
                          </a:avLst>
                        </a:prstGeom>
                        <a:solidFill>
                          <a:srgbClr val="C6D9F1"/>
                        </a:solidFill>
                        <a:ln w="9525">
                          <a:solidFill>
                            <a:srgbClr val="000000"/>
                          </a:solidFill>
                          <a:round/>
                          <a:headEnd/>
                          <a:tailEnd/>
                        </a:ln>
                      </wps:spPr>
                      <wps:txbx>
                        <w:txbxContent>
                          <w:p w14:paraId="52F89784" w14:textId="77777777" w:rsidR="00EB73AA" w:rsidRDefault="00EB73AA" w:rsidP="00992850">
                            <w:pPr>
                              <w:jc w:val="both"/>
                              <w:rPr>
                                <w:rFonts w:ascii="Arial" w:hAnsi="Arial" w:cs="Arial"/>
                                <w:sz w:val="20"/>
                                <w:szCs w:val="20"/>
                                <w:rtl/>
                              </w:rPr>
                            </w:pPr>
                            <w:r w:rsidRPr="00962F9F">
                              <w:rPr>
                                <w:rFonts w:ascii="Arial" w:hAnsi="Arial" w:cs="Arial"/>
                                <w:sz w:val="20"/>
                                <w:szCs w:val="20"/>
                                <w:rtl/>
                              </w:rPr>
                              <w:t>יאושרו תשלומים בתנאי להפקדה מקבילה של העובד</w:t>
                            </w:r>
                            <w:r>
                              <w:rPr>
                                <w:rFonts w:ascii="Arial" w:hAnsi="Arial" w:cs="Arial" w:hint="cs"/>
                                <w:sz w:val="20"/>
                                <w:szCs w:val="20"/>
                                <w:rtl/>
                              </w:rPr>
                              <w:t>.</w:t>
                            </w:r>
                          </w:p>
                          <w:p w14:paraId="25D97CCB" w14:textId="57634DA2" w:rsidR="00EB73AA" w:rsidRPr="004B3627" w:rsidRDefault="00EB73AA" w:rsidP="00D37ECB">
                            <w:pPr>
                              <w:jc w:val="both"/>
                              <w:rPr>
                                <w:rFonts w:ascii="Arial" w:hAnsi="Arial" w:cs="Arial"/>
                                <w:sz w:val="18"/>
                                <w:szCs w:val="18"/>
                              </w:rPr>
                            </w:pPr>
                            <w:r>
                              <w:rPr>
                                <w:rFonts w:ascii="Arial" w:hAnsi="Arial" w:cs="Arial"/>
                                <w:sz w:val="20"/>
                                <w:szCs w:val="20"/>
                                <w:rtl/>
                              </w:rPr>
                              <w:t>תשלום לפי ערך</w:t>
                            </w:r>
                            <w:r>
                              <w:rPr>
                                <w:rFonts w:ascii="Arial" w:hAnsi="Arial" w:cs="Arial" w:hint="cs"/>
                                <w:sz w:val="20"/>
                                <w:szCs w:val="20"/>
                                <w:rtl/>
                              </w:rPr>
                              <w:t xml:space="preserve"> </w:t>
                            </w:r>
                            <w:r w:rsidRPr="00962F9F">
                              <w:rPr>
                                <w:rFonts w:ascii="Arial" w:hAnsi="Arial" w:cs="Arial"/>
                                <w:sz w:val="20"/>
                                <w:szCs w:val="20"/>
                                <w:rtl/>
                              </w:rPr>
                              <w:t xml:space="preserve">נומינלי בתוספת </w:t>
                            </w:r>
                            <w:r w:rsidRPr="0017257C">
                              <w:rPr>
                                <w:rFonts w:ascii="Arial" w:hAnsi="Arial" w:cs="Arial" w:hint="eastAsia"/>
                                <w:sz w:val="18"/>
                                <w:szCs w:val="18"/>
                                <w:rtl/>
                              </w:rPr>
                              <w:t>ריבית</w:t>
                            </w:r>
                            <w:r w:rsidRPr="0017257C">
                              <w:rPr>
                                <w:rFonts w:ascii="Arial" w:hAnsi="Arial" w:cs="Arial"/>
                                <w:sz w:val="18"/>
                                <w:szCs w:val="18"/>
                                <w:rtl/>
                              </w:rPr>
                              <w:t xml:space="preserve"> </w:t>
                            </w:r>
                            <w:r>
                              <w:rPr>
                                <w:rFonts w:ascii="Arial" w:hAnsi="Arial" w:cs="Arial" w:hint="cs"/>
                                <w:sz w:val="18"/>
                                <w:szCs w:val="18"/>
                                <w:rtl/>
                              </w:rPr>
                              <w:t>פיגורים.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C9FCF4" id="_x0000_s1129" style="position:absolute;left:0;text-align:left;margin-left:1.4pt;margin-top:16.3pt;width:146pt;height:74.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" fillcolor="#c6d9f1">
                <v:textbox>
                  <w:txbxContent>
                    <w:p w14:paraId="52F89784" w14:textId="77777777" w:rsidR="00EB73AA" w:rsidRDefault="00EB73AA" w:rsidP="00992850">
                      <w:pPr>
                        <w:jc w:val="both"/>
                        <w:rPr>
                          <w:rFonts w:ascii="Arial" w:hAnsi="Arial" w:cs="Arial"/>
                          <w:sz w:val="20"/>
                          <w:szCs w:val="20"/>
                          <w:rtl/>
                        </w:rPr>
                      </w:pPr>
                      <w:r w:rsidRPr="00962F9F">
                        <w:rPr>
                          <w:rFonts w:ascii="Arial" w:hAnsi="Arial" w:cs="Arial"/>
                          <w:sz w:val="20"/>
                          <w:szCs w:val="20"/>
                          <w:rtl/>
                        </w:rPr>
                        <w:t>יאושרו תשלומים בתנאי להפקדה מקבילה של העובד</w:t>
                      </w:r>
                      <w:r>
                        <w:rPr>
                          <w:rFonts w:ascii="Arial" w:hAnsi="Arial" w:cs="Arial" w:hint="cs"/>
                          <w:sz w:val="20"/>
                          <w:szCs w:val="20"/>
                          <w:rtl/>
                        </w:rPr>
                        <w:t>.</w:t>
                      </w:r>
                    </w:p>
                    <w:p w14:paraId="25D97CCB" w14:textId="57634DA2" w:rsidR="00EB73AA" w:rsidRPr="004B3627" w:rsidRDefault="00EB73AA" w:rsidP="00D37ECB">
                      <w:pPr>
                        <w:jc w:val="both"/>
                        <w:rPr>
                          <w:rFonts w:ascii="Arial" w:hAnsi="Arial" w:cs="Arial"/>
                          <w:sz w:val="18"/>
                          <w:szCs w:val="18"/>
                        </w:rPr>
                      </w:pPr>
                      <w:r>
                        <w:rPr>
                          <w:rFonts w:ascii="Arial" w:hAnsi="Arial" w:cs="Arial"/>
                          <w:sz w:val="20"/>
                          <w:szCs w:val="20"/>
                          <w:rtl/>
                        </w:rPr>
                        <w:t>תשלום לפי ערך</w:t>
                      </w:r>
                      <w:r>
                        <w:rPr>
                          <w:rFonts w:ascii="Arial" w:hAnsi="Arial" w:cs="Arial" w:hint="cs"/>
                          <w:sz w:val="20"/>
                          <w:szCs w:val="20"/>
                          <w:rtl/>
                        </w:rPr>
                        <w:t xml:space="preserve"> </w:t>
                      </w:r>
                      <w:r w:rsidRPr="00962F9F">
                        <w:rPr>
                          <w:rFonts w:ascii="Arial" w:hAnsi="Arial" w:cs="Arial"/>
                          <w:sz w:val="20"/>
                          <w:szCs w:val="20"/>
                          <w:rtl/>
                        </w:rPr>
                        <w:t xml:space="preserve">נומינלי בתוספת </w:t>
                      </w:r>
                      <w:r w:rsidRPr="0017257C">
                        <w:rPr>
                          <w:rFonts w:ascii="Arial" w:hAnsi="Arial" w:cs="Arial" w:hint="eastAsia"/>
                          <w:sz w:val="18"/>
                          <w:szCs w:val="18"/>
                          <w:rtl/>
                        </w:rPr>
                        <w:t>ריבית</w:t>
                      </w:r>
                      <w:r w:rsidRPr="0017257C">
                        <w:rPr>
                          <w:rFonts w:ascii="Arial" w:hAnsi="Arial" w:cs="Arial"/>
                          <w:sz w:val="18"/>
                          <w:szCs w:val="18"/>
                          <w:rtl/>
                        </w:rPr>
                        <w:t xml:space="preserve"> </w:t>
                      </w:r>
                      <w:r>
                        <w:rPr>
                          <w:rFonts w:ascii="Arial" w:hAnsi="Arial" w:cs="Arial" w:hint="cs"/>
                          <w:sz w:val="18"/>
                          <w:szCs w:val="18"/>
                          <w:rtl/>
                        </w:rPr>
                        <w:t>פיגורים.</w:t>
                      </w:r>
                    </w:p>
                  </w:txbxContent>
                </v:textbox>
              </v:roundrect>
            </w:pict>
          </mc:Fallback>
        </mc:AlternateContent>
      </w:r>
      <w:r w:rsidR="00D055C7" w:rsidRPr="007E5B49">
        <w:rPr>
          <w:rFonts w:asciiTheme="minorBidi" w:hAnsiTheme="minorBidi" w:cstheme="minorBidi"/>
          <w:noProof/>
        </w:rPr>
        <mc:AlternateContent>
          <mc:Choice Requires="wps">
            <w:drawing>
              <wp:anchor distT="0" distB="0" distL="114300" distR="114300" simplePos="0" relativeHeight="251704320" behindDoc="0" locked="0" layoutInCell="1" allowOverlap="1" wp14:anchorId="525D283D" wp14:editId="5ADD9DC0">
                <wp:simplePos x="0" y="0"/>
                <wp:positionH relativeFrom="column">
                  <wp:posOffset>4005783</wp:posOffset>
                </wp:positionH>
                <wp:positionV relativeFrom="paragraph">
                  <wp:posOffset>141656</wp:posOffset>
                </wp:positionV>
                <wp:extent cx="956339" cy="475488"/>
                <wp:effectExtent l="0" t="0" r="15240" b="20320"/>
                <wp:wrapNone/>
                <wp:docPr id="607"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39" cy="475488"/>
                        </a:xfrm>
                        <a:prstGeom prst="roundRect">
                          <a:avLst>
                            <a:gd name="adj" fmla="val 16667"/>
                          </a:avLst>
                        </a:prstGeom>
                        <a:solidFill>
                          <a:srgbClr val="C6D9F1"/>
                        </a:solidFill>
                        <a:ln w="9525">
                          <a:solidFill>
                            <a:srgbClr val="000000"/>
                          </a:solidFill>
                          <a:round/>
                          <a:headEnd/>
                          <a:tailEnd/>
                        </a:ln>
                      </wps:spPr>
                      <wps:txbx>
                        <w:txbxContent>
                          <w:p w14:paraId="312E6743" w14:textId="77777777" w:rsidR="00EB73AA" w:rsidRPr="0039691D" w:rsidRDefault="00EB73AA" w:rsidP="00D055C7">
                            <w:pPr>
                              <w:rPr>
                                <w:rFonts w:ascii="Arial" w:hAnsi="Arial" w:cs="Arial"/>
                                <w:sz w:val="20"/>
                                <w:szCs w:val="20"/>
                                <w:rtl/>
                              </w:rPr>
                            </w:pPr>
                            <w:r>
                              <w:rPr>
                                <w:rFonts w:ascii="Arial" w:hAnsi="Arial" w:cs="Arial" w:hint="cs"/>
                                <w:sz w:val="20"/>
                                <w:szCs w:val="20"/>
                                <w:rtl/>
                              </w:rPr>
                              <w:t>תקופה של</w:t>
                            </w:r>
                            <w:r>
                              <w:rPr>
                                <w:rFonts w:ascii="Arial" w:hAnsi="Arial" w:cs="Arial"/>
                                <w:sz w:val="20"/>
                                <w:szCs w:val="20"/>
                                <w:rtl/>
                              </w:rPr>
                              <w:br/>
                            </w:r>
                            <w:r>
                              <w:rPr>
                                <w:rFonts w:ascii="Arial" w:hAnsi="Arial" w:cs="Arial" w:hint="cs"/>
                                <w:sz w:val="20"/>
                                <w:szCs w:val="20"/>
                                <w:rtl/>
                              </w:rPr>
                              <w:t>1-7 שנים</w:t>
                            </w:r>
                          </w:p>
                          <w:p w14:paraId="5C3C4390" w14:textId="77777777" w:rsidR="00EB73AA" w:rsidRPr="00C7404B" w:rsidRDefault="00EB73AA" w:rsidP="00D055C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5D283D" id="_x0000_s1130" style="position:absolute;left:0;text-align:left;margin-left:315.4pt;margin-top:11.15pt;width:75.3pt;height:3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" fillcolor="#c6d9f1">
                <v:textbox>
                  <w:txbxContent>
                    <w:p w14:paraId="312E6743" w14:textId="77777777" w:rsidR="00EB73AA" w:rsidRPr="0039691D" w:rsidRDefault="00EB73AA" w:rsidP="00D055C7">
                      <w:pPr>
                        <w:rPr>
                          <w:rFonts w:ascii="Arial" w:hAnsi="Arial" w:cs="Arial"/>
                          <w:sz w:val="20"/>
                          <w:szCs w:val="20"/>
                          <w:rtl/>
                        </w:rPr>
                      </w:pPr>
                      <w:r>
                        <w:rPr>
                          <w:rFonts w:ascii="Arial" w:hAnsi="Arial" w:cs="Arial" w:hint="cs"/>
                          <w:sz w:val="20"/>
                          <w:szCs w:val="20"/>
                          <w:rtl/>
                        </w:rPr>
                        <w:t>תקופה של</w:t>
                      </w:r>
                      <w:r>
                        <w:rPr>
                          <w:rFonts w:ascii="Arial" w:hAnsi="Arial" w:cs="Arial"/>
                          <w:sz w:val="20"/>
                          <w:szCs w:val="20"/>
                          <w:rtl/>
                        </w:rPr>
                        <w:br/>
                      </w:r>
                      <w:r>
                        <w:rPr>
                          <w:rFonts w:ascii="Arial" w:hAnsi="Arial" w:cs="Arial" w:hint="cs"/>
                          <w:sz w:val="20"/>
                          <w:szCs w:val="20"/>
                          <w:rtl/>
                        </w:rPr>
                        <w:t>1-7 שנים</w:t>
                      </w:r>
                    </w:p>
                    <w:p w14:paraId="5C3C4390" w14:textId="77777777" w:rsidR="00EB73AA" w:rsidRPr="00C7404B" w:rsidRDefault="00EB73AA" w:rsidP="00D055C7">
                      <w:pPr>
                        <w:rPr>
                          <w:rFonts w:ascii="Arial" w:hAnsi="Arial" w:cs="Arial"/>
                          <w:sz w:val="18"/>
                          <w:szCs w:val="18"/>
                        </w:rPr>
                      </w:pPr>
                    </w:p>
                  </w:txbxContent>
                </v:textbox>
              </v:roundrect>
            </w:pict>
          </mc:Fallback>
        </mc:AlternateContent>
      </w:r>
      <w:r w:rsidR="00D055C7" w:rsidRPr="007E5B49">
        <w:rPr>
          <w:rFonts w:asciiTheme="minorBidi" w:hAnsiTheme="minorBidi" w:cstheme="minorBidi"/>
          <w:noProof/>
        </w:rPr>
        <mc:AlternateContent>
          <mc:Choice Requires="wps">
            <w:drawing>
              <wp:anchor distT="0" distB="0" distL="114300" distR="114300" simplePos="0" relativeHeight="251703296" behindDoc="0" locked="0" layoutInCell="1" allowOverlap="1" wp14:anchorId="02F9B6AE" wp14:editId="40E1E237">
                <wp:simplePos x="0" y="0"/>
                <wp:positionH relativeFrom="column">
                  <wp:posOffset>5244992</wp:posOffset>
                </wp:positionH>
                <wp:positionV relativeFrom="paragraph">
                  <wp:posOffset>142672</wp:posOffset>
                </wp:positionV>
                <wp:extent cx="956339" cy="475488"/>
                <wp:effectExtent l="0" t="0" r="15240" b="20320"/>
                <wp:wrapNone/>
                <wp:docPr id="606"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39" cy="475488"/>
                        </a:xfrm>
                        <a:prstGeom prst="roundRect">
                          <a:avLst>
                            <a:gd name="adj" fmla="val 16667"/>
                          </a:avLst>
                        </a:prstGeom>
                        <a:solidFill>
                          <a:srgbClr val="C6D9F1"/>
                        </a:solidFill>
                        <a:ln w="9525">
                          <a:solidFill>
                            <a:srgbClr val="000000"/>
                          </a:solidFill>
                          <a:round/>
                          <a:headEnd/>
                          <a:tailEnd/>
                        </a:ln>
                      </wps:spPr>
                      <wps:txbx>
                        <w:txbxContent>
                          <w:p w14:paraId="7C5390EF" w14:textId="77777777" w:rsidR="00EB73AA" w:rsidRPr="0039691D" w:rsidRDefault="00EB73AA" w:rsidP="00D055C7">
                            <w:pPr>
                              <w:rPr>
                                <w:rFonts w:ascii="Arial" w:hAnsi="Arial" w:cs="Arial"/>
                                <w:sz w:val="20"/>
                                <w:szCs w:val="20"/>
                                <w:rtl/>
                              </w:rPr>
                            </w:pPr>
                            <w:r>
                              <w:rPr>
                                <w:rFonts w:ascii="Arial" w:hAnsi="Arial" w:cs="Arial" w:hint="cs"/>
                                <w:sz w:val="20"/>
                                <w:szCs w:val="20"/>
                                <w:rtl/>
                              </w:rPr>
                              <w:t>תקופה שמעל 7 שנים</w:t>
                            </w:r>
                          </w:p>
                          <w:p w14:paraId="2CEC2812" w14:textId="77777777" w:rsidR="00EB73AA" w:rsidRPr="00C7404B" w:rsidRDefault="00EB73AA" w:rsidP="00D055C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F9B6AE" id="_x0000_s1131" style="position:absolute;left:0;text-align:left;margin-left:413pt;margin-top:11.25pt;width:75.3pt;height:3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" fillcolor="#c6d9f1">
                <v:textbox>
                  <w:txbxContent>
                    <w:p w14:paraId="7C5390EF" w14:textId="77777777" w:rsidR="00EB73AA" w:rsidRPr="0039691D" w:rsidRDefault="00EB73AA" w:rsidP="00D055C7">
                      <w:pPr>
                        <w:rPr>
                          <w:rFonts w:ascii="Arial" w:hAnsi="Arial" w:cs="Arial"/>
                          <w:sz w:val="20"/>
                          <w:szCs w:val="20"/>
                          <w:rtl/>
                        </w:rPr>
                      </w:pPr>
                      <w:r>
                        <w:rPr>
                          <w:rFonts w:ascii="Arial" w:hAnsi="Arial" w:cs="Arial" w:hint="cs"/>
                          <w:sz w:val="20"/>
                          <w:szCs w:val="20"/>
                          <w:rtl/>
                        </w:rPr>
                        <w:t>תקופה שמעל 7 שנים</w:t>
                      </w:r>
                    </w:p>
                    <w:p w14:paraId="2CEC2812" w14:textId="77777777" w:rsidR="00EB73AA" w:rsidRPr="00C7404B" w:rsidRDefault="00EB73AA" w:rsidP="00D055C7">
                      <w:pPr>
                        <w:rPr>
                          <w:rFonts w:ascii="Arial" w:hAnsi="Arial" w:cs="Arial"/>
                          <w:sz w:val="18"/>
                          <w:szCs w:val="18"/>
                        </w:rPr>
                      </w:pPr>
                    </w:p>
                  </w:txbxContent>
                </v:textbox>
              </v:roundrect>
            </w:pict>
          </mc:Fallback>
        </mc:AlternateContent>
      </w:r>
    </w:p>
    <w:p w14:paraId="63A59C5D" w14:textId="77777777" w:rsidR="002B6DE1" w:rsidRPr="007E5B49" w:rsidRDefault="002B6DE1" w:rsidP="007229C9">
      <w:pPr>
        <w:pStyle w:val="af2"/>
        <w:rPr>
          <w:rFonts w:asciiTheme="minorBidi" w:hAnsiTheme="minorBidi" w:cstheme="minorBidi"/>
          <w:b/>
          <w:bCs/>
          <w:u w:val="single"/>
        </w:rPr>
      </w:pPr>
    </w:p>
    <w:p w14:paraId="636C7E3D" w14:textId="77777777" w:rsidR="002B6DE1" w:rsidRPr="007E5B49" w:rsidRDefault="003B0BE0" w:rsidP="007229C9">
      <w:pPr>
        <w:pStyle w:val="af2"/>
        <w:rPr>
          <w:rFonts w:asciiTheme="minorBidi" w:hAnsiTheme="minorBidi" w:cstheme="minorBidi"/>
          <w:b/>
          <w:bCs/>
          <w:u w:val="single"/>
        </w:rPr>
      </w:pPr>
      <w:r>
        <w:rPr>
          <w:noProof/>
        </w:rPr>
        <mc:AlternateContent>
          <mc:Choice Requires="wps">
            <w:drawing>
              <wp:anchor distT="0" distB="0" distL="114300" distR="114300" simplePos="0" relativeHeight="251726848" behindDoc="0" locked="0" layoutInCell="1" allowOverlap="1" wp14:anchorId="34B029E1" wp14:editId="397C3C81">
                <wp:simplePos x="0" y="0"/>
                <wp:positionH relativeFrom="column">
                  <wp:posOffset>5713095</wp:posOffset>
                </wp:positionH>
                <wp:positionV relativeFrom="paragraph">
                  <wp:posOffset>145110</wp:posOffset>
                </wp:positionV>
                <wp:extent cx="0" cy="523925"/>
                <wp:effectExtent l="76200" t="0" r="57150" b="47625"/>
                <wp:wrapNone/>
                <wp:docPr id="529" name="AutoShape 248" descr="נספח ג3 - תרשים תשלום הפרשי שכר עבור סיווג טעות ברובד ''עבודה נוספת''" title="נספח ג3 - תרשים תשלום הפרשי שכר עבור סיווג טעות ברובד ''עבודה נוספ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038AB1" id="AutoShape 248" o:spid="_x0000_s1026" type="#_x0000_t32" alt="כותרת: נספח ג3 - תרשים תשלום הפרשי שכר עבור סיווג טעות ברובד ''עבודה נוספת'' - תיאור: נספח ג3 - תרשים תשלום הפרשי שכר עבור סיווג טעות ברובד ''עבודה נוספת''" style="position:absolute;left:0;text-align:left;margin-left:449.85pt;margin-top:11.45pt;width:0;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">
                <v:stroke endarrow="block"/>
              </v:shape>
            </w:pict>
          </mc:Fallback>
        </mc:AlternateContent>
      </w:r>
    </w:p>
    <w:p w14:paraId="5433DDEC" w14:textId="77777777" w:rsidR="002B6DE1" w:rsidRPr="007E5B49" w:rsidRDefault="002B6DE1" w:rsidP="007229C9">
      <w:pPr>
        <w:pStyle w:val="af2"/>
        <w:rPr>
          <w:rFonts w:asciiTheme="minorBidi" w:hAnsiTheme="minorBidi" w:cstheme="minorBidi"/>
          <w:b/>
          <w:bCs/>
          <w:u w:val="single"/>
        </w:rPr>
      </w:pPr>
    </w:p>
    <w:p w14:paraId="64D598EC" w14:textId="77777777" w:rsidR="002B6DE1" w:rsidRPr="007E5B49" w:rsidRDefault="002521B2" w:rsidP="007229C9">
      <w:pPr>
        <w:pStyle w:val="af2"/>
        <w:rPr>
          <w:rFonts w:asciiTheme="minorBidi" w:hAnsiTheme="minorBidi" w:cstheme="minorBidi"/>
          <w:b/>
          <w:bCs/>
          <w:u w:val="single"/>
        </w:rPr>
      </w:pPr>
      <w:r>
        <w:rPr>
          <w:noProof/>
        </w:rPr>
        <mc:AlternateContent>
          <mc:Choice Requires="wps">
            <w:drawing>
              <wp:anchor distT="0" distB="0" distL="114300" distR="114300" simplePos="0" relativeHeight="251727872" behindDoc="0" locked="0" layoutInCell="1" allowOverlap="1" wp14:anchorId="68EC54A4" wp14:editId="4D780BA4">
                <wp:simplePos x="0" y="0"/>
                <wp:positionH relativeFrom="column">
                  <wp:posOffset>5229225</wp:posOffset>
                </wp:positionH>
                <wp:positionV relativeFrom="paragraph">
                  <wp:posOffset>202565</wp:posOffset>
                </wp:positionV>
                <wp:extent cx="965835" cy="421640"/>
                <wp:effectExtent l="0" t="0" r="24765" b="16510"/>
                <wp:wrapNone/>
                <wp:docPr id="532"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421640"/>
                        </a:xfrm>
                        <a:prstGeom prst="roundRect">
                          <a:avLst>
                            <a:gd name="adj" fmla="val 16667"/>
                          </a:avLst>
                        </a:prstGeom>
                        <a:solidFill>
                          <a:srgbClr val="C6D9F1"/>
                        </a:solidFill>
                        <a:ln w="9525">
                          <a:solidFill>
                            <a:srgbClr val="000000"/>
                          </a:solidFill>
                          <a:round/>
                          <a:headEnd/>
                          <a:tailEnd/>
                        </a:ln>
                      </wps:spPr>
                      <wps:txbx>
                        <w:txbxContent>
                          <w:p w14:paraId="34B367F7" w14:textId="77777777" w:rsidR="00EB73AA" w:rsidRPr="0039691D" w:rsidRDefault="00EB73AA" w:rsidP="002521B2">
                            <w:pPr>
                              <w:rPr>
                                <w:rFonts w:ascii="Arial" w:hAnsi="Arial" w:cs="Arial"/>
                                <w:sz w:val="20"/>
                                <w:szCs w:val="20"/>
                                <w:rtl/>
                              </w:rPr>
                            </w:pPr>
                            <w:r>
                              <w:rPr>
                                <w:rFonts w:ascii="Arial" w:hAnsi="Arial" w:cs="Arial" w:hint="cs"/>
                                <w:sz w:val="20"/>
                                <w:szCs w:val="20"/>
                                <w:rtl/>
                              </w:rPr>
                              <w:t>המלצה לוועדה בין-משרדית</w:t>
                            </w:r>
                          </w:p>
                          <w:p w14:paraId="61A835B0" w14:textId="77777777" w:rsidR="00EB73AA" w:rsidRPr="00C7404B" w:rsidRDefault="00EB73AA" w:rsidP="002521B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68EC54A4" id="_x0000_s1132" style="position:absolute;left:0;text-align:left;margin-left:411.75pt;margin-top:15.95pt;width:76.05pt;height:33.2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" fillcolor="#c6d9f1">
                <v:textbox>
                  <w:txbxContent>
                    <w:p w14:paraId="34B367F7" w14:textId="77777777" w:rsidR="00EB73AA" w:rsidRPr="0039691D" w:rsidRDefault="00EB73AA" w:rsidP="002521B2">
                      <w:pPr>
                        <w:rPr>
                          <w:rFonts w:ascii="Arial" w:hAnsi="Arial" w:cs="Arial"/>
                          <w:sz w:val="20"/>
                          <w:szCs w:val="20"/>
                          <w:rtl/>
                        </w:rPr>
                      </w:pPr>
                      <w:r>
                        <w:rPr>
                          <w:rFonts w:ascii="Arial" w:hAnsi="Arial" w:cs="Arial" w:hint="cs"/>
                          <w:sz w:val="20"/>
                          <w:szCs w:val="20"/>
                          <w:rtl/>
                        </w:rPr>
                        <w:t>המלצה לוועדה בין-משרדית</w:t>
                      </w:r>
                    </w:p>
                    <w:p w14:paraId="61A835B0" w14:textId="77777777" w:rsidR="00EB73AA" w:rsidRPr="00C7404B" w:rsidRDefault="00EB73AA" w:rsidP="002521B2">
                      <w:pPr>
                        <w:rPr>
                          <w:rFonts w:ascii="Arial" w:hAnsi="Arial" w:cs="Arial"/>
                          <w:sz w:val="18"/>
                          <w:szCs w:val="18"/>
                        </w:rPr>
                      </w:pPr>
                    </w:p>
                  </w:txbxContent>
                </v:textbox>
              </v:roundrect>
            </w:pict>
          </mc:Fallback>
        </mc:AlternateContent>
      </w:r>
    </w:p>
    <w:p w14:paraId="71588F0A" w14:textId="77777777" w:rsidR="002B6DE1" w:rsidRPr="007E5B49" w:rsidRDefault="002B6DE1" w:rsidP="007229C9">
      <w:pPr>
        <w:pStyle w:val="af2"/>
        <w:rPr>
          <w:rFonts w:asciiTheme="minorBidi" w:hAnsiTheme="minorBidi" w:cstheme="minorBidi"/>
          <w:b/>
          <w:bCs/>
          <w:u w:val="single"/>
        </w:rPr>
      </w:pPr>
    </w:p>
    <w:p w14:paraId="6D7475C1" w14:textId="77777777" w:rsidR="002B6DE1" w:rsidRPr="007E5B49" w:rsidRDefault="002B6DE1" w:rsidP="007229C9">
      <w:pPr>
        <w:pStyle w:val="af2"/>
        <w:rPr>
          <w:rFonts w:asciiTheme="minorBidi" w:hAnsiTheme="minorBidi" w:cstheme="minorBidi"/>
          <w:b/>
          <w:bCs/>
          <w:u w:val="single"/>
        </w:rPr>
      </w:pPr>
    </w:p>
    <w:p w14:paraId="27D66886" w14:textId="77777777" w:rsidR="002B6DE1" w:rsidRPr="007E5B49" w:rsidRDefault="00A879ED" w:rsidP="007229C9">
      <w:pPr>
        <w:pStyle w:val="af2"/>
        <w:rPr>
          <w:rFonts w:asciiTheme="minorBidi" w:hAnsiTheme="minorBidi" w:cstheme="minorBidi"/>
          <w:b/>
          <w:bCs/>
          <w:u w:val="single"/>
          <w:rtl/>
        </w:rPr>
      </w:pPr>
      <w:r w:rsidRPr="007E5B49">
        <w:rPr>
          <w:rFonts w:asciiTheme="minorBidi" w:hAnsiTheme="minorBidi" w:cstheme="minorBidi"/>
          <w:noProof/>
        </w:rPr>
        <mc:AlternateContent>
          <mc:Choice Requires="wps">
            <w:drawing>
              <wp:anchor distT="0" distB="0" distL="114300" distR="114300" simplePos="0" relativeHeight="251731968" behindDoc="0" locked="0" layoutInCell="1" allowOverlap="1" wp14:anchorId="11637A48" wp14:editId="3056DE9E">
                <wp:simplePos x="0" y="0"/>
                <wp:positionH relativeFrom="column">
                  <wp:posOffset>4639868</wp:posOffset>
                </wp:positionH>
                <wp:positionV relativeFrom="paragraph">
                  <wp:posOffset>207340</wp:posOffset>
                </wp:positionV>
                <wp:extent cx="1562598" cy="838200"/>
                <wp:effectExtent l="0" t="0" r="19050" b="19050"/>
                <wp:wrapNone/>
                <wp:docPr id="24"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598" cy="838200"/>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32271510" w14:textId="77777777" w:rsidR="00EB73AA" w:rsidRPr="000F26E3" w:rsidRDefault="00EB73AA" w:rsidP="00A879ED">
                            <w:pPr>
                              <w:jc w:val="both"/>
                              <w:rPr>
                                <w:rFonts w:ascii="Arial" w:hAnsi="Arial" w:cs="Arial"/>
                                <w:sz w:val="18"/>
                                <w:szCs w:val="18"/>
                              </w:rPr>
                            </w:pPr>
                            <w:r w:rsidRPr="00962F9F">
                              <w:rPr>
                                <w:rFonts w:ascii="Arial" w:hAnsi="Arial" w:cs="Arial" w:hint="eastAsia"/>
                                <w:sz w:val="20"/>
                                <w:szCs w:val="20"/>
                                <w:rtl/>
                              </w:rPr>
                              <w:t>במסגרת</w:t>
                            </w:r>
                            <w:r w:rsidRPr="00962F9F">
                              <w:rPr>
                                <w:rFonts w:ascii="Arial" w:hAnsi="Arial" w:cs="Arial"/>
                                <w:sz w:val="20"/>
                                <w:szCs w:val="20"/>
                                <w:rtl/>
                              </w:rPr>
                              <w:t xml:space="preserve"> </w:t>
                            </w:r>
                            <w:r w:rsidRPr="00962F9F">
                              <w:rPr>
                                <w:rFonts w:ascii="Arial" w:hAnsi="Arial" w:cs="Arial" w:hint="eastAsia"/>
                                <w:sz w:val="20"/>
                                <w:szCs w:val="20"/>
                                <w:rtl/>
                              </w:rPr>
                              <w:t>דיווח</w:t>
                            </w:r>
                            <w:r w:rsidRPr="00962F9F">
                              <w:rPr>
                                <w:rFonts w:ascii="Arial" w:hAnsi="Arial" w:cs="Arial"/>
                                <w:sz w:val="20"/>
                                <w:szCs w:val="20"/>
                                <w:rtl/>
                              </w:rPr>
                              <w:t xml:space="preserve"> </w:t>
                            </w:r>
                            <w:r w:rsidRPr="00962F9F">
                              <w:rPr>
                                <w:rFonts w:ascii="Arial" w:hAnsi="Arial" w:cs="Arial" w:hint="eastAsia"/>
                                <w:sz w:val="20"/>
                                <w:szCs w:val="20"/>
                                <w:rtl/>
                              </w:rPr>
                              <w:t>רטרו</w:t>
                            </w:r>
                            <w:r w:rsidRPr="00962F9F">
                              <w:rPr>
                                <w:rFonts w:ascii="Arial" w:hAnsi="Arial" w:cs="Arial"/>
                                <w:sz w:val="20"/>
                                <w:szCs w:val="20"/>
                                <w:rtl/>
                              </w:rPr>
                              <w:t xml:space="preserve"> </w:t>
                            </w:r>
                            <w:r w:rsidRPr="00962F9F">
                              <w:rPr>
                                <w:rFonts w:ascii="Arial" w:hAnsi="Arial" w:cs="Arial" w:hint="eastAsia"/>
                                <w:sz w:val="20"/>
                                <w:szCs w:val="20"/>
                                <w:rtl/>
                              </w:rPr>
                              <w:t>יש</w:t>
                            </w:r>
                            <w:r w:rsidRPr="00962F9F">
                              <w:rPr>
                                <w:rFonts w:ascii="Arial" w:hAnsi="Arial" w:cs="Arial"/>
                                <w:sz w:val="20"/>
                                <w:szCs w:val="20"/>
                                <w:rtl/>
                              </w:rPr>
                              <w:t xml:space="preserve"> </w:t>
                            </w:r>
                            <w:r w:rsidRPr="00962F9F">
                              <w:rPr>
                                <w:rFonts w:ascii="Arial" w:hAnsi="Arial" w:cs="Arial" w:hint="eastAsia"/>
                                <w:sz w:val="20"/>
                                <w:szCs w:val="20"/>
                                <w:rtl/>
                              </w:rPr>
                              <w:t>לוודא</w:t>
                            </w:r>
                            <w:r w:rsidRPr="00962F9F">
                              <w:rPr>
                                <w:rFonts w:ascii="Arial" w:hAnsi="Arial" w:cs="Arial"/>
                                <w:sz w:val="20"/>
                                <w:szCs w:val="20"/>
                                <w:rtl/>
                              </w:rPr>
                              <w:t xml:space="preserve"> </w:t>
                            </w:r>
                            <w:r w:rsidRPr="00962F9F">
                              <w:rPr>
                                <w:rFonts w:ascii="Arial" w:hAnsi="Arial" w:cs="Arial" w:hint="eastAsia"/>
                                <w:sz w:val="20"/>
                                <w:szCs w:val="20"/>
                                <w:rtl/>
                              </w:rPr>
                              <w:t>כי</w:t>
                            </w:r>
                            <w:r w:rsidRPr="00962F9F">
                              <w:rPr>
                                <w:rFonts w:ascii="Arial" w:hAnsi="Arial" w:cs="Arial"/>
                                <w:sz w:val="20"/>
                                <w:szCs w:val="20"/>
                                <w:rtl/>
                              </w:rPr>
                              <w:t xml:space="preserve"> </w:t>
                            </w:r>
                            <w:r w:rsidRPr="00962F9F">
                              <w:rPr>
                                <w:rFonts w:ascii="Arial" w:hAnsi="Arial" w:cs="Arial" w:hint="eastAsia"/>
                                <w:sz w:val="20"/>
                                <w:szCs w:val="20"/>
                                <w:rtl/>
                              </w:rPr>
                              <w:t>הקופה</w:t>
                            </w:r>
                            <w:r w:rsidRPr="00962F9F">
                              <w:rPr>
                                <w:rFonts w:ascii="Arial" w:hAnsi="Arial" w:cs="Arial"/>
                                <w:sz w:val="20"/>
                                <w:szCs w:val="20"/>
                                <w:rtl/>
                              </w:rPr>
                              <w:t xml:space="preserve"> </w:t>
                            </w:r>
                            <w:r w:rsidRPr="00962F9F">
                              <w:rPr>
                                <w:rFonts w:ascii="Arial" w:hAnsi="Arial" w:cs="Arial" w:hint="eastAsia"/>
                                <w:sz w:val="20"/>
                                <w:szCs w:val="20"/>
                                <w:rtl/>
                              </w:rPr>
                              <w:t>ערוכה</w:t>
                            </w:r>
                            <w:r w:rsidRPr="00962F9F">
                              <w:rPr>
                                <w:rFonts w:ascii="Arial" w:hAnsi="Arial" w:cs="Arial"/>
                                <w:sz w:val="20"/>
                                <w:szCs w:val="20"/>
                                <w:rtl/>
                              </w:rPr>
                              <w:t xml:space="preserve"> </w:t>
                            </w:r>
                            <w:r w:rsidRPr="00962F9F">
                              <w:rPr>
                                <w:rFonts w:ascii="Arial" w:hAnsi="Arial" w:cs="Arial" w:hint="eastAsia"/>
                                <w:sz w:val="20"/>
                                <w:szCs w:val="20"/>
                                <w:rtl/>
                              </w:rPr>
                              <w:t>לקליטת</w:t>
                            </w:r>
                            <w:r w:rsidRPr="00962F9F">
                              <w:rPr>
                                <w:rFonts w:ascii="Arial" w:hAnsi="Arial" w:cs="Arial"/>
                                <w:sz w:val="20"/>
                                <w:szCs w:val="20"/>
                                <w:rtl/>
                              </w:rPr>
                              <w:t xml:space="preserve"> </w:t>
                            </w:r>
                            <w:r w:rsidRPr="00962F9F">
                              <w:rPr>
                                <w:rFonts w:ascii="Arial" w:hAnsi="Arial" w:cs="Arial" w:hint="eastAsia"/>
                                <w:sz w:val="20"/>
                                <w:szCs w:val="20"/>
                                <w:rtl/>
                              </w:rPr>
                              <w:t>הכספים</w:t>
                            </w:r>
                            <w:r w:rsidRPr="00962F9F">
                              <w:rPr>
                                <w:rFonts w:ascii="Arial" w:hAnsi="Arial" w:cs="Arial"/>
                                <w:sz w:val="20"/>
                                <w:szCs w:val="20"/>
                                <w:rtl/>
                              </w:rPr>
                              <w:t xml:space="preserve"> (קיים </w:t>
                            </w:r>
                            <w:r w:rsidRPr="00962F9F">
                              <w:rPr>
                                <w:rFonts w:ascii="Arial" w:hAnsi="Arial" w:cs="Arial" w:hint="eastAsia"/>
                                <w:sz w:val="20"/>
                                <w:szCs w:val="20"/>
                                <w:rtl/>
                              </w:rPr>
                              <w:t>טופס</w:t>
                            </w:r>
                            <w:r w:rsidRPr="00962F9F">
                              <w:rPr>
                                <w:rFonts w:ascii="Arial" w:hAnsi="Arial" w:cs="Arial"/>
                                <w:sz w:val="20"/>
                                <w:szCs w:val="20"/>
                                <w:rtl/>
                              </w:rPr>
                              <w:t xml:space="preserve"> </w:t>
                            </w:r>
                            <w:r w:rsidRPr="00962F9F">
                              <w:rPr>
                                <w:rFonts w:ascii="Arial" w:hAnsi="Arial" w:cs="Arial" w:hint="eastAsia"/>
                                <w:sz w:val="20"/>
                                <w:szCs w:val="20"/>
                                <w:rtl/>
                              </w:rPr>
                              <w:t>נש</w:t>
                            </w:r>
                            <w:r w:rsidRPr="00962F9F">
                              <w:rPr>
                                <w:rFonts w:ascii="Arial" w:hAnsi="Arial" w:cs="Arial"/>
                                <w:sz w:val="20"/>
                                <w:szCs w:val="20"/>
                                <w:rtl/>
                              </w:rPr>
                              <w:t xml:space="preserve">"מ </w:t>
                            </w:r>
                            <w:r w:rsidRPr="00962F9F">
                              <w:rPr>
                                <w:rFonts w:ascii="Arial" w:hAnsi="Arial" w:cs="Arial" w:hint="eastAsia"/>
                                <w:sz w:val="20"/>
                                <w:szCs w:val="20"/>
                                <w:rtl/>
                              </w:rPr>
                              <w:t>מלא</w:t>
                            </w:r>
                            <w:r w:rsidRPr="00962F9F">
                              <w:rPr>
                                <w:rFonts w:ascii="Arial" w:hAnsi="Arial" w:cs="Arial"/>
                                <w:sz w:val="20"/>
                                <w:szCs w:val="20"/>
                                <w:rtl/>
                              </w:rPr>
                              <w:t xml:space="preserve"> </w:t>
                            </w:r>
                            <w:r w:rsidRPr="00962F9F">
                              <w:rPr>
                                <w:rFonts w:ascii="Arial" w:hAnsi="Arial" w:cs="Arial" w:hint="eastAsia"/>
                                <w:sz w:val="20"/>
                                <w:szCs w:val="20"/>
                                <w:rtl/>
                              </w:rPr>
                              <w:t>וחתום</w:t>
                            </w:r>
                            <w:r w:rsidRPr="00962F9F">
                              <w:rPr>
                                <w:rFonts w:ascii="Arial" w:hAnsi="Arial" w:cs="Arial"/>
                                <w:sz w:val="20"/>
                                <w:szCs w:val="20"/>
                                <w:rtl/>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11637A48" id="_x0000_s1133" style="position:absolute;left:0;text-align:left;margin-left:365.35pt;margin-top:16.35pt;width:123.05pt;height:6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" fillcolor="#d6e3bc [1302]">
                <v:textbox>
                  <w:txbxContent>
                    <w:p w14:paraId="32271510" w14:textId="77777777" w:rsidR="00EB73AA" w:rsidRPr="000F26E3" w:rsidRDefault="00EB73AA" w:rsidP="00A879ED">
                      <w:pPr>
                        <w:jc w:val="both"/>
                        <w:rPr>
                          <w:rFonts w:ascii="Arial" w:hAnsi="Arial" w:cs="Arial"/>
                          <w:sz w:val="18"/>
                          <w:szCs w:val="18"/>
                        </w:rPr>
                      </w:pPr>
                      <w:r w:rsidRPr="00962F9F">
                        <w:rPr>
                          <w:rFonts w:ascii="Arial" w:hAnsi="Arial" w:cs="Arial" w:hint="eastAsia"/>
                          <w:sz w:val="20"/>
                          <w:szCs w:val="20"/>
                          <w:rtl/>
                        </w:rPr>
                        <w:t>במסגרת</w:t>
                      </w:r>
                      <w:r w:rsidRPr="00962F9F">
                        <w:rPr>
                          <w:rFonts w:ascii="Arial" w:hAnsi="Arial" w:cs="Arial"/>
                          <w:sz w:val="20"/>
                          <w:szCs w:val="20"/>
                          <w:rtl/>
                        </w:rPr>
                        <w:t xml:space="preserve"> </w:t>
                      </w:r>
                      <w:r w:rsidRPr="00962F9F">
                        <w:rPr>
                          <w:rFonts w:ascii="Arial" w:hAnsi="Arial" w:cs="Arial" w:hint="eastAsia"/>
                          <w:sz w:val="20"/>
                          <w:szCs w:val="20"/>
                          <w:rtl/>
                        </w:rPr>
                        <w:t>דיווח</w:t>
                      </w:r>
                      <w:r w:rsidRPr="00962F9F">
                        <w:rPr>
                          <w:rFonts w:ascii="Arial" w:hAnsi="Arial" w:cs="Arial"/>
                          <w:sz w:val="20"/>
                          <w:szCs w:val="20"/>
                          <w:rtl/>
                        </w:rPr>
                        <w:t xml:space="preserve"> </w:t>
                      </w:r>
                      <w:r w:rsidRPr="00962F9F">
                        <w:rPr>
                          <w:rFonts w:ascii="Arial" w:hAnsi="Arial" w:cs="Arial" w:hint="eastAsia"/>
                          <w:sz w:val="20"/>
                          <w:szCs w:val="20"/>
                          <w:rtl/>
                        </w:rPr>
                        <w:t>רטרו</w:t>
                      </w:r>
                      <w:r w:rsidRPr="00962F9F">
                        <w:rPr>
                          <w:rFonts w:ascii="Arial" w:hAnsi="Arial" w:cs="Arial"/>
                          <w:sz w:val="20"/>
                          <w:szCs w:val="20"/>
                          <w:rtl/>
                        </w:rPr>
                        <w:t xml:space="preserve"> </w:t>
                      </w:r>
                      <w:r w:rsidRPr="00962F9F">
                        <w:rPr>
                          <w:rFonts w:ascii="Arial" w:hAnsi="Arial" w:cs="Arial" w:hint="eastAsia"/>
                          <w:sz w:val="20"/>
                          <w:szCs w:val="20"/>
                          <w:rtl/>
                        </w:rPr>
                        <w:t>יש</w:t>
                      </w:r>
                      <w:r w:rsidRPr="00962F9F">
                        <w:rPr>
                          <w:rFonts w:ascii="Arial" w:hAnsi="Arial" w:cs="Arial"/>
                          <w:sz w:val="20"/>
                          <w:szCs w:val="20"/>
                          <w:rtl/>
                        </w:rPr>
                        <w:t xml:space="preserve"> </w:t>
                      </w:r>
                      <w:r w:rsidRPr="00962F9F">
                        <w:rPr>
                          <w:rFonts w:ascii="Arial" w:hAnsi="Arial" w:cs="Arial" w:hint="eastAsia"/>
                          <w:sz w:val="20"/>
                          <w:szCs w:val="20"/>
                          <w:rtl/>
                        </w:rPr>
                        <w:t>לוודא</w:t>
                      </w:r>
                      <w:r w:rsidRPr="00962F9F">
                        <w:rPr>
                          <w:rFonts w:ascii="Arial" w:hAnsi="Arial" w:cs="Arial"/>
                          <w:sz w:val="20"/>
                          <w:szCs w:val="20"/>
                          <w:rtl/>
                        </w:rPr>
                        <w:t xml:space="preserve"> </w:t>
                      </w:r>
                      <w:r w:rsidRPr="00962F9F">
                        <w:rPr>
                          <w:rFonts w:ascii="Arial" w:hAnsi="Arial" w:cs="Arial" w:hint="eastAsia"/>
                          <w:sz w:val="20"/>
                          <w:szCs w:val="20"/>
                          <w:rtl/>
                        </w:rPr>
                        <w:t>כי</w:t>
                      </w:r>
                      <w:r w:rsidRPr="00962F9F">
                        <w:rPr>
                          <w:rFonts w:ascii="Arial" w:hAnsi="Arial" w:cs="Arial"/>
                          <w:sz w:val="20"/>
                          <w:szCs w:val="20"/>
                          <w:rtl/>
                        </w:rPr>
                        <w:t xml:space="preserve"> </w:t>
                      </w:r>
                      <w:r w:rsidRPr="00962F9F">
                        <w:rPr>
                          <w:rFonts w:ascii="Arial" w:hAnsi="Arial" w:cs="Arial" w:hint="eastAsia"/>
                          <w:sz w:val="20"/>
                          <w:szCs w:val="20"/>
                          <w:rtl/>
                        </w:rPr>
                        <w:t>הקופה</w:t>
                      </w:r>
                      <w:r w:rsidRPr="00962F9F">
                        <w:rPr>
                          <w:rFonts w:ascii="Arial" w:hAnsi="Arial" w:cs="Arial"/>
                          <w:sz w:val="20"/>
                          <w:szCs w:val="20"/>
                          <w:rtl/>
                        </w:rPr>
                        <w:t xml:space="preserve"> </w:t>
                      </w:r>
                      <w:r w:rsidRPr="00962F9F">
                        <w:rPr>
                          <w:rFonts w:ascii="Arial" w:hAnsi="Arial" w:cs="Arial" w:hint="eastAsia"/>
                          <w:sz w:val="20"/>
                          <w:szCs w:val="20"/>
                          <w:rtl/>
                        </w:rPr>
                        <w:t>ערוכה</w:t>
                      </w:r>
                      <w:r w:rsidRPr="00962F9F">
                        <w:rPr>
                          <w:rFonts w:ascii="Arial" w:hAnsi="Arial" w:cs="Arial"/>
                          <w:sz w:val="20"/>
                          <w:szCs w:val="20"/>
                          <w:rtl/>
                        </w:rPr>
                        <w:t xml:space="preserve"> </w:t>
                      </w:r>
                      <w:r w:rsidRPr="00962F9F">
                        <w:rPr>
                          <w:rFonts w:ascii="Arial" w:hAnsi="Arial" w:cs="Arial" w:hint="eastAsia"/>
                          <w:sz w:val="20"/>
                          <w:szCs w:val="20"/>
                          <w:rtl/>
                        </w:rPr>
                        <w:t>לקליטת</w:t>
                      </w:r>
                      <w:r w:rsidRPr="00962F9F">
                        <w:rPr>
                          <w:rFonts w:ascii="Arial" w:hAnsi="Arial" w:cs="Arial"/>
                          <w:sz w:val="20"/>
                          <w:szCs w:val="20"/>
                          <w:rtl/>
                        </w:rPr>
                        <w:t xml:space="preserve"> </w:t>
                      </w:r>
                      <w:r w:rsidRPr="00962F9F">
                        <w:rPr>
                          <w:rFonts w:ascii="Arial" w:hAnsi="Arial" w:cs="Arial" w:hint="eastAsia"/>
                          <w:sz w:val="20"/>
                          <w:szCs w:val="20"/>
                          <w:rtl/>
                        </w:rPr>
                        <w:t>הכספים</w:t>
                      </w:r>
                      <w:r w:rsidRPr="00962F9F">
                        <w:rPr>
                          <w:rFonts w:ascii="Arial" w:hAnsi="Arial" w:cs="Arial"/>
                          <w:sz w:val="20"/>
                          <w:szCs w:val="20"/>
                          <w:rtl/>
                        </w:rPr>
                        <w:t xml:space="preserve"> (קיים </w:t>
                      </w:r>
                      <w:r w:rsidRPr="00962F9F">
                        <w:rPr>
                          <w:rFonts w:ascii="Arial" w:hAnsi="Arial" w:cs="Arial" w:hint="eastAsia"/>
                          <w:sz w:val="20"/>
                          <w:szCs w:val="20"/>
                          <w:rtl/>
                        </w:rPr>
                        <w:t>טופס</w:t>
                      </w:r>
                      <w:r w:rsidRPr="00962F9F">
                        <w:rPr>
                          <w:rFonts w:ascii="Arial" w:hAnsi="Arial" w:cs="Arial"/>
                          <w:sz w:val="20"/>
                          <w:szCs w:val="20"/>
                          <w:rtl/>
                        </w:rPr>
                        <w:t xml:space="preserve"> </w:t>
                      </w:r>
                      <w:r w:rsidRPr="00962F9F">
                        <w:rPr>
                          <w:rFonts w:ascii="Arial" w:hAnsi="Arial" w:cs="Arial" w:hint="eastAsia"/>
                          <w:sz w:val="20"/>
                          <w:szCs w:val="20"/>
                          <w:rtl/>
                        </w:rPr>
                        <w:t>נש</w:t>
                      </w:r>
                      <w:r w:rsidRPr="00962F9F">
                        <w:rPr>
                          <w:rFonts w:ascii="Arial" w:hAnsi="Arial" w:cs="Arial"/>
                          <w:sz w:val="20"/>
                          <w:szCs w:val="20"/>
                          <w:rtl/>
                        </w:rPr>
                        <w:t xml:space="preserve">"מ </w:t>
                      </w:r>
                      <w:r w:rsidRPr="00962F9F">
                        <w:rPr>
                          <w:rFonts w:ascii="Arial" w:hAnsi="Arial" w:cs="Arial" w:hint="eastAsia"/>
                          <w:sz w:val="20"/>
                          <w:szCs w:val="20"/>
                          <w:rtl/>
                        </w:rPr>
                        <w:t>מלא</w:t>
                      </w:r>
                      <w:r w:rsidRPr="00962F9F">
                        <w:rPr>
                          <w:rFonts w:ascii="Arial" w:hAnsi="Arial" w:cs="Arial"/>
                          <w:sz w:val="20"/>
                          <w:szCs w:val="20"/>
                          <w:rtl/>
                        </w:rPr>
                        <w:t xml:space="preserve"> </w:t>
                      </w:r>
                      <w:r w:rsidRPr="00962F9F">
                        <w:rPr>
                          <w:rFonts w:ascii="Arial" w:hAnsi="Arial" w:cs="Arial" w:hint="eastAsia"/>
                          <w:sz w:val="20"/>
                          <w:szCs w:val="20"/>
                          <w:rtl/>
                        </w:rPr>
                        <w:t>וחתום</w:t>
                      </w:r>
                      <w:r w:rsidRPr="00962F9F">
                        <w:rPr>
                          <w:rFonts w:ascii="Arial" w:hAnsi="Arial" w:cs="Arial"/>
                          <w:sz w:val="20"/>
                          <w:szCs w:val="20"/>
                          <w:rtl/>
                        </w:rPr>
                        <w:t>).</w:t>
                      </w:r>
                    </w:p>
                  </w:txbxContent>
                </v:textbox>
              </v:roundrect>
            </w:pict>
          </mc:Fallback>
        </mc:AlternateContent>
      </w:r>
    </w:p>
    <w:p w14:paraId="67749673" w14:textId="77777777" w:rsidR="002B6DE1" w:rsidRPr="007E5B49" w:rsidRDefault="002B6DE1" w:rsidP="007229C9">
      <w:pPr>
        <w:pStyle w:val="af2"/>
        <w:rPr>
          <w:rFonts w:asciiTheme="minorBidi" w:hAnsiTheme="minorBidi" w:cstheme="minorBidi"/>
          <w:b/>
          <w:bCs/>
          <w:u w:val="single"/>
          <w:rtl/>
        </w:rPr>
      </w:pPr>
    </w:p>
    <w:p w14:paraId="7EBC9556" w14:textId="77777777" w:rsidR="002B6DE1" w:rsidRPr="007E5B49" w:rsidRDefault="002B6DE1" w:rsidP="007229C9">
      <w:pPr>
        <w:pStyle w:val="af2"/>
        <w:rPr>
          <w:rFonts w:asciiTheme="minorBidi" w:hAnsiTheme="minorBidi" w:cstheme="minorBidi"/>
          <w:b/>
          <w:bCs/>
          <w:u w:val="single"/>
        </w:rPr>
      </w:pPr>
    </w:p>
    <w:p w14:paraId="23BA0319" w14:textId="77777777" w:rsidR="002B6DE1" w:rsidRPr="007E5B49" w:rsidRDefault="002B6DE1" w:rsidP="007229C9">
      <w:pPr>
        <w:bidi w:val="0"/>
        <w:rPr>
          <w:rFonts w:asciiTheme="minorBidi" w:hAnsiTheme="minorBidi" w:cstheme="minorBidi"/>
          <w:b/>
          <w:bCs/>
          <w:sz w:val="22"/>
          <w:szCs w:val="22"/>
          <w:u w:val="single"/>
        </w:rPr>
      </w:pPr>
      <w:r w:rsidRPr="007E5B49">
        <w:rPr>
          <w:rFonts w:asciiTheme="minorBidi" w:hAnsiTheme="minorBidi" w:cstheme="minorBidi"/>
          <w:b/>
          <w:bCs/>
          <w:u w:val="single"/>
        </w:rPr>
        <w:br w:type="page"/>
      </w:r>
    </w:p>
    <w:p w14:paraId="32159D7D" w14:textId="77777777" w:rsidR="00AA6699" w:rsidRDefault="00AA6699" w:rsidP="007229C9">
      <w:pPr>
        <w:pStyle w:val="af2"/>
        <w:rPr>
          <w:rFonts w:asciiTheme="minorBidi" w:hAnsiTheme="minorBidi" w:cstheme="minorBidi"/>
          <w:b/>
          <w:bCs/>
          <w:u w:val="single"/>
          <w:rtl/>
        </w:rPr>
      </w:pPr>
    </w:p>
    <w:p w14:paraId="0247A239" w14:textId="3A0F6711" w:rsidR="00AA6699" w:rsidRPr="007E5B49" w:rsidRDefault="00AA6699" w:rsidP="00AA6699">
      <w:pPr>
        <w:pStyle w:val="af2"/>
        <w:rPr>
          <w:rFonts w:asciiTheme="minorBidi" w:hAnsiTheme="minorBidi" w:cstheme="minorBidi"/>
          <w:b/>
          <w:bCs/>
          <w:u w:val="single"/>
          <w:rtl/>
        </w:rPr>
      </w:pPr>
    </w:p>
    <w:p w14:paraId="11272812" w14:textId="2EA86385" w:rsidR="00AA6699" w:rsidRPr="007E5B49" w:rsidRDefault="00AA6699" w:rsidP="00AA6699">
      <w:pPr>
        <w:pStyle w:val="af2"/>
        <w:rPr>
          <w:rFonts w:asciiTheme="minorBidi" w:hAnsiTheme="minorBidi" w:cstheme="minorBidi"/>
          <w:b/>
          <w:bCs/>
          <w:u w:val="single"/>
          <w:rtl/>
        </w:rPr>
      </w:pPr>
      <w:r w:rsidRPr="007E5B49">
        <w:rPr>
          <w:rFonts w:asciiTheme="minorBidi" w:hAnsiTheme="minorBidi" w:cstheme="minorBidi"/>
          <w:noProof/>
        </w:rPr>
        <mc:AlternateContent>
          <mc:Choice Requires="wpg">
            <w:drawing>
              <wp:anchor distT="0" distB="0" distL="114300" distR="114300" simplePos="0" relativeHeight="251737088" behindDoc="0" locked="0" layoutInCell="1" allowOverlap="1" wp14:anchorId="0FA731A9" wp14:editId="0E1CD0CF">
                <wp:simplePos x="0" y="0"/>
                <wp:positionH relativeFrom="column">
                  <wp:posOffset>-205740</wp:posOffset>
                </wp:positionH>
                <wp:positionV relativeFrom="paragraph">
                  <wp:posOffset>288925</wp:posOffset>
                </wp:positionV>
                <wp:extent cx="6609715" cy="6868973"/>
                <wp:effectExtent l="0" t="0" r="19685" b="27305"/>
                <wp:wrapNone/>
                <wp:docPr id="12" name="קבוצה 12"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9715" cy="6868973"/>
                          <a:chOff x="0" y="0"/>
                          <a:chExt cx="7056967" cy="6027335"/>
                        </a:xfrm>
                      </wpg:grpSpPr>
                      <wps:wsp>
                        <wps:cNvPr id="15" name="מלבן מעוגל 8"/>
                        <wps:cNvSpPr>
                          <a:spLocks noChangeArrowheads="1"/>
                        </wps:cNvSpPr>
                        <wps:spPr bwMode="auto">
                          <a:xfrm>
                            <a:off x="3044332" y="1738516"/>
                            <a:ext cx="1546746" cy="372268"/>
                          </a:xfrm>
                          <a:prstGeom prst="roundRect">
                            <a:avLst>
                              <a:gd name="adj" fmla="val 16667"/>
                            </a:avLst>
                          </a:prstGeom>
                          <a:solidFill>
                            <a:srgbClr val="C6D9F1"/>
                          </a:solidFill>
                          <a:ln w="9525">
                            <a:solidFill>
                              <a:srgbClr val="000000"/>
                            </a:solidFill>
                            <a:round/>
                            <a:headEnd/>
                            <a:tailEnd/>
                          </a:ln>
                        </wps:spPr>
                        <wps:txbx>
                          <w:txbxContent>
                            <w:p w14:paraId="14D64AE9" w14:textId="0F4DB10C" w:rsidR="00EB73AA" w:rsidRPr="0039691D" w:rsidRDefault="00EB73AA" w:rsidP="00AA6699">
                              <w:pPr>
                                <w:jc w:val="center"/>
                                <w:rPr>
                                  <w:rFonts w:ascii="Arial" w:hAnsi="Arial" w:cs="Arial"/>
                                  <w:sz w:val="20"/>
                                  <w:szCs w:val="20"/>
                                </w:rPr>
                              </w:pPr>
                              <w:r w:rsidRPr="0039691D">
                                <w:rPr>
                                  <w:rFonts w:ascii="Arial" w:hAnsi="Arial" w:cs="Arial" w:hint="cs"/>
                                  <w:sz w:val="20"/>
                                  <w:szCs w:val="20"/>
                                  <w:rtl/>
                                </w:rPr>
                                <w:t>סך סכום הטעות מתחת ל-</w:t>
                              </w:r>
                              <w:r>
                                <w:rPr>
                                  <w:rFonts w:ascii="Arial" w:hAnsi="Arial" w:cs="Arial" w:hint="cs"/>
                                  <w:sz w:val="20"/>
                                  <w:szCs w:val="20"/>
                                  <w:rtl/>
                                </w:rPr>
                                <w:t>100</w:t>
                              </w:r>
                              <w:r w:rsidR="00E653AA">
                                <w:rPr>
                                  <w:rFonts w:ascii="Arial" w:hAnsi="Arial" w:cs="Arial" w:hint="cs"/>
                                  <w:sz w:val="20"/>
                                  <w:szCs w:val="20"/>
                                  <w:rtl/>
                                </w:rPr>
                                <w:t>,000</w:t>
                              </w:r>
                              <w:r w:rsidRPr="00041883">
                                <w:rPr>
                                  <w:rFonts w:ascii="Arial" w:hAnsi="Arial" w:cs="Arial" w:hint="cs"/>
                                  <w:sz w:val="20"/>
                                  <w:szCs w:val="20"/>
                                  <w:rtl/>
                                </w:rPr>
                                <w:t xml:space="preserve"> ש"ח</w:t>
                              </w:r>
                            </w:p>
                          </w:txbxContent>
                        </wps:txbx>
                        <wps:bodyPr rot="0" vert="horz" wrap="square" lIns="91440" tIns="45720" rIns="91440" bIns="45720" anchor="t" anchorCtr="0" upright="1">
                          <a:noAutofit/>
                        </wps:bodyPr>
                      </wps:wsp>
                      <wps:wsp>
                        <wps:cNvPr id="16" name="מלבן מעוגל 7"/>
                        <wps:cNvSpPr>
                          <a:spLocks noChangeArrowheads="1"/>
                        </wps:cNvSpPr>
                        <wps:spPr bwMode="auto">
                          <a:xfrm>
                            <a:off x="9014" y="1590667"/>
                            <a:ext cx="1224915" cy="514727"/>
                          </a:xfrm>
                          <a:prstGeom prst="roundRect">
                            <a:avLst>
                              <a:gd name="adj" fmla="val 16667"/>
                            </a:avLst>
                          </a:prstGeom>
                          <a:solidFill>
                            <a:srgbClr val="F2DBDB"/>
                          </a:solidFill>
                          <a:ln w="9525">
                            <a:solidFill>
                              <a:srgbClr val="000000"/>
                            </a:solidFill>
                            <a:round/>
                            <a:headEnd/>
                            <a:tailEnd/>
                          </a:ln>
                        </wps:spPr>
                        <wps:txbx>
                          <w:txbxContent>
                            <w:p w14:paraId="53A59794" w14:textId="073F852A" w:rsidR="00EB73AA" w:rsidRPr="0039691D" w:rsidRDefault="00EB73AA" w:rsidP="00332F8C">
                              <w:pPr>
                                <w:jc w:val="center"/>
                                <w:rPr>
                                  <w:rFonts w:ascii="Arial" w:hAnsi="Arial" w:cs="Arial"/>
                                  <w:sz w:val="20"/>
                                  <w:szCs w:val="20"/>
                                  <w:rtl/>
                                </w:rPr>
                              </w:pPr>
                              <w:r w:rsidRPr="0039691D">
                                <w:rPr>
                                  <w:rFonts w:ascii="Arial" w:hAnsi="Arial" w:cs="Arial" w:hint="cs"/>
                                  <w:sz w:val="20"/>
                                  <w:szCs w:val="20"/>
                                  <w:rtl/>
                                </w:rPr>
                                <w:t xml:space="preserve">סך סכום הטעות </w:t>
                              </w:r>
                              <w:r w:rsidRPr="0039691D">
                                <w:rPr>
                                  <w:rFonts w:ascii="Arial" w:hAnsi="Arial" w:cs="Arial" w:hint="cs"/>
                                  <w:b/>
                                  <w:bCs/>
                                  <w:sz w:val="20"/>
                                  <w:szCs w:val="20"/>
                                  <w:rtl/>
                                </w:rPr>
                                <w:t>מעל</w:t>
                              </w:r>
                              <w:r w:rsidRPr="0039691D">
                                <w:rPr>
                                  <w:rFonts w:ascii="Arial" w:hAnsi="Arial" w:cs="Arial" w:hint="cs"/>
                                  <w:sz w:val="20"/>
                                  <w:szCs w:val="20"/>
                                  <w:rtl/>
                                </w:rPr>
                                <w:t xml:space="preserve"> </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p w14:paraId="12B4F6D7" w14:textId="77777777" w:rsidR="00EB73AA" w:rsidRPr="0039691D" w:rsidRDefault="00EB73AA" w:rsidP="00AA6699">
                              <w:pPr>
                                <w:jc w:val="center"/>
                                <w:rPr>
                                  <w:rFonts w:ascii="Arial" w:hAnsi="Arial" w:cs="Arial"/>
                                  <w:sz w:val="20"/>
                                  <w:szCs w:val="20"/>
                                </w:rPr>
                              </w:pPr>
                            </w:p>
                          </w:txbxContent>
                        </wps:txbx>
                        <wps:bodyPr rot="0" vert="horz" wrap="square" lIns="91440" tIns="45720" rIns="91440" bIns="45720" anchor="t" anchorCtr="0" upright="1">
                          <a:noAutofit/>
                        </wps:bodyPr>
                      </wps:wsp>
                      <wps:wsp>
                        <wps:cNvPr id="21" name="מלבן מעוגל 6"/>
                        <wps:cNvSpPr>
                          <a:spLocks noChangeArrowheads="1"/>
                        </wps:cNvSpPr>
                        <wps:spPr bwMode="auto">
                          <a:xfrm>
                            <a:off x="70854" y="2289726"/>
                            <a:ext cx="1030302" cy="493327"/>
                          </a:xfrm>
                          <a:prstGeom prst="roundRect">
                            <a:avLst>
                              <a:gd name="adj" fmla="val 16667"/>
                            </a:avLst>
                          </a:prstGeom>
                          <a:solidFill>
                            <a:srgbClr val="F2DBDB"/>
                          </a:solidFill>
                          <a:ln w="9525">
                            <a:solidFill>
                              <a:srgbClr val="000000"/>
                            </a:solidFill>
                            <a:round/>
                            <a:headEnd/>
                            <a:tailEnd/>
                          </a:ln>
                        </wps:spPr>
                        <wps:txbx>
                          <w:txbxContent>
                            <w:p w14:paraId="780F960D" w14:textId="77777777" w:rsidR="00EB73AA" w:rsidRPr="0039691D" w:rsidRDefault="00EB73AA" w:rsidP="00AA6699">
                              <w:pPr>
                                <w:rPr>
                                  <w:rFonts w:ascii="Arial" w:hAnsi="Arial" w:cs="Arial"/>
                                  <w:sz w:val="20"/>
                                  <w:szCs w:val="20"/>
                                </w:rPr>
                              </w:pPr>
                              <w:r w:rsidRPr="0039691D">
                                <w:rPr>
                                  <w:rFonts w:ascii="Arial" w:hAnsi="Arial" w:cs="Arial" w:hint="cs"/>
                                  <w:sz w:val="20"/>
                                  <w:szCs w:val="20"/>
                                  <w:rtl/>
                                </w:rPr>
                                <w:t>בסמכות ועדה בין משרדית</w:t>
                              </w:r>
                            </w:p>
                          </w:txbxContent>
                        </wps:txbx>
                        <wps:bodyPr rot="0" vert="horz" wrap="square" lIns="91440" tIns="45720" rIns="91440" bIns="45720" anchor="t" anchorCtr="0" upright="1">
                          <a:noAutofit/>
                        </wps:bodyPr>
                      </wps:wsp>
                      <wps:wsp>
                        <wps:cNvPr id="27" name="מלבן מעוגל 3"/>
                        <wps:cNvSpPr>
                          <a:spLocks noChangeArrowheads="1"/>
                        </wps:cNvSpPr>
                        <wps:spPr bwMode="auto">
                          <a:xfrm>
                            <a:off x="3075871" y="3198575"/>
                            <a:ext cx="1036006" cy="415927"/>
                          </a:xfrm>
                          <a:prstGeom prst="roundRect">
                            <a:avLst>
                              <a:gd name="adj" fmla="val 16667"/>
                            </a:avLst>
                          </a:prstGeom>
                          <a:solidFill>
                            <a:srgbClr val="C6D9F1"/>
                          </a:solidFill>
                          <a:ln w="9525">
                            <a:solidFill>
                              <a:srgbClr val="000000"/>
                            </a:solidFill>
                            <a:round/>
                            <a:headEnd/>
                            <a:tailEnd/>
                          </a:ln>
                        </wps:spPr>
                        <wps:txbx>
                          <w:txbxContent>
                            <w:p w14:paraId="53B0D205" w14:textId="77777777" w:rsidR="00EB73AA" w:rsidRPr="0039691D" w:rsidRDefault="00EB73AA" w:rsidP="00AA6699">
                              <w:pPr>
                                <w:rPr>
                                  <w:rFonts w:ascii="Arial" w:hAnsi="Arial" w:cs="Arial"/>
                                  <w:sz w:val="20"/>
                                  <w:szCs w:val="20"/>
                                  <w:rtl/>
                                </w:rPr>
                              </w:pPr>
                              <w:r w:rsidRPr="0039691D">
                                <w:rPr>
                                  <w:rFonts w:ascii="Arial" w:hAnsi="Arial" w:cs="Arial" w:hint="cs"/>
                                  <w:sz w:val="20"/>
                                  <w:szCs w:val="20"/>
                                  <w:rtl/>
                                </w:rPr>
                                <w:t>בסמכות ועדה משרדית</w:t>
                              </w:r>
                            </w:p>
                            <w:p w14:paraId="4175E2FB"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wps:wsp>
                        <wps:cNvPr id="464" name="AutoShape 240"/>
                        <wps:cNvCnPr>
                          <a:cxnSpLocks noChangeShapeType="1"/>
                        </wps:cNvCnPr>
                        <wps:spPr bwMode="auto">
                          <a:xfrm flipH="1">
                            <a:off x="1233901" y="1534113"/>
                            <a:ext cx="3719238" cy="301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81" name="AutoShape 241"/>
                        <wps:cNvCnPr>
                          <a:cxnSpLocks noChangeShapeType="1"/>
                        </wps:cNvCnPr>
                        <wps:spPr bwMode="auto">
                          <a:xfrm flipH="1">
                            <a:off x="4546174" y="1590756"/>
                            <a:ext cx="625490" cy="14774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82" name="AutoShape 242"/>
                        <wps:cNvCnPr>
                          <a:cxnSpLocks noChangeShapeType="1"/>
                        </wps:cNvCnPr>
                        <wps:spPr bwMode="auto">
                          <a:xfrm>
                            <a:off x="602447" y="2110799"/>
                            <a:ext cx="0" cy="1959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84" name="AutoShape 243"/>
                        <wps:cNvCnPr>
                          <a:cxnSpLocks noChangeShapeType="1"/>
                        </wps:cNvCnPr>
                        <wps:spPr bwMode="auto">
                          <a:xfrm flipH="1">
                            <a:off x="2047260" y="2127160"/>
                            <a:ext cx="1233494" cy="52542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85" name="מלבן מעוגל 3"/>
                        <wps:cNvSpPr>
                          <a:spLocks noChangeArrowheads="1"/>
                        </wps:cNvSpPr>
                        <wps:spPr bwMode="auto">
                          <a:xfrm>
                            <a:off x="753225" y="4129210"/>
                            <a:ext cx="1353894" cy="406795"/>
                          </a:xfrm>
                          <a:prstGeom prst="roundRect">
                            <a:avLst>
                              <a:gd name="adj" fmla="val 16667"/>
                            </a:avLst>
                          </a:prstGeom>
                          <a:solidFill>
                            <a:srgbClr val="C6D9F1"/>
                          </a:solidFill>
                          <a:ln w="9525">
                            <a:solidFill>
                              <a:srgbClr val="000000"/>
                            </a:solidFill>
                            <a:round/>
                            <a:headEnd/>
                            <a:tailEnd/>
                          </a:ln>
                        </wps:spPr>
                        <wps:txbx>
                          <w:txbxContent>
                            <w:p w14:paraId="06559AC5" w14:textId="77777777" w:rsidR="00EB73AA" w:rsidRDefault="00EB73AA" w:rsidP="00AA6699">
                              <w:pPr>
                                <w:rPr>
                                  <w:rFonts w:ascii="Arial" w:hAnsi="Arial" w:cs="Arial"/>
                                  <w:b/>
                                  <w:bCs/>
                                  <w:sz w:val="20"/>
                                  <w:szCs w:val="20"/>
                                  <w:u w:val="single"/>
                                  <w:rtl/>
                                </w:rPr>
                              </w:pPr>
                              <w:r>
                                <w:rPr>
                                  <w:rFonts w:ascii="Arial" w:hAnsi="Arial" w:cs="Arial" w:hint="cs"/>
                                  <w:b/>
                                  <w:bCs/>
                                  <w:sz w:val="20"/>
                                  <w:szCs w:val="20"/>
                                  <w:u w:val="single"/>
                                  <w:rtl/>
                                </w:rPr>
                                <w:t>עובד זכאי להפרשה מכוח הסכם</w:t>
                              </w:r>
                            </w:p>
                            <w:p w14:paraId="1D1F1C0F"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wps:wsp>
                        <wps:cNvPr id="488" name="מלבן מעוגל 3"/>
                        <wps:cNvSpPr>
                          <a:spLocks noChangeArrowheads="1"/>
                        </wps:cNvSpPr>
                        <wps:spPr bwMode="auto">
                          <a:xfrm>
                            <a:off x="2268879" y="4118628"/>
                            <a:ext cx="1899995" cy="540913"/>
                          </a:xfrm>
                          <a:prstGeom prst="roundRect">
                            <a:avLst>
                              <a:gd name="adj" fmla="val 16667"/>
                            </a:avLst>
                          </a:prstGeom>
                          <a:solidFill>
                            <a:srgbClr val="C6D9F1"/>
                          </a:solidFill>
                          <a:ln w="9525">
                            <a:solidFill>
                              <a:srgbClr val="000000"/>
                            </a:solidFill>
                            <a:round/>
                            <a:headEnd/>
                            <a:tailEnd/>
                          </a:ln>
                        </wps:spPr>
                        <wps:txbx>
                          <w:txbxContent>
                            <w:p w14:paraId="6346BD60" w14:textId="77777777" w:rsidR="00EB73AA" w:rsidRPr="0039691D" w:rsidRDefault="00EB73AA" w:rsidP="00AA6699">
                              <w:pPr>
                                <w:rPr>
                                  <w:rFonts w:ascii="Arial" w:hAnsi="Arial" w:cs="Arial"/>
                                  <w:sz w:val="20"/>
                                  <w:szCs w:val="20"/>
                                  <w:rtl/>
                                </w:rPr>
                              </w:pPr>
                              <w:r>
                                <w:rPr>
                                  <w:rFonts w:ascii="Arial" w:hAnsi="Arial" w:cs="Arial" w:hint="cs"/>
                                  <w:b/>
                                  <w:bCs/>
                                  <w:sz w:val="20"/>
                                  <w:szCs w:val="20"/>
                                  <w:u w:val="single"/>
                                  <w:rtl/>
                                </w:rPr>
                                <w:t>עובד זכאי להפרשה מכוח חתימה על טופס נש"מ</w:t>
                              </w:r>
                            </w:p>
                            <w:p w14:paraId="2BDC0243"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wps:wsp>
                        <wps:cNvPr id="497" name="AutoShape 248"/>
                        <wps:cNvCnPr>
                          <a:cxnSpLocks noChangeShapeType="1"/>
                        </wps:cNvCnPr>
                        <wps:spPr bwMode="auto">
                          <a:xfrm>
                            <a:off x="1946848" y="2792215"/>
                            <a:ext cx="0" cy="3928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cNvPr id="500" name="Group 274"/>
                        <wpg:cNvGrpSpPr>
                          <a:grpSpLocks/>
                        </wpg:cNvGrpSpPr>
                        <wpg:grpSpPr bwMode="auto">
                          <a:xfrm>
                            <a:off x="0" y="0"/>
                            <a:ext cx="7056967" cy="1590675"/>
                            <a:chOff x="454" y="896"/>
                            <a:chExt cx="10751" cy="2505"/>
                          </a:xfrm>
                        </wpg:grpSpPr>
                        <wps:wsp>
                          <wps:cNvPr id="501" name="AutoShape 253"/>
                          <wps:cNvSpPr>
                            <a:spLocks noChangeArrowheads="1"/>
                          </wps:cNvSpPr>
                          <wps:spPr bwMode="auto">
                            <a:xfrm>
                              <a:off x="5302" y="896"/>
                              <a:ext cx="2336" cy="752"/>
                            </a:xfrm>
                            <a:prstGeom prst="roundRect">
                              <a:avLst>
                                <a:gd name="adj" fmla="val 16667"/>
                              </a:avLst>
                            </a:prstGeom>
                            <a:solidFill>
                              <a:srgbClr val="FFFFFF"/>
                            </a:solidFill>
                            <a:ln w="9525">
                              <a:solidFill>
                                <a:srgbClr val="000000"/>
                              </a:solidFill>
                              <a:round/>
                              <a:headEnd/>
                              <a:tailEnd/>
                            </a:ln>
                          </wps:spPr>
                          <wps:txbx>
                            <w:txbxContent>
                              <w:p w14:paraId="33689CE7" w14:textId="77777777" w:rsidR="00EB73AA" w:rsidRDefault="00EB73AA" w:rsidP="00AA6699">
                                <w:pPr>
                                  <w:jc w:val="center"/>
                                  <w:rPr>
                                    <w:rFonts w:ascii="Arial" w:hAnsi="Arial" w:cs="Arial"/>
                                    <w:rtl/>
                                  </w:rPr>
                                </w:pPr>
                                <w:r w:rsidRPr="00C7404B">
                                  <w:rPr>
                                    <w:rFonts w:ascii="Arial" w:hAnsi="Arial" w:cs="Arial"/>
                                    <w:rtl/>
                                  </w:rPr>
                                  <w:t>סוג הטעות</w:t>
                                </w:r>
                                <w:r>
                                  <w:rPr>
                                    <w:rFonts w:ascii="Arial" w:hAnsi="Arial" w:cs="Arial" w:hint="cs"/>
                                    <w:rtl/>
                                  </w:rPr>
                                  <w:t xml:space="preserve"> בגינה נוצרו הפרשי השכר</w:t>
                                </w:r>
                              </w:p>
                              <w:p w14:paraId="4F580D6E" w14:textId="77777777" w:rsidR="00EB73AA" w:rsidRPr="00C7404B" w:rsidRDefault="00EB73AA" w:rsidP="00AA6699">
                                <w:pPr>
                                  <w:rPr>
                                    <w:rFonts w:ascii="Arial" w:hAnsi="Arial" w:cs="Arial"/>
                                  </w:rPr>
                                </w:pPr>
                              </w:p>
                            </w:txbxContent>
                          </wps:txbx>
                          <wps:bodyPr rot="0" vert="horz" wrap="square" lIns="91440" tIns="45720" rIns="91440" bIns="45720" anchor="t" anchorCtr="0" upright="1">
                            <a:noAutofit/>
                          </wps:bodyPr>
                        </wps:wsp>
                        <wps:wsp>
                          <wps:cNvPr id="505" name="AutoShape 255"/>
                          <wps:cNvSpPr>
                            <a:spLocks noChangeArrowheads="1"/>
                          </wps:cNvSpPr>
                          <wps:spPr bwMode="auto">
                            <a:xfrm>
                              <a:off x="10052" y="2172"/>
                              <a:ext cx="1153" cy="1056"/>
                            </a:xfrm>
                            <a:prstGeom prst="roundRect">
                              <a:avLst>
                                <a:gd name="adj" fmla="val 16667"/>
                              </a:avLst>
                            </a:prstGeom>
                            <a:solidFill>
                              <a:srgbClr val="FFFFFF"/>
                            </a:solidFill>
                            <a:ln w="9525">
                              <a:solidFill>
                                <a:srgbClr val="000000"/>
                              </a:solidFill>
                              <a:round/>
                              <a:headEnd/>
                              <a:tailEnd/>
                            </a:ln>
                          </wps:spPr>
                          <wps:txbx>
                            <w:txbxContent>
                              <w:p w14:paraId="4E3596C7" w14:textId="77777777" w:rsidR="00EB73AA" w:rsidRPr="00C7404B" w:rsidRDefault="00EB73AA" w:rsidP="00AA6699">
                                <w:pPr>
                                  <w:jc w:val="center"/>
                                  <w:rPr>
                                    <w:rFonts w:ascii="Arial" w:hAnsi="Arial" w:cs="Arial"/>
                                    <w:rtl/>
                                  </w:rPr>
                                </w:pPr>
                                <w:r>
                                  <w:rPr>
                                    <w:rFonts w:ascii="Arial" w:hAnsi="Arial" w:cs="Arial" w:hint="cs"/>
                                    <w:rtl/>
                                  </w:rPr>
                                  <w:t>פנסיה</w:t>
                                </w:r>
                              </w:p>
                            </w:txbxContent>
                          </wps:txbx>
                          <wps:bodyPr rot="0" vert="horz" wrap="square" lIns="91440" tIns="45720" rIns="91440" bIns="45720" anchor="t" anchorCtr="0" upright="1">
                            <a:noAutofit/>
                          </wps:bodyPr>
                        </wps:wsp>
                        <wps:wsp>
                          <wps:cNvPr id="508" name="AutoShape 256"/>
                          <wps:cNvSpPr>
                            <a:spLocks noChangeArrowheads="1"/>
                          </wps:cNvSpPr>
                          <wps:spPr bwMode="auto">
                            <a:xfrm>
                              <a:off x="7712" y="2167"/>
                              <a:ext cx="2239" cy="1234"/>
                            </a:xfrm>
                            <a:prstGeom prst="roundRect">
                              <a:avLst>
                                <a:gd name="adj" fmla="val 16667"/>
                              </a:avLst>
                            </a:prstGeom>
                            <a:solidFill>
                              <a:srgbClr val="1F497D">
                                <a:lumMod val="20000"/>
                                <a:lumOff val="80000"/>
                              </a:srgbClr>
                            </a:solidFill>
                            <a:ln w="9525">
                              <a:solidFill>
                                <a:srgbClr val="000000"/>
                              </a:solidFill>
                              <a:round/>
                              <a:headEnd/>
                              <a:tailEnd/>
                            </a:ln>
                          </wps:spPr>
                          <wps:txbx>
                            <w:txbxContent>
                              <w:p w14:paraId="2FB1E7C2" w14:textId="77777777" w:rsidR="00EB73AA" w:rsidRPr="005B5B8B" w:rsidRDefault="00EB73AA" w:rsidP="00AA6699">
                                <w:pPr>
                                  <w:jc w:val="center"/>
                                  <w:rPr>
                                    <w:rFonts w:ascii="Arial" w:hAnsi="Arial" w:cs="Arial"/>
                                    <w:b/>
                                    <w:bCs/>
                                    <w:sz w:val="22"/>
                                    <w:szCs w:val="22"/>
                                    <w:rtl/>
                                  </w:rPr>
                                </w:pPr>
                                <w:r w:rsidRPr="005B5B8B">
                                  <w:rPr>
                                    <w:rFonts w:ascii="Arial" w:hAnsi="Arial" w:cs="Arial" w:hint="eastAsia"/>
                                    <w:b/>
                                    <w:bCs/>
                                    <w:sz w:val="22"/>
                                    <w:szCs w:val="22"/>
                                    <w:rtl/>
                                  </w:rPr>
                                  <w:t>קרן</w:t>
                                </w:r>
                                <w:r w:rsidRPr="005B5B8B">
                                  <w:rPr>
                                    <w:rFonts w:ascii="Arial" w:hAnsi="Arial" w:cs="Arial"/>
                                    <w:b/>
                                    <w:bCs/>
                                    <w:sz w:val="22"/>
                                    <w:szCs w:val="22"/>
                                    <w:rtl/>
                                  </w:rPr>
                                  <w:t xml:space="preserve"> </w:t>
                                </w:r>
                              </w:p>
                              <w:p w14:paraId="5714CE06" w14:textId="77777777" w:rsidR="00EB73AA" w:rsidRPr="0010485B" w:rsidRDefault="00EB73AA" w:rsidP="00485314">
                                <w:pPr>
                                  <w:jc w:val="center"/>
                                  <w:rPr>
                                    <w:rFonts w:ascii="Arial" w:hAnsi="Arial" w:cs="Arial"/>
                                    <w:sz w:val="22"/>
                                    <w:szCs w:val="22"/>
                                  </w:rPr>
                                </w:pPr>
                                <w:r w:rsidRPr="005B5B8B">
                                  <w:rPr>
                                    <w:rFonts w:ascii="Arial" w:hAnsi="Arial" w:cs="Arial" w:hint="eastAsia"/>
                                    <w:b/>
                                    <w:bCs/>
                                    <w:sz w:val="22"/>
                                    <w:szCs w:val="22"/>
                                    <w:rtl/>
                                  </w:rPr>
                                  <w:t>השתלמות</w:t>
                                </w:r>
                                <w:r w:rsidRPr="005B5B8B">
                                  <w:rPr>
                                    <w:rFonts w:ascii="Arial" w:hAnsi="Arial" w:cs="Arial"/>
                                    <w:sz w:val="22"/>
                                    <w:szCs w:val="22"/>
                                    <w:rtl/>
                                  </w:rPr>
                                  <w:t xml:space="preserve">/ </w:t>
                                </w:r>
                                <w:r w:rsidRPr="005B5B8B">
                                  <w:rPr>
                                    <w:rFonts w:ascii="Arial" w:hAnsi="Arial" w:cs="Arial" w:hint="eastAsia"/>
                                    <w:b/>
                                    <w:bCs/>
                                    <w:sz w:val="22"/>
                                    <w:szCs w:val="22"/>
                                    <w:rtl/>
                                  </w:rPr>
                                  <w:t>פנסיה</w:t>
                                </w:r>
                                <w:r w:rsidRPr="005B5B8B">
                                  <w:rPr>
                                    <w:rFonts w:ascii="Arial" w:hAnsi="Arial" w:cs="Arial"/>
                                    <w:sz w:val="22"/>
                                    <w:szCs w:val="22"/>
                                    <w:rtl/>
                                  </w:rPr>
                                  <w:t xml:space="preserve"> </w:t>
                                </w:r>
                                <w:r>
                                  <w:rPr>
                                    <w:rFonts w:ascii="Arial" w:hAnsi="Arial" w:cs="Arial" w:hint="cs"/>
                                    <w:sz w:val="22"/>
                                    <w:szCs w:val="22"/>
                                    <w:rtl/>
                                  </w:rPr>
                                  <w:t>ברובד</w:t>
                                </w:r>
                                <w:r w:rsidRPr="0010485B">
                                  <w:rPr>
                                    <w:rFonts w:ascii="Arial" w:hAnsi="Arial" w:cs="Arial"/>
                                    <w:sz w:val="22"/>
                                    <w:szCs w:val="22"/>
                                    <w:rtl/>
                                  </w:rPr>
                                  <w:t xml:space="preserve"> </w:t>
                                </w:r>
                                <w:r w:rsidRPr="0010485B">
                                  <w:rPr>
                                    <w:rFonts w:ascii="Arial" w:hAnsi="Arial" w:cs="Arial" w:hint="eastAsia"/>
                                    <w:sz w:val="22"/>
                                    <w:szCs w:val="22"/>
                                    <w:rtl/>
                                  </w:rPr>
                                  <w:t>החזר</w:t>
                                </w:r>
                                <w:r w:rsidRPr="0010485B">
                                  <w:rPr>
                                    <w:rFonts w:ascii="Arial" w:hAnsi="Arial" w:cs="Arial"/>
                                    <w:sz w:val="22"/>
                                    <w:szCs w:val="22"/>
                                    <w:rtl/>
                                  </w:rPr>
                                  <w:t xml:space="preserve"> </w:t>
                                </w:r>
                                <w:r w:rsidRPr="0010485B">
                                  <w:rPr>
                                    <w:rFonts w:ascii="Arial" w:hAnsi="Arial" w:cs="Arial" w:hint="eastAsia"/>
                                    <w:sz w:val="22"/>
                                    <w:szCs w:val="22"/>
                                    <w:rtl/>
                                  </w:rPr>
                                  <w:t>הוצאות</w:t>
                                </w:r>
                              </w:p>
                            </w:txbxContent>
                          </wps:txbx>
                          <wps:bodyPr rot="0" vert="horz" wrap="square" lIns="91440" tIns="45720" rIns="91440" bIns="45720" anchor="t" anchorCtr="0" upright="1">
                            <a:noAutofit/>
                          </wps:bodyPr>
                        </wps:wsp>
                        <wps:wsp>
                          <wps:cNvPr id="289" name="AutoShape 257"/>
                          <wps:cNvSpPr>
                            <a:spLocks noChangeArrowheads="1"/>
                          </wps:cNvSpPr>
                          <wps:spPr bwMode="auto">
                            <a:xfrm>
                              <a:off x="5092" y="2172"/>
                              <a:ext cx="2546" cy="105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6D9F1"/>
                                  </a:solidFill>
                                </a14:hiddenFill>
                              </a:ext>
                            </a:extLst>
                          </wps:spPr>
                          <wps:txbx>
                            <w:txbxContent>
                              <w:p w14:paraId="687C1E07" w14:textId="77777777" w:rsidR="00EB73AA" w:rsidRDefault="00EB73AA" w:rsidP="00AA6699">
                                <w:pPr>
                                  <w:jc w:val="center"/>
                                  <w:rPr>
                                    <w:rFonts w:ascii="Arial" w:hAnsi="Arial" w:cs="Arial"/>
                                    <w:rtl/>
                                  </w:rPr>
                                </w:pPr>
                                <w:r>
                                  <w:rPr>
                                    <w:rFonts w:ascii="Arial" w:hAnsi="Arial" w:cs="Arial" w:hint="cs"/>
                                    <w:rtl/>
                                  </w:rPr>
                                  <w:t>תשלומי שכר המותנים במילוי דוחות שוטפים</w:t>
                                </w:r>
                              </w:p>
                              <w:p w14:paraId="7C98DF09" w14:textId="77777777" w:rsidR="00EB73AA" w:rsidRPr="00C7404B" w:rsidRDefault="00EB73AA" w:rsidP="00AA6699">
                                <w:pPr>
                                  <w:jc w:val="center"/>
                                  <w:rPr>
                                    <w:rFonts w:ascii="Arial" w:hAnsi="Arial" w:cs="Arial"/>
                                    <w:sz w:val="18"/>
                                    <w:szCs w:val="18"/>
                                  </w:rPr>
                                </w:pPr>
                                <w:r w:rsidRPr="00C7404B">
                                  <w:rPr>
                                    <w:rFonts w:ascii="Arial" w:hAnsi="Arial" w:cs="Arial" w:hint="cs"/>
                                    <w:sz w:val="18"/>
                                    <w:szCs w:val="18"/>
                                    <w:rtl/>
                                  </w:rPr>
                                  <w:t>(שעות נוספות/ אש"ל/ כוננויות).</w:t>
                                </w:r>
                              </w:p>
                            </w:txbxContent>
                          </wps:txbx>
                          <wps:bodyPr rot="0" vert="horz" wrap="square" lIns="91440" tIns="45720" rIns="91440" bIns="45720" anchor="t" anchorCtr="0" upright="1">
                            <a:noAutofit/>
                          </wps:bodyPr>
                        </wps:wsp>
                        <wps:wsp>
                          <wps:cNvPr id="291" name="AutoShape 258"/>
                          <wps:cNvSpPr>
                            <a:spLocks/>
                          </wps:cNvSpPr>
                          <wps:spPr bwMode="auto">
                            <a:xfrm rot="16200000">
                              <a:off x="5896" y="-2514"/>
                              <a:ext cx="364" cy="9008"/>
                            </a:xfrm>
                            <a:prstGeom prst="rightBracket">
                              <a:avLst>
                                <a:gd name="adj" fmla="val 206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utoShape 259"/>
                          <wps:cNvCnPr>
                            <a:cxnSpLocks noChangeShapeType="1"/>
                          </wps:cNvCnPr>
                          <wps:spPr bwMode="auto">
                            <a:xfrm>
                              <a:off x="6470" y="1648"/>
                              <a:ext cx="0" cy="52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93" name="AutoShape 260"/>
                          <wps:cNvCnPr>
                            <a:cxnSpLocks noChangeShapeType="1"/>
                          </wps:cNvCnPr>
                          <wps:spPr bwMode="auto">
                            <a:xfrm>
                              <a:off x="9046" y="1808"/>
                              <a:ext cx="1" cy="36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94" name="AutoShape 261"/>
                          <wps:cNvSpPr>
                            <a:spLocks noChangeArrowheads="1"/>
                          </wps:cNvSpPr>
                          <wps:spPr bwMode="auto">
                            <a:xfrm>
                              <a:off x="454" y="2172"/>
                              <a:ext cx="2511" cy="105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6D9F1"/>
                                  </a:solidFill>
                                </a14:hiddenFill>
                              </a:ext>
                            </a:extLst>
                          </wps:spPr>
                          <wps:txbx>
                            <w:txbxContent>
                              <w:p w14:paraId="224C5EAC" w14:textId="77777777" w:rsidR="00EB73AA" w:rsidRDefault="00EB73AA" w:rsidP="00AA6699">
                                <w:pPr>
                                  <w:jc w:val="center"/>
                                  <w:rPr>
                                    <w:rFonts w:ascii="Arial" w:hAnsi="Arial" w:cs="Arial"/>
                                    <w:rtl/>
                                  </w:rPr>
                                </w:pPr>
                                <w:r>
                                  <w:rPr>
                                    <w:rFonts w:ascii="Arial" w:hAnsi="Arial" w:cs="Arial" w:hint="cs"/>
                                    <w:rtl/>
                                  </w:rPr>
                                  <w:t>מקרים כלליים</w:t>
                                </w:r>
                              </w:p>
                              <w:p w14:paraId="66D8ABDF" w14:textId="77777777" w:rsidR="00EB73AA" w:rsidRPr="00C7404B" w:rsidRDefault="00EB73AA" w:rsidP="00AA6699">
                                <w:pPr>
                                  <w:jc w:val="center"/>
                                  <w:rPr>
                                    <w:rFonts w:ascii="Arial" w:hAnsi="Arial" w:cs="Arial"/>
                                    <w:sz w:val="18"/>
                                    <w:szCs w:val="18"/>
                                  </w:rPr>
                                </w:pPr>
                                <w:r w:rsidRPr="00C7404B">
                                  <w:rPr>
                                    <w:rFonts w:ascii="Arial" w:hAnsi="Arial" w:cs="Arial" w:hint="cs"/>
                                    <w:sz w:val="18"/>
                                    <w:szCs w:val="18"/>
                                    <w:rtl/>
                                  </w:rPr>
                                  <w:t>(</w:t>
                                </w:r>
                                <w:r>
                                  <w:rPr>
                                    <w:rFonts w:ascii="Arial" w:hAnsi="Arial" w:cs="Arial" w:hint="cs"/>
                                    <w:sz w:val="18"/>
                                    <w:szCs w:val="18"/>
                                    <w:rtl/>
                                  </w:rPr>
                                  <w:t xml:space="preserve">ותק/ </w:t>
                                </w:r>
                                <w:r w:rsidRPr="00C7404B">
                                  <w:rPr>
                                    <w:rFonts w:ascii="Arial" w:hAnsi="Arial" w:cs="Arial" w:hint="cs"/>
                                    <w:sz w:val="18"/>
                                    <w:szCs w:val="18"/>
                                    <w:rtl/>
                                  </w:rPr>
                                  <w:t>מענק יובל/ תוספת שכר/ גמול השתלמות/וכ</w:t>
                                </w:r>
                                <w:r>
                                  <w:rPr>
                                    <w:rFonts w:ascii="Arial" w:hAnsi="Arial" w:cs="Arial" w:hint="cs"/>
                                    <w:sz w:val="18"/>
                                    <w:szCs w:val="18"/>
                                    <w:rtl/>
                                  </w:rPr>
                                  <w:t>ו'</w:t>
                                </w:r>
                                <w:r w:rsidRPr="00C7404B">
                                  <w:rPr>
                                    <w:rFonts w:ascii="Arial" w:hAnsi="Arial" w:cs="Arial" w:hint="cs"/>
                                    <w:sz w:val="18"/>
                                    <w:szCs w:val="18"/>
                                    <w:rtl/>
                                  </w:rPr>
                                  <w:t>)</w:t>
                                </w:r>
                              </w:p>
                            </w:txbxContent>
                          </wps:txbx>
                          <wps:bodyPr rot="0" vert="horz" wrap="square" lIns="91440" tIns="45720" rIns="91440" bIns="45720" anchor="t" anchorCtr="0" upright="1">
                            <a:noAutofit/>
                          </wps:bodyPr>
                        </wps:wsp>
                      </wpg:grpSp>
                      <wps:wsp>
                        <wps:cNvPr id="295" name="מלבן מעוגל 3"/>
                        <wps:cNvSpPr>
                          <a:spLocks noChangeArrowheads="1"/>
                        </wps:cNvSpPr>
                        <wps:spPr bwMode="auto">
                          <a:xfrm>
                            <a:off x="2363601" y="4990022"/>
                            <a:ext cx="1039863" cy="375712"/>
                          </a:xfrm>
                          <a:prstGeom prst="roundRect">
                            <a:avLst>
                              <a:gd name="adj" fmla="val 16667"/>
                            </a:avLst>
                          </a:prstGeom>
                          <a:solidFill>
                            <a:srgbClr val="C6D9F1"/>
                          </a:solidFill>
                          <a:ln w="9525">
                            <a:solidFill>
                              <a:srgbClr val="000000"/>
                            </a:solidFill>
                            <a:round/>
                            <a:headEnd/>
                            <a:tailEnd/>
                          </a:ln>
                        </wps:spPr>
                        <wps:txbx>
                          <w:txbxContent>
                            <w:p w14:paraId="284887A4" w14:textId="77777777" w:rsidR="00EB73AA" w:rsidRPr="006B7597" w:rsidRDefault="00EB73AA" w:rsidP="00AA6699">
                              <w:pPr>
                                <w:rPr>
                                  <w:rFonts w:ascii="Arial" w:hAnsi="Arial" w:cs="Arial"/>
                                  <w:color w:val="FF0000"/>
                                  <w:sz w:val="20"/>
                                  <w:szCs w:val="20"/>
                                  <w:rtl/>
                                </w:rPr>
                              </w:pPr>
                              <w:r w:rsidRPr="006B7597">
                                <w:rPr>
                                  <w:rFonts w:ascii="Arial" w:hAnsi="Arial" w:cs="Arial" w:hint="eastAsia"/>
                                  <w:sz w:val="20"/>
                                  <w:szCs w:val="20"/>
                                  <w:rtl/>
                                </w:rPr>
                                <w:t>עובד</w:t>
                              </w:r>
                              <w:r w:rsidRPr="006B7597">
                                <w:rPr>
                                  <w:rFonts w:ascii="Arial" w:hAnsi="Arial" w:cs="Arial"/>
                                  <w:sz w:val="20"/>
                                  <w:szCs w:val="20"/>
                                  <w:rtl/>
                                </w:rPr>
                                <w:t xml:space="preserve"> </w:t>
                              </w:r>
                              <w:r>
                                <w:rPr>
                                  <w:rFonts w:ascii="Arial" w:hAnsi="Arial" w:cs="Arial" w:hint="cs"/>
                                  <w:sz w:val="20"/>
                                  <w:szCs w:val="20"/>
                                  <w:rtl/>
                                </w:rPr>
                                <w:t>הגיש</w:t>
                              </w:r>
                              <w:r w:rsidRPr="006B7597">
                                <w:rPr>
                                  <w:rFonts w:ascii="Arial" w:hAnsi="Arial" w:cs="Arial"/>
                                  <w:sz w:val="20"/>
                                  <w:szCs w:val="20"/>
                                  <w:rtl/>
                                </w:rPr>
                                <w:t xml:space="preserve"> </w:t>
                              </w:r>
                              <w:r w:rsidRPr="006B7597">
                                <w:rPr>
                                  <w:rFonts w:ascii="Arial" w:hAnsi="Arial" w:cs="Arial" w:hint="eastAsia"/>
                                  <w:sz w:val="20"/>
                                  <w:szCs w:val="20"/>
                                  <w:rtl/>
                                </w:rPr>
                                <w:t>טופס</w:t>
                              </w:r>
                              <w:r>
                                <w:rPr>
                                  <w:rFonts w:ascii="Arial" w:hAnsi="Arial" w:cs="Arial" w:hint="cs"/>
                                  <w:sz w:val="20"/>
                                  <w:szCs w:val="20"/>
                                  <w:rtl/>
                                </w:rPr>
                                <w:t xml:space="preserve"> מלא</w:t>
                              </w:r>
                              <w:r>
                                <w:rPr>
                                  <w:rFonts w:ascii="Arial" w:hAnsi="Arial" w:cs="Arial" w:hint="cs"/>
                                  <w:color w:val="FF0000"/>
                                  <w:sz w:val="20"/>
                                  <w:szCs w:val="20"/>
                                  <w:rtl/>
                                </w:rPr>
                                <w:t xml:space="preserve"> </w:t>
                              </w:r>
                            </w:p>
                            <w:p w14:paraId="01885BA6"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wps:wsp>
                        <wps:cNvPr id="296" name="מלבן מעוגל 3"/>
                        <wps:cNvSpPr>
                          <a:spLocks noChangeArrowheads="1"/>
                        </wps:cNvSpPr>
                        <wps:spPr bwMode="auto">
                          <a:xfrm>
                            <a:off x="3573866" y="4991299"/>
                            <a:ext cx="1357230" cy="374890"/>
                          </a:xfrm>
                          <a:prstGeom prst="roundRect">
                            <a:avLst>
                              <a:gd name="adj" fmla="val 16667"/>
                            </a:avLst>
                          </a:prstGeom>
                          <a:solidFill>
                            <a:srgbClr val="C6D9F1"/>
                          </a:solidFill>
                          <a:ln w="9525">
                            <a:solidFill>
                              <a:srgbClr val="000000"/>
                            </a:solidFill>
                            <a:round/>
                            <a:headEnd/>
                            <a:tailEnd/>
                          </a:ln>
                        </wps:spPr>
                        <wps:txbx>
                          <w:txbxContent>
                            <w:p w14:paraId="501841DF" w14:textId="77777777" w:rsidR="00EB73AA" w:rsidRPr="0051034A" w:rsidRDefault="00EB73AA" w:rsidP="00AA6699">
                              <w:pPr>
                                <w:rPr>
                                  <w:rFonts w:ascii="Arial" w:hAnsi="Arial" w:cs="Arial"/>
                                  <w:sz w:val="20"/>
                                  <w:szCs w:val="20"/>
                                  <w:rtl/>
                                </w:rPr>
                              </w:pPr>
                              <w:r w:rsidRPr="006B7597">
                                <w:rPr>
                                  <w:rFonts w:ascii="Arial" w:hAnsi="Arial" w:cs="Arial" w:hint="eastAsia"/>
                                  <w:sz w:val="20"/>
                                  <w:szCs w:val="20"/>
                                  <w:rtl/>
                                </w:rPr>
                                <w:t>עובד</w:t>
                              </w:r>
                              <w:r w:rsidRPr="006B7597">
                                <w:rPr>
                                  <w:rFonts w:ascii="Arial" w:hAnsi="Arial" w:cs="Arial"/>
                                  <w:sz w:val="20"/>
                                  <w:szCs w:val="20"/>
                                  <w:rtl/>
                                </w:rPr>
                                <w:t xml:space="preserve"> </w:t>
                              </w:r>
                              <w:r w:rsidRPr="006B7597">
                                <w:rPr>
                                  <w:rFonts w:ascii="Arial" w:hAnsi="Arial" w:cs="Arial" w:hint="eastAsia"/>
                                  <w:sz w:val="20"/>
                                  <w:szCs w:val="20"/>
                                  <w:rtl/>
                                </w:rPr>
                                <w:t>לא</w:t>
                              </w:r>
                              <w:r w:rsidRPr="006B7597">
                                <w:rPr>
                                  <w:rFonts w:ascii="Arial" w:hAnsi="Arial" w:cs="Arial"/>
                                  <w:sz w:val="20"/>
                                  <w:szCs w:val="20"/>
                                  <w:rtl/>
                                </w:rPr>
                                <w:t xml:space="preserve"> </w:t>
                              </w:r>
                              <w:r>
                                <w:rPr>
                                  <w:rFonts w:ascii="Arial" w:hAnsi="Arial" w:cs="Arial" w:hint="cs"/>
                                  <w:sz w:val="20"/>
                                  <w:szCs w:val="20"/>
                                  <w:rtl/>
                                </w:rPr>
                                <w:t>הגיש</w:t>
                              </w:r>
                              <w:r w:rsidRPr="006B7597">
                                <w:rPr>
                                  <w:rFonts w:ascii="Arial" w:hAnsi="Arial" w:cs="Arial"/>
                                  <w:sz w:val="20"/>
                                  <w:szCs w:val="20"/>
                                  <w:rtl/>
                                </w:rPr>
                                <w:t xml:space="preserve"> </w:t>
                              </w:r>
                              <w:r w:rsidRPr="006B7597">
                                <w:rPr>
                                  <w:rFonts w:ascii="Arial" w:hAnsi="Arial" w:cs="Arial" w:hint="eastAsia"/>
                                  <w:sz w:val="20"/>
                                  <w:szCs w:val="20"/>
                                  <w:rtl/>
                                </w:rPr>
                                <w:t>טופס</w:t>
                              </w:r>
                              <w:r>
                                <w:rPr>
                                  <w:rFonts w:ascii="Arial" w:hAnsi="Arial" w:cs="Arial" w:hint="cs"/>
                                  <w:sz w:val="20"/>
                                  <w:szCs w:val="20"/>
                                  <w:rtl/>
                                </w:rPr>
                                <w:t xml:space="preserve"> מלא (טעות עובד)</w:t>
                              </w:r>
                            </w:p>
                            <w:p w14:paraId="4DA3EB4B"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wps:wsp>
                        <wps:cNvPr id="298" name="AutoShape 247"/>
                        <wps:cNvCnPr>
                          <a:cxnSpLocks noChangeShapeType="1"/>
                        </wps:cNvCnPr>
                        <wps:spPr bwMode="auto">
                          <a:xfrm flipH="1">
                            <a:off x="3052380" y="4659506"/>
                            <a:ext cx="351150" cy="33176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99" name="AutoShape 248"/>
                        <wps:cNvCnPr>
                          <a:cxnSpLocks noChangeShapeType="1"/>
                        </wps:cNvCnPr>
                        <wps:spPr bwMode="auto">
                          <a:xfrm>
                            <a:off x="3573819" y="4659506"/>
                            <a:ext cx="363747" cy="33176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00" name="מלבן מעוגל 3"/>
                        <wps:cNvSpPr>
                          <a:spLocks noChangeArrowheads="1"/>
                        </wps:cNvSpPr>
                        <wps:spPr bwMode="auto">
                          <a:xfrm>
                            <a:off x="3594997" y="5656812"/>
                            <a:ext cx="1336098" cy="370523"/>
                          </a:xfrm>
                          <a:prstGeom prst="roundRect">
                            <a:avLst>
                              <a:gd name="adj" fmla="val 16667"/>
                            </a:avLst>
                          </a:prstGeom>
                          <a:solidFill>
                            <a:srgbClr val="C6D9F1"/>
                          </a:solidFill>
                          <a:ln w="9525">
                            <a:solidFill>
                              <a:srgbClr val="000000"/>
                            </a:solidFill>
                            <a:round/>
                            <a:headEnd/>
                            <a:tailEnd/>
                          </a:ln>
                        </wps:spPr>
                        <wps:txbx>
                          <w:txbxContent>
                            <w:p w14:paraId="538CF143" w14:textId="77777777" w:rsidR="00EB73AA" w:rsidRPr="0039691D" w:rsidRDefault="00EB73AA" w:rsidP="00AA6699">
                              <w:pPr>
                                <w:rPr>
                                  <w:rFonts w:ascii="Arial" w:hAnsi="Arial" w:cs="Arial"/>
                                  <w:sz w:val="20"/>
                                  <w:szCs w:val="20"/>
                                  <w:rtl/>
                                </w:rPr>
                              </w:pPr>
                              <w:r>
                                <w:rPr>
                                  <w:rFonts w:ascii="Arial" w:hAnsi="Arial" w:cs="Arial" w:hint="cs"/>
                                  <w:sz w:val="20"/>
                                  <w:szCs w:val="20"/>
                                  <w:rtl/>
                                </w:rPr>
                                <w:t>לא קמה זכאות ולכן לא יאושרו תשלומים</w:t>
                              </w:r>
                            </w:p>
                            <w:p w14:paraId="61106E68"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A731A9" id="קבוצה 12" o:spid="_x0000_s1134"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16.2pt;margin-top:22.75pt;width:520.45pt;height:540.85pt;z-index:251737088;mso-width-relative:margin;mso-height-relative:margin" coordsize="70569,6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">
                <v:roundrect id="_x0000_s1135" style="position:absolute;left:30443;top:17385;width:15467;height:3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" fillcolor="#c6d9f1">
                  <v:textbox>
                    <w:txbxContent>
                      <w:p w14:paraId="14D64AE9" w14:textId="0F4DB10C" w:rsidR="00EB73AA" w:rsidRPr="0039691D" w:rsidRDefault="00EB73AA" w:rsidP="00AA6699">
                        <w:pPr>
                          <w:jc w:val="center"/>
                          <w:rPr>
                            <w:rFonts w:ascii="Arial" w:hAnsi="Arial" w:cs="Arial"/>
                            <w:sz w:val="20"/>
                            <w:szCs w:val="20"/>
                          </w:rPr>
                        </w:pPr>
                        <w:r w:rsidRPr="0039691D">
                          <w:rPr>
                            <w:rFonts w:ascii="Arial" w:hAnsi="Arial" w:cs="Arial" w:hint="cs"/>
                            <w:sz w:val="20"/>
                            <w:szCs w:val="20"/>
                            <w:rtl/>
                          </w:rPr>
                          <w:t>סך סכום הטעות מתחת ל-</w:t>
                        </w:r>
                        <w:r>
                          <w:rPr>
                            <w:rFonts w:ascii="Arial" w:hAnsi="Arial" w:cs="Arial" w:hint="cs"/>
                            <w:sz w:val="20"/>
                            <w:szCs w:val="20"/>
                            <w:rtl/>
                          </w:rPr>
                          <w:t>100</w:t>
                        </w:r>
                        <w:r w:rsidR="00E653AA">
                          <w:rPr>
                            <w:rFonts w:ascii="Arial" w:hAnsi="Arial" w:cs="Arial" w:hint="cs"/>
                            <w:sz w:val="20"/>
                            <w:szCs w:val="20"/>
                            <w:rtl/>
                          </w:rPr>
                          <w:t>,000</w:t>
                        </w:r>
                        <w:r w:rsidRPr="00041883">
                          <w:rPr>
                            <w:rFonts w:ascii="Arial" w:hAnsi="Arial" w:cs="Arial" w:hint="cs"/>
                            <w:sz w:val="20"/>
                            <w:szCs w:val="20"/>
                            <w:rtl/>
                          </w:rPr>
                          <w:t xml:space="preserve"> ש"ח</w:t>
                        </w:r>
                      </w:p>
                    </w:txbxContent>
                  </v:textbox>
                </v:roundrect>
                <v:roundrect id="_x0000_s1136" style="position:absolute;left:90;top:15906;width:12249;height:51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" fillcolor="#f2dbdb">
                  <v:textbox>
                    <w:txbxContent>
                      <w:p w14:paraId="53A59794" w14:textId="073F852A" w:rsidR="00EB73AA" w:rsidRPr="0039691D" w:rsidRDefault="00EB73AA" w:rsidP="00332F8C">
                        <w:pPr>
                          <w:jc w:val="center"/>
                          <w:rPr>
                            <w:rFonts w:ascii="Arial" w:hAnsi="Arial" w:cs="Arial"/>
                            <w:sz w:val="20"/>
                            <w:szCs w:val="20"/>
                            <w:rtl/>
                          </w:rPr>
                        </w:pPr>
                        <w:r w:rsidRPr="0039691D">
                          <w:rPr>
                            <w:rFonts w:ascii="Arial" w:hAnsi="Arial" w:cs="Arial" w:hint="cs"/>
                            <w:sz w:val="20"/>
                            <w:szCs w:val="20"/>
                            <w:rtl/>
                          </w:rPr>
                          <w:t xml:space="preserve">סך סכום הטעות </w:t>
                        </w:r>
                        <w:r w:rsidRPr="0039691D">
                          <w:rPr>
                            <w:rFonts w:ascii="Arial" w:hAnsi="Arial" w:cs="Arial" w:hint="cs"/>
                            <w:b/>
                            <w:bCs/>
                            <w:sz w:val="20"/>
                            <w:szCs w:val="20"/>
                            <w:rtl/>
                          </w:rPr>
                          <w:t>מעל</w:t>
                        </w:r>
                        <w:r w:rsidRPr="0039691D">
                          <w:rPr>
                            <w:rFonts w:ascii="Arial" w:hAnsi="Arial" w:cs="Arial" w:hint="cs"/>
                            <w:sz w:val="20"/>
                            <w:szCs w:val="20"/>
                            <w:rtl/>
                          </w:rPr>
                          <w:t xml:space="preserve"> </w:t>
                        </w:r>
                        <w:r>
                          <w:rPr>
                            <w:rFonts w:ascii="Arial" w:hAnsi="Arial" w:cs="Arial" w:hint="cs"/>
                            <w:sz w:val="20"/>
                            <w:szCs w:val="20"/>
                            <w:rtl/>
                          </w:rPr>
                          <w:t>100</w:t>
                        </w:r>
                        <w:r w:rsidR="00E653AA">
                          <w:rPr>
                            <w:rFonts w:ascii="Arial" w:hAnsi="Arial" w:cs="Arial" w:hint="cs"/>
                            <w:sz w:val="20"/>
                            <w:szCs w:val="20"/>
                            <w:rtl/>
                          </w:rPr>
                          <w:t xml:space="preserve">,000 </w:t>
                        </w:r>
                        <w:r w:rsidRPr="00041883">
                          <w:rPr>
                            <w:rFonts w:ascii="Arial" w:hAnsi="Arial" w:cs="Arial" w:hint="cs"/>
                            <w:sz w:val="20"/>
                            <w:szCs w:val="20"/>
                            <w:rtl/>
                          </w:rPr>
                          <w:t>ש"ח</w:t>
                        </w:r>
                      </w:p>
                      <w:p w14:paraId="12B4F6D7" w14:textId="77777777" w:rsidR="00EB73AA" w:rsidRPr="0039691D" w:rsidRDefault="00EB73AA" w:rsidP="00AA6699">
                        <w:pPr>
                          <w:jc w:val="center"/>
                          <w:rPr>
                            <w:rFonts w:ascii="Arial" w:hAnsi="Arial" w:cs="Arial"/>
                            <w:sz w:val="20"/>
                            <w:szCs w:val="20"/>
                          </w:rPr>
                        </w:pPr>
                      </w:p>
                    </w:txbxContent>
                  </v:textbox>
                </v:roundrect>
                <v:roundrect id="_x0000_s1137" style="position:absolute;left:708;top:22897;width:10303;height:49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" fillcolor="#f2dbdb">
                  <v:textbox>
                    <w:txbxContent>
                      <w:p w14:paraId="780F960D" w14:textId="77777777" w:rsidR="00EB73AA" w:rsidRPr="0039691D" w:rsidRDefault="00EB73AA" w:rsidP="00AA6699">
                        <w:pPr>
                          <w:rPr>
                            <w:rFonts w:ascii="Arial" w:hAnsi="Arial" w:cs="Arial"/>
                            <w:sz w:val="20"/>
                            <w:szCs w:val="20"/>
                          </w:rPr>
                        </w:pPr>
                        <w:r w:rsidRPr="0039691D">
                          <w:rPr>
                            <w:rFonts w:ascii="Arial" w:hAnsi="Arial" w:cs="Arial" w:hint="cs"/>
                            <w:sz w:val="20"/>
                            <w:szCs w:val="20"/>
                            <w:rtl/>
                          </w:rPr>
                          <w:t>בסמכות ועדה בין משרדית</w:t>
                        </w:r>
                      </w:p>
                    </w:txbxContent>
                  </v:textbox>
                </v:roundrect>
                <v:roundrect id="_x0000_s1138" style="position:absolute;left:30758;top:31985;width:10360;height:4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" fillcolor="#c6d9f1">
                  <v:textbox>
                    <w:txbxContent>
                      <w:p w14:paraId="53B0D205" w14:textId="77777777" w:rsidR="00EB73AA" w:rsidRPr="0039691D" w:rsidRDefault="00EB73AA" w:rsidP="00AA6699">
                        <w:pPr>
                          <w:rPr>
                            <w:rFonts w:ascii="Arial" w:hAnsi="Arial" w:cs="Arial"/>
                            <w:sz w:val="20"/>
                            <w:szCs w:val="20"/>
                            <w:rtl/>
                          </w:rPr>
                        </w:pPr>
                        <w:r w:rsidRPr="0039691D">
                          <w:rPr>
                            <w:rFonts w:ascii="Arial" w:hAnsi="Arial" w:cs="Arial" w:hint="cs"/>
                            <w:sz w:val="20"/>
                            <w:szCs w:val="20"/>
                            <w:rtl/>
                          </w:rPr>
                          <w:t>בסמכות ועדה משרדית</w:t>
                        </w:r>
                      </w:p>
                      <w:p w14:paraId="4175E2FB" w14:textId="77777777" w:rsidR="00EB73AA" w:rsidRPr="00C7404B" w:rsidRDefault="00EB73AA" w:rsidP="00AA6699">
                        <w:pPr>
                          <w:rPr>
                            <w:rFonts w:ascii="Arial" w:hAnsi="Arial" w:cs="Arial"/>
                            <w:sz w:val="18"/>
                            <w:szCs w:val="18"/>
                          </w:rPr>
                        </w:pPr>
                      </w:p>
                    </w:txbxContent>
                  </v:textbox>
                </v:roundrect>
                <v:shape id="AutoShape 240" o:spid="_x0000_s1139" type="#_x0000_t32" style="position:absolute;left:12339;top:15341;width:37192;height:30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">
                  <v:stroke endarrow="block"/>
                </v:shape>
                <v:shape id="AutoShape 241" o:spid="_x0000_s1140" type="#_x0000_t32" style="position:absolute;left:45461;top:15907;width:6255;height:14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">
                  <v:stroke endarrow="block"/>
                </v:shape>
                <v:shape id="AutoShape 242" o:spid="_x0000_s1141" type="#_x0000_t32" style="position:absolute;left:6024;top:21107;width:0;height:1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">
                  <v:stroke endarrow="block"/>
                </v:shape>
                <v:shape id="AutoShape 243" o:spid="_x0000_s1142" type="#_x0000_t32" style="position:absolute;left:20472;top:21271;width:12335;height:52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">
                  <v:stroke endarrow="block"/>
                </v:shape>
                <v:roundrect id="_x0000_s1143" style="position:absolute;left:7532;top:41292;width:13539;height:40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" fillcolor="#c6d9f1">
                  <v:textbox>
                    <w:txbxContent>
                      <w:p w14:paraId="06559AC5" w14:textId="77777777" w:rsidR="00EB73AA" w:rsidRDefault="00EB73AA" w:rsidP="00AA6699">
                        <w:pPr>
                          <w:rPr>
                            <w:rFonts w:ascii="Arial" w:hAnsi="Arial" w:cs="Arial"/>
                            <w:b/>
                            <w:bCs/>
                            <w:sz w:val="20"/>
                            <w:szCs w:val="20"/>
                            <w:u w:val="single"/>
                            <w:rtl/>
                          </w:rPr>
                        </w:pPr>
                        <w:r>
                          <w:rPr>
                            <w:rFonts w:ascii="Arial" w:hAnsi="Arial" w:cs="Arial" w:hint="cs"/>
                            <w:b/>
                            <w:bCs/>
                            <w:sz w:val="20"/>
                            <w:szCs w:val="20"/>
                            <w:u w:val="single"/>
                            <w:rtl/>
                          </w:rPr>
                          <w:t>עובד זכאי להפרשה מכוח הסכם</w:t>
                        </w:r>
                      </w:p>
                      <w:p w14:paraId="1D1F1C0F" w14:textId="77777777" w:rsidR="00EB73AA" w:rsidRPr="00C7404B" w:rsidRDefault="00EB73AA" w:rsidP="00AA6699">
                        <w:pPr>
                          <w:rPr>
                            <w:rFonts w:ascii="Arial" w:hAnsi="Arial" w:cs="Arial"/>
                            <w:sz w:val="18"/>
                            <w:szCs w:val="18"/>
                          </w:rPr>
                        </w:pPr>
                      </w:p>
                    </w:txbxContent>
                  </v:textbox>
                </v:roundrect>
                <v:roundrect id="_x0000_s1144" style="position:absolute;left:22688;top:41186;width:19000;height:54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" fillcolor="#c6d9f1">
                  <v:textbox>
                    <w:txbxContent>
                      <w:p w14:paraId="6346BD60" w14:textId="77777777" w:rsidR="00EB73AA" w:rsidRPr="0039691D" w:rsidRDefault="00EB73AA" w:rsidP="00AA6699">
                        <w:pPr>
                          <w:rPr>
                            <w:rFonts w:ascii="Arial" w:hAnsi="Arial" w:cs="Arial"/>
                            <w:sz w:val="20"/>
                            <w:szCs w:val="20"/>
                            <w:rtl/>
                          </w:rPr>
                        </w:pPr>
                        <w:r>
                          <w:rPr>
                            <w:rFonts w:ascii="Arial" w:hAnsi="Arial" w:cs="Arial" w:hint="cs"/>
                            <w:b/>
                            <w:bCs/>
                            <w:sz w:val="20"/>
                            <w:szCs w:val="20"/>
                            <w:u w:val="single"/>
                            <w:rtl/>
                          </w:rPr>
                          <w:t>עובד זכאי להפרשה מכוח חתימה על טופס נש"מ</w:t>
                        </w:r>
                      </w:p>
                      <w:p w14:paraId="2BDC0243" w14:textId="77777777" w:rsidR="00EB73AA" w:rsidRPr="00C7404B" w:rsidRDefault="00EB73AA" w:rsidP="00AA6699">
                        <w:pPr>
                          <w:rPr>
                            <w:rFonts w:ascii="Arial" w:hAnsi="Arial" w:cs="Arial"/>
                            <w:sz w:val="18"/>
                            <w:szCs w:val="18"/>
                          </w:rPr>
                        </w:pPr>
                      </w:p>
                    </w:txbxContent>
                  </v:textbox>
                </v:roundrect>
                <v:shape id="AutoShape 248" o:spid="_x0000_s1145" type="#_x0000_t32" style="position:absolute;left:19468;top:27922;width:0;height:3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">
                  <v:stroke endarrow="block"/>
                </v:shape>
                <v:group id="Group 274" o:spid="_x0000_s1146" style="position:absolute;width:70569;height:15906" coordorigin="454,896" coordsize="10751,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oundrect id="AutoShape 253" o:spid="_x0000_s1147" style="position:absolute;left:5302;top:896;width:2336;height:7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">
                    <v:textbox>
                      <w:txbxContent>
                        <w:p w14:paraId="33689CE7" w14:textId="77777777" w:rsidR="00EB73AA" w:rsidRDefault="00EB73AA" w:rsidP="00AA6699">
                          <w:pPr>
                            <w:jc w:val="center"/>
                            <w:rPr>
                              <w:rFonts w:ascii="Arial" w:hAnsi="Arial" w:cs="Arial"/>
                              <w:rtl/>
                            </w:rPr>
                          </w:pPr>
                          <w:r w:rsidRPr="00C7404B">
                            <w:rPr>
                              <w:rFonts w:ascii="Arial" w:hAnsi="Arial" w:cs="Arial"/>
                              <w:rtl/>
                            </w:rPr>
                            <w:t>סוג הטעות</w:t>
                          </w:r>
                          <w:r>
                            <w:rPr>
                              <w:rFonts w:ascii="Arial" w:hAnsi="Arial" w:cs="Arial" w:hint="cs"/>
                              <w:rtl/>
                            </w:rPr>
                            <w:t xml:space="preserve"> בגינה נוצרו הפרשי השכר</w:t>
                          </w:r>
                        </w:p>
                        <w:p w14:paraId="4F580D6E" w14:textId="77777777" w:rsidR="00EB73AA" w:rsidRPr="00C7404B" w:rsidRDefault="00EB73AA" w:rsidP="00AA6699">
                          <w:pPr>
                            <w:rPr>
                              <w:rFonts w:ascii="Arial" w:hAnsi="Arial" w:cs="Arial"/>
                            </w:rPr>
                          </w:pPr>
                        </w:p>
                      </w:txbxContent>
                    </v:textbox>
                  </v:roundrect>
                  <v:roundrect id="AutoShape 255" o:spid="_x0000_s1148" style="position:absolute;left:10052;top:2172;width:1153;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">
                    <v:textbox>
                      <w:txbxContent>
                        <w:p w14:paraId="4E3596C7" w14:textId="77777777" w:rsidR="00EB73AA" w:rsidRPr="00C7404B" w:rsidRDefault="00EB73AA" w:rsidP="00AA6699">
                          <w:pPr>
                            <w:jc w:val="center"/>
                            <w:rPr>
                              <w:rFonts w:ascii="Arial" w:hAnsi="Arial" w:cs="Arial"/>
                              <w:rtl/>
                            </w:rPr>
                          </w:pPr>
                          <w:r>
                            <w:rPr>
                              <w:rFonts w:ascii="Arial" w:hAnsi="Arial" w:cs="Arial" w:hint="cs"/>
                              <w:rtl/>
                            </w:rPr>
                            <w:t>פנסיה</w:t>
                          </w:r>
                        </w:p>
                      </w:txbxContent>
                    </v:textbox>
                  </v:roundrect>
                  <v:roundrect id="AutoShape 256" o:spid="_x0000_s1149" style="position:absolute;left:7712;top:2167;width:2239;height:12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" fillcolor="#c6d9f1">
                    <v:textbox>
                      <w:txbxContent>
                        <w:p w14:paraId="2FB1E7C2" w14:textId="77777777" w:rsidR="00EB73AA" w:rsidRPr="005B5B8B" w:rsidRDefault="00EB73AA" w:rsidP="00AA6699">
                          <w:pPr>
                            <w:jc w:val="center"/>
                            <w:rPr>
                              <w:rFonts w:ascii="Arial" w:hAnsi="Arial" w:cs="Arial"/>
                              <w:b/>
                              <w:bCs/>
                              <w:sz w:val="22"/>
                              <w:szCs w:val="22"/>
                              <w:rtl/>
                            </w:rPr>
                          </w:pPr>
                          <w:r w:rsidRPr="005B5B8B">
                            <w:rPr>
                              <w:rFonts w:ascii="Arial" w:hAnsi="Arial" w:cs="Arial" w:hint="eastAsia"/>
                              <w:b/>
                              <w:bCs/>
                              <w:sz w:val="22"/>
                              <w:szCs w:val="22"/>
                              <w:rtl/>
                            </w:rPr>
                            <w:t>קרן</w:t>
                          </w:r>
                          <w:r w:rsidRPr="005B5B8B">
                            <w:rPr>
                              <w:rFonts w:ascii="Arial" w:hAnsi="Arial" w:cs="Arial"/>
                              <w:b/>
                              <w:bCs/>
                              <w:sz w:val="22"/>
                              <w:szCs w:val="22"/>
                              <w:rtl/>
                            </w:rPr>
                            <w:t xml:space="preserve"> </w:t>
                          </w:r>
                        </w:p>
                        <w:p w14:paraId="5714CE06" w14:textId="77777777" w:rsidR="00EB73AA" w:rsidRPr="0010485B" w:rsidRDefault="00EB73AA" w:rsidP="00485314">
                          <w:pPr>
                            <w:jc w:val="center"/>
                            <w:rPr>
                              <w:rFonts w:ascii="Arial" w:hAnsi="Arial" w:cs="Arial"/>
                              <w:sz w:val="22"/>
                              <w:szCs w:val="22"/>
                            </w:rPr>
                          </w:pPr>
                          <w:r w:rsidRPr="005B5B8B">
                            <w:rPr>
                              <w:rFonts w:ascii="Arial" w:hAnsi="Arial" w:cs="Arial" w:hint="eastAsia"/>
                              <w:b/>
                              <w:bCs/>
                              <w:sz w:val="22"/>
                              <w:szCs w:val="22"/>
                              <w:rtl/>
                            </w:rPr>
                            <w:t>השתלמות</w:t>
                          </w:r>
                          <w:r w:rsidRPr="005B5B8B">
                            <w:rPr>
                              <w:rFonts w:ascii="Arial" w:hAnsi="Arial" w:cs="Arial"/>
                              <w:sz w:val="22"/>
                              <w:szCs w:val="22"/>
                              <w:rtl/>
                            </w:rPr>
                            <w:t xml:space="preserve">/ </w:t>
                          </w:r>
                          <w:r w:rsidRPr="005B5B8B">
                            <w:rPr>
                              <w:rFonts w:ascii="Arial" w:hAnsi="Arial" w:cs="Arial" w:hint="eastAsia"/>
                              <w:b/>
                              <w:bCs/>
                              <w:sz w:val="22"/>
                              <w:szCs w:val="22"/>
                              <w:rtl/>
                            </w:rPr>
                            <w:t>פנסיה</w:t>
                          </w:r>
                          <w:r w:rsidRPr="005B5B8B">
                            <w:rPr>
                              <w:rFonts w:ascii="Arial" w:hAnsi="Arial" w:cs="Arial"/>
                              <w:sz w:val="22"/>
                              <w:szCs w:val="22"/>
                              <w:rtl/>
                            </w:rPr>
                            <w:t xml:space="preserve"> </w:t>
                          </w:r>
                          <w:r>
                            <w:rPr>
                              <w:rFonts w:ascii="Arial" w:hAnsi="Arial" w:cs="Arial" w:hint="cs"/>
                              <w:sz w:val="22"/>
                              <w:szCs w:val="22"/>
                              <w:rtl/>
                            </w:rPr>
                            <w:t>ברובד</w:t>
                          </w:r>
                          <w:r w:rsidRPr="0010485B">
                            <w:rPr>
                              <w:rFonts w:ascii="Arial" w:hAnsi="Arial" w:cs="Arial"/>
                              <w:sz w:val="22"/>
                              <w:szCs w:val="22"/>
                              <w:rtl/>
                            </w:rPr>
                            <w:t xml:space="preserve"> </w:t>
                          </w:r>
                          <w:r w:rsidRPr="0010485B">
                            <w:rPr>
                              <w:rFonts w:ascii="Arial" w:hAnsi="Arial" w:cs="Arial" w:hint="eastAsia"/>
                              <w:sz w:val="22"/>
                              <w:szCs w:val="22"/>
                              <w:rtl/>
                            </w:rPr>
                            <w:t>החזר</w:t>
                          </w:r>
                          <w:r w:rsidRPr="0010485B">
                            <w:rPr>
                              <w:rFonts w:ascii="Arial" w:hAnsi="Arial" w:cs="Arial"/>
                              <w:sz w:val="22"/>
                              <w:szCs w:val="22"/>
                              <w:rtl/>
                            </w:rPr>
                            <w:t xml:space="preserve"> </w:t>
                          </w:r>
                          <w:r w:rsidRPr="0010485B">
                            <w:rPr>
                              <w:rFonts w:ascii="Arial" w:hAnsi="Arial" w:cs="Arial" w:hint="eastAsia"/>
                              <w:sz w:val="22"/>
                              <w:szCs w:val="22"/>
                              <w:rtl/>
                            </w:rPr>
                            <w:t>הוצאות</w:t>
                          </w:r>
                        </w:p>
                      </w:txbxContent>
                    </v:textbox>
                  </v:roundrect>
                  <v:roundrect id="AutoShape 257" o:spid="_x0000_s1150" style="position:absolute;left:5092;top:2172;width:2546;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" filled="f" fillcolor="#c6d9f1">
                    <v:textbox>
                      <w:txbxContent>
                        <w:p w14:paraId="687C1E07" w14:textId="77777777" w:rsidR="00EB73AA" w:rsidRDefault="00EB73AA" w:rsidP="00AA6699">
                          <w:pPr>
                            <w:jc w:val="center"/>
                            <w:rPr>
                              <w:rFonts w:ascii="Arial" w:hAnsi="Arial" w:cs="Arial"/>
                              <w:rtl/>
                            </w:rPr>
                          </w:pPr>
                          <w:r>
                            <w:rPr>
                              <w:rFonts w:ascii="Arial" w:hAnsi="Arial" w:cs="Arial" w:hint="cs"/>
                              <w:rtl/>
                            </w:rPr>
                            <w:t>תשלומי שכר המותנים במילוי דוחות שוטפים</w:t>
                          </w:r>
                        </w:p>
                        <w:p w14:paraId="7C98DF09" w14:textId="77777777" w:rsidR="00EB73AA" w:rsidRPr="00C7404B" w:rsidRDefault="00EB73AA" w:rsidP="00AA6699">
                          <w:pPr>
                            <w:jc w:val="center"/>
                            <w:rPr>
                              <w:rFonts w:ascii="Arial" w:hAnsi="Arial" w:cs="Arial"/>
                              <w:sz w:val="18"/>
                              <w:szCs w:val="18"/>
                            </w:rPr>
                          </w:pPr>
                          <w:r w:rsidRPr="00C7404B">
                            <w:rPr>
                              <w:rFonts w:ascii="Arial" w:hAnsi="Arial" w:cs="Arial" w:hint="cs"/>
                              <w:sz w:val="18"/>
                              <w:szCs w:val="18"/>
                              <w:rtl/>
                            </w:rPr>
                            <w:t>(שעות נוספות/ אש"ל/ כוננויות).</w:t>
                          </w:r>
                        </w:p>
                      </w:txbxContent>
                    </v:textbox>
                  </v:roundrect>
                  <v:shape id="AutoShape 258" o:spid="_x0000_s1151" type="#_x0000_t86" style="position:absolute;left:5896;top:-2514;width:364;height:90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"/>
                  <v:shape id="AutoShape 259" o:spid="_x0000_s1152" type="#_x0000_t32" style="position:absolute;left:6470;top:1648;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"/>
                  <v:shape id="AutoShape 260" o:spid="_x0000_s1153" type="#_x0000_t32" style="position:absolute;left:9046;top:1808;width:1;height: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hPxgAAANwAAAAPAAAAZHJzL2Rvd25yZXYueG1sRI9PawIx&#10;FMTvhX6H8IReimZVKn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GZXoT8YAAADcAAAA&#10;DwAAAAAAAAAAAAAAAAAHAgAAZHJzL2Rvd25yZXYueG1sUEsFBgAAAAADAAMAtwAAAPoCAAAAAA==&#10;"/>
                  <v:roundrect id="AutoShape 261" o:spid="_x0000_s1154" style="position:absolute;left:454;top:2172;width:2511;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" filled="f" fillcolor="#c6d9f1">
                    <v:textbox>
                      <w:txbxContent>
                        <w:p w14:paraId="224C5EAC" w14:textId="77777777" w:rsidR="00EB73AA" w:rsidRDefault="00EB73AA" w:rsidP="00AA6699">
                          <w:pPr>
                            <w:jc w:val="center"/>
                            <w:rPr>
                              <w:rFonts w:ascii="Arial" w:hAnsi="Arial" w:cs="Arial"/>
                              <w:rtl/>
                            </w:rPr>
                          </w:pPr>
                          <w:r>
                            <w:rPr>
                              <w:rFonts w:ascii="Arial" w:hAnsi="Arial" w:cs="Arial" w:hint="cs"/>
                              <w:rtl/>
                            </w:rPr>
                            <w:t>מקרים כלליים</w:t>
                          </w:r>
                        </w:p>
                        <w:p w14:paraId="66D8ABDF" w14:textId="77777777" w:rsidR="00EB73AA" w:rsidRPr="00C7404B" w:rsidRDefault="00EB73AA" w:rsidP="00AA6699">
                          <w:pPr>
                            <w:jc w:val="center"/>
                            <w:rPr>
                              <w:rFonts w:ascii="Arial" w:hAnsi="Arial" w:cs="Arial"/>
                              <w:sz w:val="18"/>
                              <w:szCs w:val="18"/>
                            </w:rPr>
                          </w:pPr>
                          <w:r w:rsidRPr="00C7404B">
                            <w:rPr>
                              <w:rFonts w:ascii="Arial" w:hAnsi="Arial" w:cs="Arial" w:hint="cs"/>
                              <w:sz w:val="18"/>
                              <w:szCs w:val="18"/>
                              <w:rtl/>
                            </w:rPr>
                            <w:t>(</w:t>
                          </w:r>
                          <w:r>
                            <w:rPr>
                              <w:rFonts w:ascii="Arial" w:hAnsi="Arial" w:cs="Arial" w:hint="cs"/>
                              <w:sz w:val="18"/>
                              <w:szCs w:val="18"/>
                              <w:rtl/>
                            </w:rPr>
                            <w:t xml:space="preserve">ותק/ </w:t>
                          </w:r>
                          <w:r w:rsidRPr="00C7404B">
                            <w:rPr>
                              <w:rFonts w:ascii="Arial" w:hAnsi="Arial" w:cs="Arial" w:hint="cs"/>
                              <w:sz w:val="18"/>
                              <w:szCs w:val="18"/>
                              <w:rtl/>
                            </w:rPr>
                            <w:t>מענק יובל/ תוספת שכר/ גמול השתלמות/וכ</w:t>
                          </w:r>
                          <w:r>
                            <w:rPr>
                              <w:rFonts w:ascii="Arial" w:hAnsi="Arial" w:cs="Arial" w:hint="cs"/>
                              <w:sz w:val="18"/>
                              <w:szCs w:val="18"/>
                              <w:rtl/>
                            </w:rPr>
                            <w:t>ו'</w:t>
                          </w:r>
                          <w:r w:rsidRPr="00C7404B">
                            <w:rPr>
                              <w:rFonts w:ascii="Arial" w:hAnsi="Arial" w:cs="Arial" w:hint="cs"/>
                              <w:sz w:val="18"/>
                              <w:szCs w:val="18"/>
                              <w:rtl/>
                            </w:rPr>
                            <w:t>)</w:t>
                          </w:r>
                        </w:p>
                      </w:txbxContent>
                    </v:textbox>
                  </v:roundrect>
                </v:group>
                <v:roundrect id="_x0000_s1155" style="position:absolute;left:23636;top:49900;width:10398;height:37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" fillcolor="#c6d9f1">
                  <v:textbox>
                    <w:txbxContent>
                      <w:p w14:paraId="284887A4" w14:textId="77777777" w:rsidR="00EB73AA" w:rsidRPr="006B7597" w:rsidRDefault="00EB73AA" w:rsidP="00AA6699">
                        <w:pPr>
                          <w:rPr>
                            <w:rFonts w:ascii="Arial" w:hAnsi="Arial" w:cs="Arial"/>
                            <w:color w:val="FF0000"/>
                            <w:sz w:val="20"/>
                            <w:szCs w:val="20"/>
                            <w:rtl/>
                          </w:rPr>
                        </w:pPr>
                        <w:r w:rsidRPr="006B7597">
                          <w:rPr>
                            <w:rFonts w:ascii="Arial" w:hAnsi="Arial" w:cs="Arial" w:hint="eastAsia"/>
                            <w:sz w:val="20"/>
                            <w:szCs w:val="20"/>
                            <w:rtl/>
                          </w:rPr>
                          <w:t>עובד</w:t>
                        </w:r>
                        <w:r w:rsidRPr="006B7597">
                          <w:rPr>
                            <w:rFonts w:ascii="Arial" w:hAnsi="Arial" w:cs="Arial"/>
                            <w:sz w:val="20"/>
                            <w:szCs w:val="20"/>
                            <w:rtl/>
                          </w:rPr>
                          <w:t xml:space="preserve"> </w:t>
                        </w:r>
                        <w:r>
                          <w:rPr>
                            <w:rFonts w:ascii="Arial" w:hAnsi="Arial" w:cs="Arial" w:hint="cs"/>
                            <w:sz w:val="20"/>
                            <w:szCs w:val="20"/>
                            <w:rtl/>
                          </w:rPr>
                          <w:t>הגיש</w:t>
                        </w:r>
                        <w:r w:rsidRPr="006B7597">
                          <w:rPr>
                            <w:rFonts w:ascii="Arial" w:hAnsi="Arial" w:cs="Arial"/>
                            <w:sz w:val="20"/>
                            <w:szCs w:val="20"/>
                            <w:rtl/>
                          </w:rPr>
                          <w:t xml:space="preserve"> </w:t>
                        </w:r>
                        <w:r w:rsidRPr="006B7597">
                          <w:rPr>
                            <w:rFonts w:ascii="Arial" w:hAnsi="Arial" w:cs="Arial" w:hint="eastAsia"/>
                            <w:sz w:val="20"/>
                            <w:szCs w:val="20"/>
                            <w:rtl/>
                          </w:rPr>
                          <w:t>טופס</w:t>
                        </w:r>
                        <w:r>
                          <w:rPr>
                            <w:rFonts w:ascii="Arial" w:hAnsi="Arial" w:cs="Arial" w:hint="cs"/>
                            <w:sz w:val="20"/>
                            <w:szCs w:val="20"/>
                            <w:rtl/>
                          </w:rPr>
                          <w:t xml:space="preserve"> מלא</w:t>
                        </w:r>
                        <w:r>
                          <w:rPr>
                            <w:rFonts w:ascii="Arial" w:hAnsi="Arial" w:cs="Arial" w:hint="cs"/>
                            <w:color w:val="FF0000"/>
                            <w:sz w:val="20"/>
                            <w:szCs w:val="20"/>
                            <w:rtl/>
                          </w:rPr>
                          <w:t xml:space="preserve"> </w:t>
                        </w:r>
                      </w:p>
                      <w:p w14:paraId="01885BA6" w14:textId="77777777" w:rsidR="00EB73AA" w:rsidRPr="00C7404B" w:rsidRDefault="00EB73AA" w:rsidP="00AA6699">
                        <w:pPr>
                          <w:rPr>
                            <w:rFonts w:ascii="Arial" w:hAnsi="Arial" w:cs="Arial"/>
                            <w:sz w:val="18"/>
                            <w:szCs w:val="18"/>
                          </w:rPr>
                        </w:pPr>
                      </w:p>
                    </w:txbxContent>
                  </v:textbox>
                </v:roundrect>
                <v:roundrect id="_x0000_s1156" style="position:absolute;left:35738;top:49912;width:13572;height:37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" fillcolor="#c6d9f1">
                  <v:textbox>
                    <w:txbxContent>
                      <w:p w14:paraId="501841DF" w14:textId="77777777" w:rsidR="00EB73AA" w:rsidRPr="0051034A" w:rsidRDefault="00EB73AA" w:rsidP="00AA6699">
                        <w:pPr>
                          <w:rPr>
                            <w:rFonts w:ascii="Arial" w:hAnsi="Arial" w:cs="Arial"/>
                            <w:sz w:val="20"/>
                            <w:szCs w:val="20"/>
                            <w:rtl/>
                          </w:rPr>
                        </w:pPr>
                        <w:r w:rsidRPr="006B7597">
                          <w:rPr>
                            <w:rFonts w:ascii="Arial" w:hAnsi="Arial" w:cs="Arial" w:hint="eastAsia"/>
                            <w:sz w:val="20"/>
                            <w:szCs w:val="20"/>
                            <w:rtl/>
                          </w:rPr>
                          <w:t>עובד</w:t>
                        </w:r>
                        <w:r w:rsidRPr="006B7597">
                          <w:rPr>
                            <w:rFonts w:ascii="Arial" w:hAnsi="Arial" w:cs="Arial"/>
                            <w:sz w:val="20"/>
                            <w:szCs w:val="20"/>
                            <w:rtl/>
                          </w:rPr>
                          <w:t xml:space="preserve"> </w:t>
                        </w:r>
                        <w:r w:rsidRPr="006B7597">
                          <w:rPr>
                            <w:rFonts w:ascii="Arial" w:hAnsi="Arial" w:cs="Arial" w:hint="eastAsia"/>
                            <w:sz w:val="20"/>
                            <w:szCs w:val="20"/>
                            <w:rtl/>
                          </w:rPr>
                          <w:t>לא</w:t>
                        </w:r>
                        <w:r w:rsidRPr="006B7597">
                          <w:rPr>
                            <w:rFonts w:ascii="Arial" w:hAnsi="Arial" w:cs="Arial"/>
                            <w:sz w:val="20"/>
                            <w:szCs w:val="20"/>
                            <w:rtl/>
                          </w:rPr>
                          <w:t xml:space="preserve"> </w:t>
                        </w:r>
                        <w:r>
                          <w:rPr>
                            <w:rFonts w:ascii="Arial" w:hAnsi="Arial" w:cs="Arial" w:hint="cs"/>
                            <w:sz w:val="20"/>
                            <w:szCs w:val="20"/>
                            <w:rtl/>
                          </w:rPr>
                          <w:t>הגיש</w:t>
                        </w:r>
                        <w:r w:rsidRPr="006B7597">
                          <w:rPr>
                            <w:rFonts w:ascii="Arial" w:hAnsi="Arial" w:cs="Arial"/>
                            <w:sz w:val="20"/>
                            <w:szCs w:val="20"/>
                            <w:rtl/>
                          </w:rPr>
                          <w:t xml:space="preserve"> </w:t>
                        </w:r>
                        <w:r w:rsidRPr="006B7597">
                          <w:rPr>
                            <w:rFonts w:ascii="Arial" w:hAnsi="Arial" w:cs="Arial" w:hint="eastAsia"/>
                            <w:sz w:val="20"/>
                            <w:szCs w:val="20"/>
                            <w:rtl/>
                          </w:rPr>
                          <w:t>טופס</w:t>
                        </w:r>
                        <w:r>
                          <w:rPr>
                            <w:rFonts w:ascii="Arial" w:hAnsi="Arial" w:cs="Arial" w:hint="cs"/>
                            <w:sz w:val="20"/>
                            <w:szCs w:val="20"/>
                            <w:rtl/>
                          </w:rPr>
                          <w:t xml:space="preserve"> מלא (טעות עובד)</w:t>
                        </w:r>
                      </w:p>
                      <w:p w14:paraId="4DA3EB4B" w14:textId="77777777" w:rsidR="00EB73AA" w:rsidRPr="00C7404B" w:rsidRDefault="00EB73AA" w:rsidP="00AA6699">
                        <w:pPr>
                          <w:rPr>
                            <w:rFonts w:ascii="Arial" w:hAnsi="Arial" w:cs="Arial"/>
                            <w:sz w:val="18"/>
                            <w:szCs w:val="18"/>
                          </w:rPr>
                        </w:pPr>
                      </w:p>
                    </w:txbxContent>
                  </v:textbox>
                </v:roundrect>
                <v:shape id="AutoShape 247" o:spid="_x0000_s1157" type="#_x0000_t32" style="position:absolute;left:30523;top:46595;width:3512;height:3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">
                  <v:stroke endarrow="block"/>
                </v:shape>
                <v:shape id="AutoShape 248" o:spid="_x0000_s1158" type="#_x0000_t32" style="position:absolute;left:35738;top:46595;width:3637;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Py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yHP7OxCMgF78AAAD//wMAUEsBAi0AFAAGAAgAAAAhANvh9svuAAAAhQEAABMAAAAAAAAA&#10;AAAAAAAAAAAAAFtDb250ZW50X1R5cGVzXS54bWxQSwECLQAUAAYACAAAACEAWvQsW78AAAAVAQAA&#10;CwAAAAAAAAAAAAAAAAAfAQAAX3JlbHMvLnJlbHNQSwECLQAUAAYACAAAACEAVapz8sYAAADcAAAA&#10;DwAAAAAAAAAAAAAAAAAHAgAAZHJzL2Rvd25yZXYueG1sUEsFBgAAAAADAAMAtwAAAPoCAAAAAA==&#10;">
                  <v:stroke endarrow="block"/>
                </v:shape>
                <v:roundrect id="_x0000_s1159" style="position:absolute;left:35949;top:56568;width:13361;height:3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" fillcolor="#c6d9f1">
                  <v:textbox>
                    <w:txbxContent>
                      <w:p w14:paraId="538CF143" w14:textId="77777777" w:rsidR="00EB73AA" w:rsidRPr="0039691D" w:rsidRDefault="00EB73AA" w:rsidP="00AA6699">
                        <w:pPr>
                          <w:rPr>
                            <w:rFonts w:ascii="Arial" w:hAnsi="Arial" w:cs="Arial"/>
                            <w:sz w:val="20"/>
                            <w:szCs w:val="20"/>
                            <w:rtl/>
                          </w:rPr>
                        </w:pPr>
                        <w:r>
                          <w:rPr>
                            <w:rFonts w:ascii="Arial" w:hAnsi="Arial" w:cs="Arial" w:hint="cs"/>
                            <w:sz w:val="20"/>
                            <w:szCs w:val="20"/>
                            <w:rtl/>
                          </w:rPr>
                          <w:t>לא קמה זכאות ולכן לא יאושרו תשלומים</w:t>
                        </w:r>
                      </w:p>
                      <w:p w14:paraId="61106E68" w14:textId="77777777" w:rsidR="00EB73AA" w:rsidRPr="00C7404B" w:rsidRDefault="00EB73AA" w:rsidP="00AA6699">
                        <w:pPr>
                          <w:rPr>
                            <w:rFonts w:ascii="Arial" w:hAnsi="Arial" w:cs="Arial"/>
                            <w:sz w:val="18"/>
                            <w:szCs w:val="18"/>
                          </w:rPr>
                        </w:pPr>
                      </w:p>
                    </w:txbxContent>
                  </v:textbox>
                </v:roundrect>
              </v:group>
            </w:pict>
          </mc:Fallback>
        </mc:AlternateContent>
      </w:r>
      <w:r>
        <w:rPr>
          <w:rFonts w:asciiTheme="minorBidi" w:hAnsiTheme="minorBidi" w:cstheme="minorBidi" w:hint="cs"/>
          <w:b/>
          <w:bCs/>
          <w:u w:val="single"/>
          <w:rtl/>
        </w:rPr>
        <w:t>ג</w:t>
      </w:r>
      <w:r w:rsidRPr="007E5B49">
        <w:rPr>
          <w:rFonts w:asciiTheme="minorBidi" w:hAnsiTheme="minorBidi" w:cstheme="minorBidi"/>
          <w:b/>
          <w:bCs/>
          <w:u w:val="single"/>
          <w:rtl/>
        </w:rPr>
        <w:t>.4. תשלום הפרשי שכר עבור טעות מסוג "קרן השתלמות"</w:t>
      </w:r>
      <w:r>
        <w:rPr>
          <w:rFonts w:asciiTheme="minorBidi" w:hAnsiTheme="minorBidi" w:cstheme="minorBidi" w:hint="cs"/>
          <w:b/>
          <w:bCs/>
          <w:u w:val="single"/>
          <w:rtl/>
        </w:rPr>
        <w:t xml:space="preserve"> או פנסיה ברובד "החזר הוצאות"</w:t>
      </w:r>
    </w:p>
    <w:p w14:paraId="2638F955" w14:textId="77777777" w:rsidR="00AA6699" w:rsidRPr="007E5B49" w:rsidRDefault="00AA6699" w:rsidP="00AA6699">
      <w:pPr>
        <w:pStyle w:val="af2"/>
        <w:rPr>
          <w:rFonts w:asciiTheme="minorBidi" w:hAnsiTheme="minorBidi" w:cstheme="minorBidi"/>
          <w:b/>
          <w:bCs/>
          <w:u w:val="single"/>
        </w:rPr>
      </w:pPr>
    </w:p>
    <w:p w14:paraId="72C20499" w14:textId="77777777" w:rsidR="00AA6699" w:rsidRPr="007E5B49" w:rsidRDefault="00AA6699" w:rsidP="00AA6699">
      <w:pPr>
        <w:pStyle w:val="af2"/>
        <w:rPr>
          <w:rFonts w:asciiTheme="minorBidi" w:hAnsiTheme="minorBidi" w:cstheme="minorBidi"/>
          <w:b/>
          <w:bCs/>
          <w:u w:val="single"/>
        </w:rPr>
      </w:pPr>
    </w:p>
    <w:p w14:paraId="18374FCE" w14:textId="77777777" w:rsidR="00AA6699" w:rsidRPr="007E5B49" w:rsidRDefault="00AA6699" w:rsidP="00AA6699">
      <w:pPr>
        <w:pStyle w:val="af2"/>
        <w:rPr>
          <w:rFonts w:asciiTheme="minorBidi" w:hAnsiTheme="minorBidi" w:cstheme="minorBidi"/>
          <w:b/>
          <w:bCs/>
          <w:u w:val="single"/>
        </w:rPr>
      </w:pPr>
    </w:p>
    <w:p w14:paraId="1CFD4CCF" w14:textId="77777777" w:rsidR="00AA6699" w:rsidRPr="007E5B49" w:rsidRDefault="00AA6699" w:rsidP="00AA6699">
      <w:pPr>
        <w:pStyle w:val="af2"/>
        <w:rPr>
          <w:rFonts w:asciiTheme="minorBidi" w:hAnsiTheme="minorBidi" w:cstheme="minorBidi"/>
          <w:b/>
          <w:bCs/>
          <w:u w:val="single"/>
        </w:rPr>
      </w:pPr>
    </w:p>
    <w:p w14:paraId="3C7852CD" w14:textId="77777777" w:rsidR="00AA6699" w:rsidRPr="007E5B49" w:rsidRDefault="00AA6699" w:rsidP="00AA6699">
      <w:pPr>
        <w:pStyle w:val="af2"/>
        <w:rPr>
          <w:rFonts w:asciiTheme="minorBidi" w:hAnsiTheme="minorBidi" w:cstheme="minorBidi"/>
          <w:b/>
          <w:bCs/>
          <w:u w:val="single"/>
        </w:rPr>
      </w:pPr>
    </w:p>
    <w:p w14:paraId="6F0D65C0" w14:textId="77777777" w:rsidR="00AA6699" w:rsidRPr="007E5B49" w:rsidRDefault="00AA6699" w:rsidP="00AA6699">
      <w:pPr>
        <w:pStyle w:val="af2"/>
        <w:rPr>
          <w:rFonts w:asciiTheme="minorBidi" w:hAnsiTheme="minorBidi" w:cstheme="minorBidi"/>
          <w:b/>
          <w:bCs/>
          <w:u w:val="single"/>
        </w:rPr>
      </w:pPr>
    </w:p>
    <w:p w14:paraId="70056A70" w14:textId="77777777" w:rsidR="00AA6699" w:rsidRPr="007E5B49" w:rsidRDefault="00AA6699" w:rsidP="00AA6699">
      <w:pPr>
        <w:pStyle w:val="af2"/>
        <w:rPr>
          <w:rFonts w:asciiTheme="minorBidi" w:hAnsiTheme="minorBidi" w:cstheme="minorBidi"/>
          <w:b/>
          <w:bCs/>
          <w:u w:val="single"/>
        </w:rPr>
      </w:pPr>
    </w:p>
    <w:p w14:paraId="1AD135EA" w14:textId="77777777" w:rsidR="00AA6699" w:rsidRPr="007E5B49" w:rsidRDefault="00AA6699" w:rsidP="00AA6699">
      <w:pPr>
        <w:pStyle w:val="af2"/>
        <w:rPr>
          <w:rFonts w:asciiTheme="minorBidi" w:hAnsiTheme="minorBidi" w:cstheme="minorBidi"/>
          <w:b/>
          <w:bCs/>
          <w:u w:val="single"/>
        </w:rPr>
      </w:pPr>
    </w:p>
    <w:p w14:paraId="670E02C9" w14:textId="77777777" w:rsidR="00AA6699" w:rsidRPr="007E5B49" w:rsidRDefault="00AA6699" w:rsidP="00AA6699">
      <w:pPr>
        <w:pStyle w:val="af2"/>
        <w:rPr>
          <w:rFonts w:asciiTheme="minorBidi" w:hAnsiTheme="minorBidi" w:cstheme="minorBidi"/>
          <w:b/>
          <w:bCs/>
          <w:u w:val="single"/>
        </w:rPr>
      </w:pPr>
    </w:p>
    <w:p w14:paraId="1F8DBC60" w14:textId="77777777" w:rsidR="00AA6699" w:rsidRPr="007E5B49" w:rsidRDefault="00AA6699" w:rsidP="00AA6699">
      <w:pPr>
        <w:pStyle w:val="af2"/>
        <w:rPr>
          <w:rFonts w:asciiTheme="minorBidi" w:hAnsiTheme="minorBidi" w:cstheme="minorBidi"/>
          <w:b/>
          <w:bCs/>
          <w:u w:val="single"/>
        </w:rPr>
      </w:pPr>
      <w:r w:rsidRPr="007E5B49">
        <w:rPr>
          <w:rFonts w:asciiTheme="minorBidi" w:hAnsiTheme="minorBidi" w:cstheme="minorBidi"/>
          <w:b/>
          <w:bCs/>
          <w:noProof/>
          <w:u w:val="single"/>
        </w:rPr>
        <mc:AlternateContent>
          <mc:Choice Requires="wps">
            <w:drawing>
              <wp:anchor distT="0" distB="0" distL="114300" distR="114300" simplePos="0" relativeHeight="251584505" behindDoc="0" locked="0" layoutInCell="1" allowOverlap="1" wp14:anchorId="683A8251" wp14:editId="00687375">
                <wp:simplePos x="0" y="0"/>
                <wp:positionH relativeFrom="column">
                  <wp:posOffset>3845086</wp:posOffset>
                </wp:positionH>
                <wp:positionV relativeFrom="paragraph">
                  <wp:posOffset>63516</wp:posOffset>
                </wp:positionV>
                <wp:extent cx="1007385" cy="689717"/>
                <wp:effectExtent l="0" t="0" r="59690" b="53340"/>
                <wp:wrapNone/>
                <wp:docPr id="513" name="מחבר חץ ישר 513"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 xmlns:a="http://schemas.openxmlformats.org/drawingml/2006/main">
                  <a:graphicData uri="http://schemas.microsoft.com/office/word/2010/wordprocessingShape">
                    <wps:wsp>
                      <wps:cNvCnPr/>
                      <wps:spPr>
                        <a:xfrm>
                          <a:off x="0" y="0"/>
                          <a:ext cx="1007385" cy="6897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2FC68C" id="מחבר חץ ישר 513"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302.75pt;margin-top:5pt;width:79.3pt;height:54.3pt;z-index:251584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" strokecolor="black [3040]">
                <v:stroke endarrow="block"/>
              </v:shape>
            </w:pict>
          </mc:Fallback>
        </mc:AlternateContent>
      </w:r>
      <w:r>
        <w:rPr>
          <w:noProof/>
        </w:rPr>
        <mc:AlternateContent>
          <mc:Choice Requires="wps">
            <w:drawing>
              <wp:anchor distT="0" distB="0" distL="114300" distR="114300" simplePos="0" relativeHeight="251588604" behindDoc="0" locked="0" layoutInCell="1" allowOverlap="1" wp14:anchorId="30356B45" wp14:editId="2C4C91B4">
                <wp:simplePos x="0" y="0"/>
                <wp:positionH relativeFrom="column">
                  <wp:posOffset>3271226</wp:posOffset>
                </wp:positionH>
                <wp:positionV relativeFrom="paragraph">
                  <wp:posOffset>38649</wp:posOffset>
                </wp:positionV>
                <wp:extent cx="55245" cy="701884"/>
                <wp:effectExtent l="19050" t="0" r="59055" b="60325"/>
                <wp:wrapNone/>
                <wp:docPr id="514" name="AutoShape 248"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70188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E38155" id="AutoShape 248"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257.6pt;margin-top:3.05pt;width:4.35pt;height:55.25pt;z-index:251588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">
                <v:stroke endarrow="block"/>
              </v:shape>
            </w:pict>
          </mc:Fallback>
        </mc:AlternateContent>
      </w:r>
      <w:r w:rsidRPr="00F5582C">
        <w:rPr>
          <w:rFonts w:asciiTheme="minorBidi" w:hAnsiTheme="minorBidi"/>
          <w:b/>
          <w:bCs/>
          <w:noProof/>
          <w:u w:val="single"/>
          <w:rtl/>
        </w:rPr>
        <mc:AlternateContent>
          <mc:Choice Requires="wps">
            <w:drawing>
              <wp:anchor distT="0" distB="0" distL="114300" distR="114300" simplePos="0" relativeHeight="251754496" behindDoc="0" locked="0" layoutInCell="1" allowOverlap="1" wp14:anchorId="02614C52" wp14:editId="5B2AA13B">
                <wp:simplePos x="0" y="0"/>
                <wp:positionH relativeFrom="column">
                  <wp:posOffset>5614514</wp:posOffset>
                </wp:positionH>
                <wp:positionV relativeFrom="paragraph">
                  <wp:posOffset>226416</wp:posOffset>
                </wp:positionV>
                <wp:extent cx="177278" cy="825296"/>
                <wp:effectExtent l="0" t="0" r="13335" b="13335"/>
                <wp:wrapNone/>
                <wp:docPr id="515" name="סוגר מסולסל ימני 515"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 xmlns:a="http://schemas.openxmlformats.org/drawingml/2006/main">
                  <a:graphicData uri="http://schemas.microsoft.com/office/word/2010/wordprocessingShape">
                    <wps:wsp>
                      <wps:cNvSpPr/>
                      <wps:spPr>
                        <a:xfrm>
                          <a:off x="0" y="0"/>
                          <a:ext cx="177278" cy="825296"/>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8E6E4B" id="סוגר מסולסל ימני 515" o:spid="_x0000_s1026" type="#_x0000_t88"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442.1pt;margin-top:17.85pt;width:13.95pt;height:6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" adj="387" strokecolor="black [3213]" strokeweight="1pt"/>
            </w:pict>
          </mc:Fallback>
        </mc:AlternateContent>
      </w:r>
    </w:p>
    <w:p w14:paraId="1B80832C" w14:textId="77777777" w:rsidR="00AA6699" w:rsidRPr="007E5B49" w:rsidRDefault="00AA6699" w:rsidP="00AA6699">
      <w:pPr>
        <w:pStyle w:val="af2"/>
        <w:rPr>
          <w:rFonts w:asciiTheme="minorBidi" w:hAnsiTheme="minorBidi" w:cstheme="minorBidi"/>
          <w:b/>
          <w:bCs/>
          <w:u w:val="single"/>
        </w:rPr>
      </w:pPr>
      <w:r w:rsidRPr="00F5582C">
        <w:rPr>
          <w:rFonts w:asciiTheme="minorBidi" w:hAnsiTheme="minorBidi"/>
          <w:b/>
          <w:bCs/>
          <w:noProof/>
          <w:u w:val="single"/>
          <w:rtl/>
        </w:rPr>
        <mc:AlternateContent>
          <mc:Choice Requires="wps">
            <w:drawing>
              <wp:anchor distT="0" distB="0" distL="114300" distR="114300" simplePos="0" relativeHeight="251755520" behindDoc="0" locked="0" layoutInCell="1" allowOverlap="1" wp14:anchorId="0EF7A5DD" wp14:editId="4DA2DA83">
                <wp:simplePos x="0" y="0"/>
                <wp:positionH relativeFrom="column">
                  <wp:posOffset>5777974</wp:posOffset>
                </wp:positionH>
                <wp:positionV relativeFrom="paragraph">
                  <wp:posOffset>70708</wp:posOffset>
                </wp:positionV>
                <wp:extent cx="869950" cy="621665"/>
                <wp:effectExtent l="0" t="0" r="25400" b="26035"/>
                <wp:wrapNone/>
                <wp:docPr id="518"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621665"/>
                        </a:xfrm>
                        <a:prstGeom prst="roundRect">
                          <a:avLst>
                            <a:gd name="adj" fmla="val 16667"/>
                          </a:avLst>
                        </a:prstGeom>
                        <a:noFill/>
                        <a:ln w="9525">
                          <a:solidFill>
                            <a:srgbClr val="000000"/>
                          </a:solidFill>
                          <a:round/>
                          <a:headEnd/>
                          <a:tailEnd/>
                        </a:ln>
                      </wps:spPr>
                      <wps:txbx>
                        <w:txbxContent>
                          <w:p w14:paraId="1671120A" w14:textId="77777777" w:rsidR="00EB73AA" w:rsidRPr="000E43A8" w:rsidRDefault="00EB73AA" w:rsidP="00AA6699">
                            <w:pPr>
                              <w:jc w:val="center"/>
                              <w:rPr>
                                <w:rFonts w:ascii="Arial" w:hAnsi="Arial" w:cs="Arial"/>
                                <w:sz w:val="20"/>
                                <w:szCs w:val="20"/>
                              </w:rPr>
                            </w:pPr>
                            <w:r>
                              <w:rPr>
                                <w:rFonts w:ascii="Arial" w:hAnsi="Arial" w:cs="Arial" w:hint="cs"/>
                                <w:sz w:val="20"/>
                                <w:szCs w:val="20"/>
                                <w:rtl/>
                              </w:rPr>
                              <w:t>טווח הזמנים לגילוי הטעות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F7A5DD" id="_x0000_s1160" style="position:absolute;left:0;text-align:left;margin-left:454.95pt;margin-top:5.55pt;width:68.5pt;height:4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" filled="f">
                <v:textbox>
                  <w:txbxContent>
                    <w:p w14:paraId="1671120A" w14:textId="77777777" w:rsidR="00EB73AA" w:rsidRPr="000E43A8" w:rsidRDefault="00EB73AA" w:rsidP="00AA6699">
                      <w:pPr>
                        <w:jc w:val="center"/>
                        <w:rPr>
                          <w:rFonts w:ascii="Arial" w:hAnsi="Arial" w:cs="Arial"/>
                          <w:sz w:val="20"/>
                          <w:szCs w:val="20"/>
                        </w:rPr>
                      </w:pPr>
                      <w:r>
                        <w:rPr>
                          <w:rFonts w:ascii="Arial" w:hAnsi="Arial" w:cs="Arial" w:hint="cs"/>
                          <w:sz w:val="20"/>
                          <w:szCs w:val="20"/>
                          <w:rtl/>
                        </w:rPr>
                        <w:t>טווח הזמנים לגילוי הטעות</w:t>
                      </w:r>
                    </w:p>
                  </w:txbxContent>
                </v:textbox>
              </v:roundrect>
            </w:pict>
          </mc:Fallback>
        </mc:AlternateContent>
      </w:r>
    </w:p>
    <w:p w14:paraId="2C34EFB9" w14:textId="77777777" w:rsidR="00AA6699" w:rsidRPr="007E5B49" w:rsidRDefault="00AA6699" w:rsidP="00AA6699">
      <w:pPr>
        <w:pStyle w:val="af2"/>
        <w:rPr>
          <w:rFonts w:asciiTheme="minorBidi" w:hAnsiTheme="minorBidi" w:cstheme="minorBidi"/>
          <w:b/>
          <w:bCs/>
          <w:u w:val="single"/>
        </w:rPr>
      </w:pPr>
      <w:r w:rsidRPr="007E5B49">
        <w:rPr>
          <w:rFonts w:asciiTheme="minorBidi" w:hAnsiTheme="minorBidi" w:cstheme="minorBidi"/>
          <w:noProof/>
        </w:rPr>
        <mc:AlternateContent>
          <mc:Choice Requires="wps">
            <w:drawing>
              <wp:anchor distT="0" distB="0" distL="114300" distR="114300" simplePos="0" relativeHeight="251738112" behindDoc="0" locked="0" layoutInCell="1" allowOverlap="1" wp14:anchorId="7BA5BB83" wp14:editId="20178E52">
                <wp:simplePos x="0" y="0"/>
                <wp:positionH relativeFrom="column">
                  <wp:posOffset>1223315</wp:posOffset>
                </wp:positionH>
                <wp:positionV relativeFrom="paragraph">
                  <wp:posOffset>232901</wp:posOffset>
                </wp:positionV>
                <wp:extent cx="808990" cy="328930"/>
                <wp:effectExtent l="0" t="0" r="10160" b="13970"/>
                <wp:wrapNone/>
                <wp:docPr id="519"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328930"/>
                        </a:xfrm>
                        <a:prstGeom prst="roundRect">
                          <a:avLst>
                            <a:gd name="adj" fmla="val 16667"/>
                          </a:avLst>
                        </a:prstGeom>
                        <a:solidFill>
                          <a:srgbClr val="C6D9F1"/>
                        </a:solidFill>
                        <a:ln w="9525">
                          <a:solidFill>
                            <a:srgbClr val="000000"/>
                          </a:solidFill>
                          <a:round/>
                          <a:headEnd/>
                          <a:tailEnd/>
                        </a:ln>
                      </wps:spPr>
                      <wps:txbx>
                        <w:txbxContent>
                          <w:p w14:paraId="13CB169A" w14:textId="77777777" w:rsidR="00EB73AA" w:rsidRPr="0039691D" w:rsidRDefault="00EB73AA" w:rsidP="00AA6699">
                            <w:pPr>
                              <w:rPr>
                                <w:rFonts w:ascii="Arial" w:hAnsi="Arial" w:cs="Arial"/>
                                <w:sz w:val="20"/>
                                <w:szCs w:val="20"/>
                                <w:rtl/>
                              </w:rPr>
                            </w:pPr>
                            <w:r>
                              <w:rPr>
                                <w:rFonts w:ascii="Arial" w:hAnsi="Arial" w:cs="Arial" w:hint="cs"/>
                                <w:sz w:val="20"/>
                                <w:szCs w:val="20"/>
                                <w:rtl/>
                              </w:rPr>
                              <w:t>0-1 שנים</w:t>
                            </w:r>
                          </w:p>
                          <w:p w14:paraId="712ED90D"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A5BB83" id="_x0000_s1161" style="position:absolute;left:0;text-align:left;margin-left:96.3pt;margin-top:18.35pt;width:63.7pt;height:2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" fillcolor="#c6d9f1">
                <v:textbox>
                  <w:txbxContent>
                    <w:p w14:paraId="13CB169A" w14:textId="77777777" w:rsidR="00EB73AA" w:rsidRPr="0039691D" w:rsidRDefault="00EB73AA" w:rsidP="00AA6699">
                      <w:pPr>
                        <w:rPr>
                          <w:rFonts w:ascii="Arial" w:hAnsi="Arial" w:cs="Arial"/>
                          <w:sz w:val="20"/>
                          <w:szCs w:val="20"/>
                          <w:rtl/>
                        </w:rPr>
                      </w:pPr>
                      <w:r>
                        <w:rPr>
                          <w:rFonts w:ascii="Arial" w:hAnsi="Arial" w:cs="Arial" w:hint="cs"/>
                          <w:sz w:val="20"/>
                          <w:szCs w:val="20"/>
                          <w:rtl/>
                        </w:rPr>
                        <w:t>0-1 שנים</w:t>
                      </w:r>
                    </w:p>
                    <w:p w14:paraId="712ED90D" w14:textId="77777777" w:rsidR="00EB73AA" w:rsidRPr="00C7404B" w:rsidRDefault="00EB73AA" w:rsidP="00AA6699">
                      <w:pPr>
                        <w:rPr>
                          <w:rFonts w:ascii="Arial" w:hAnsi="Arial" w:cs="Arial"/>
                          <w:sz w:val="18"/>
                          <w:szCs w:val="18"/>
                        </w:rPr>
                      </w:pPr>
                    </w:p>
                  </w:txbxContent>
                </v:textbox>
              </v:roundrect>
            </w:pict>
          </mc:Fallback>
        </mc:AlternateContent>
      </w:r>
    </w:p>
    <w:p w14:paraId="05DD63A7" w14:textId="77777777" w:rsidR="00AA6699" w:rsidRPr="007E5B49" w:rsidRDefault="00AA6699" w:rsidP="00AA6699">
      <w:pPr>
        <w:pStyle w:val="af2"/>
        <w:rPr>
          <w:rFonts w:asciiTheme="minorBidi" w:hAnsiTheme="minorBidi" w:cstheme="minorBidi"/>
          <w:b/>
          <w:bCs/>
          <w:u w:val="single"/>
        </w:rPr>
      </w:pPr>
      <w:r w:rsidRPr="00304C2E">
        <w:rPr>
          <w:rFonts w:asciiTheme="minorBidi" w:hAnsiTheme="minorBidi"/>
          <w:b/>
          <w:bCs/>
          <w:noProof/>
          <w:u w:val="single"/>
          <w:rtl/>
        </w:rPr>
        <mc:AlternateContent>
          <mc:Choice Requires="wps">
            <w:drawing>
              <wp:anchor distT="0" distB="0" distL="114299" distR="114299" simplePos="0" relativeHeight="251585530" behindDoc="0" locked="0" layoutInCell="1" allowOverlap="1" wp14:anchorId="42BBB1D6" wp14:editId="5A14DCC0">
                <wp:simplePos x="0" y="0"/>
                <wp:positionH relativeFrom="column">
                  <wp:posOffset>360131</wp:posOffset>
                </wp:positionH>
                <wp:positionV relativeFrom="paragraph">
                  <wp:posOffset>88284</wp:posOffset>
                </wp:positionV>
                <wp:extent cx="45719" cy="420210"/>
                <wp:effectExtent l="38100" t="0" r="69215" b="56515"/>
                <wp:wrapNone/>
                <wp:docPr id="520" name="AutoShape 133"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202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50111" id="AutoShape 133"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28.35pt;margin-top:6.95pt;width:3.6pt;height:33.1pt;z-index:25158553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">
                <v:stroke endarrow="block"/>
              </v:shape>
            </w:pict>
          </mc:Fallback>
        </mc:AlternateContent>
      </w:r>
      <w:r w:rsidRPr="007E5B49">
        <w:rPr>
          <w:rFonts w:asciiTheme="minorBidi" w:hAnsiTheme="minorBidi" w:cstheme="minorBidi"/>
          <w:noProof/>
        </w:rPr>
        <mc:AlternateContent>
          <mc:Choice Requires="wps">
            <w:drawing>
              <wp:anchor distT="0" distB="0" distL="114300" distR="114300" simplePos="0" relativeHeight="251739136" behindDoc="0" locked="0" layoutInCell="1" allowOverlap="1" wp14:anchorId="2AC924A8" wp14:editId="01900EA9">
                <wp:simplePos x="0" y="0"/>
                <wp:positionH relativeFrom="column">
                  <wp:posOffset>3015615</wp:posOffset>
                </wp:positionH>
                <wp:positionV relativeFrom="paragraph">
                  <wp:posOffset>16510</wp:posOffset>
                </wp:positionV>
                <wp:extent cx="721360" cy="315595"/>
                <wp:effectExtent l="0" t="0" r="21590" b="27305"/>
                <wp:wrapNone/>
                <wp:docPr id="521"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315595"/>
                        </a:xfrm>
                        <a:prstGeom prst="roundRect">
                          <a:avLst>
                            <a:gd name="adj" fmla="val 16667"/>
                          </a:avLst>
                        </a:prstGeom>
                        <a:solidFill>
                          <a:srgbClr val="C6D9F1"/>
                        </a:solidFill>
                        <a:ln w="9525">
                          <a:solidFill>
                            <a:srgbClr val="000000"/>
                          </a:solidFill>
                          <a:round/>
                          <a:headEnd/>
                          <a:tailEnd/>
                        </a:ln>
                      </wps:spPr>
                      <wps:txbx>
                        <w:txbxContent>
                          <w:p w14:paraId="7EF2AA05" w14:textId="77777777" w:rsidR="00EB73AA" w:rsidRPr="0039691D" w:rsidRDefault="00EB73AA" w:rsidP="00AA6699">
                            <w:pPr>
                              <w:rPr>
                                <w:rFonts w:ascii="Arial" w:hAnsi="Arial" w:cs="Arial"/>
                                <w:sz w:val="20"/>
                                <w:szCs w:val="20"/>
                                <w:rtl/>
                              </w:rPr>
                            </w:pPr>
                            <w:r>
                              <w:rPr>
                                <w:rFonts w:ascii="Arial" w:hAnsi="Arial" w:cs="Arial" w:hint="cs"/>
                                <w:sz w:val="20"/>
                                <w:szCs w:val="20"/>
                                <w:rtl/>
                              </w:rPr>
                              <w:t>1-7 שנים</w:t>
                            </w:r>
                          </w:p>
                          <w:p w14:paraId="3E718BD6"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C924A8" id="_x0000_s1162" style="position:absolute;left:0;text-align:left;margin-left:237.45pt;margin-top:1.3pt;width:56.8pt;height:24.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" fillcolor="#c6d9f1">
                <v:textbox>
                  <w:txbxContent>
                    <w:p w14:paraId="7EF2AA05" w14:textId="77777777" w:rsidR="00EB73AA" w:rsidRPr="0039691D" w:rsidRDefault="00EB73AA" w:rsidP="00AA6699">
                      <w:pPr>
                        <w:rPr>
                          <w:rFonts w:ascii="Arial" w:hAnsi="Arial" w:cs="Arial"/>
                          <w:sz w:val="20"/>
                          <w:szCs w:val="20"/>
                          <w:rtl/>
                        </w:rPr>
                      </w:pPr>
                      <w:r>
                        <w:rPr>
                          <w:rFonts w:ascii="Arial" w:hAnsi="Arial" w:cs="Arial" w:hint="cs"/>
                          <w:sz w:val="20"/>
                          <w:szCs w:val="20"/>
                          <w:rtl/>
                        </w:rPr>
                        <w:t>1-7 שנים</w:t>
                      </w:r>
                    </w:p>
                    <w:p w14:paraId="3E718BD6" w14:textId="77777777" w:rsidR="00EB73AA" w:rsidRPr="00C7404B" w:rsidRDefault="00EB73AA" w:rsidP="00AA6699">
                      <w:pPr>
                        <w:rPr>
                          <w:rFonts w:ascii="Arial" w:hAnsi="Arial" w:cs="Arial"/>
                          <w:sz w:val="18"/>
                          <w:szCs w:val="18"/>
                        </w:rPr>
                      </w:pPr>
                    </w:p>
                  </w:txbxContent>
                </v:textbox>
              </v:roundrect>
            </w:pict>
          </mc:Fallback>
        </mc:AlternateContent>
      </w:r>
      <w:r w:rsidRPr="007E5B49">
        <w:rPr>
          <w:rFonts w:asciiTheme="minorBidi" w:hAnsiTheme="minorBidi" w:cstheme="minorBidi"/>
          <w:noProof/>
        </w:rPr>
        <mc:AlternateContent>
          <mc:Choice Requires="wps">
            <w:drawing>
              <wp:anchor distT="0" distB="0" distL="114300" distR="114300" simplePos="0" relativeHeight="251746304" behindDoc="0" locked="0" layoutInCell="1" allowOverlap="1" wp14:anchorId="0E8F23C4" wp14:editId="245BDCCA">
                <wp:simplePos x="0" y="0"/>
                <wp:positionH relativeFrom="column">
                  <wp:posOffset>4551896</wp:posOffset>
                </wp:positionH>
                <wp:positionV relativeFrom="paragraph">
                  <wp:posOffset>14757</wp:posOffset>
                </wp:positionV>
                <wp:extent cx="899769" cy="316106"/>
                <wp:effectExtent l="0" t="0" r="15240" b="27305"/>
                <wp:wrapNone/>
                <wp:docPr id="524"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69" cy="316106"/>
                        </a:xfrm>
                        <a:prstGeom prst="roundRect">
                          <a:avLst>
                            <a:gd name="adj" fmla="val 16667"/>
                          </a:avLst>
                        </a:prstGeom>
                        <a:solidFill>
                          <a:srgbClr val="C6D9F1"/>
                        </a:solidFill>
                        <a:ln w="9525">
                          <a:solidFill>
                            <a:srgbClr val="000000"/>
                          </a:solidFill>
                          <a:round/>
                          <a:headEnd/>
                          <a:tailEnd/>
                        </a:ln>
                      </wps:spPr>
                      <wps:txbx>
                        <w:txbxContent>
                          <w:p w14:paraId="32BA4338" w14:textId="77777777" w:rsidR="00EB73AA" w:rsidRPr="0039691D" w:rsidRDefault="00EB73AA" w:rsidP="00AA6699">
                            <w:pPr>
                              <w:rPr>
                                <w:rFonts w:ascii="Arial" w:hAnsi="Arial" w:cs="Arial"/>
                                <w:sz w:val="20"/>
                                <w:szCs w:val="20"/>
                                <w:rtl/>
                              </w:rPr>
                            </w:pPr>
                            <w:r>
                              <w:rPr>
                                <w:rFonts w:ascii="Arial" w:hAnsi="Arial" w:cs="Arial" w:hint="cs"/>
                                <w:sz w:val="20"/>
                                <w:szCs w:val="20"/>
                                <w:rtl/>
                              </w:rPr>
                              <w:t>מעל 7 שנים</w:t>
                            </w:r>
                          </w:p>
                          <w:p w14:paraId="2EB18C0B"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8F23C4" id="_x0000_s1163" style="position:absolute;left:0;text-align:left;margin-left:358.4pt;margin-top:1.15pt;width:70.85pt;height:24.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" fillcolor="#c6d9f1">
                <v:textbox>
                  <w:txbxContent>
                    <w:p w14:paraId="32BA4338" w14:textId="77777777" w:rsidR="00EB73AA" w:rsidRPr="0039691D" w:rsidRDefault="00EB73AA" w:rsidP="00AA6699">
                      <w:pPr>
                        <w:rPr>
                          <w:rFonts w:ascii="Arial" w:hAnsi="Arial" w:cs="Arial"/>
                          <w:sz w:val="20"/>
                          <w:szCs w:val="20"/>
                          <w:rtl/>
                        </w:rPr>
                      </w:pPr>
                      <w:r>
                        <w:rPr>
                          <w:rFonts w:ascii="Arial" w:hAnsi="Arial" w:cs="Arial" w:hint="cs"/>
                          <w:sz w:val="20"/>
                          <w:szCs w:val="20"/>
                          <w:rtl/>
                        </w:rPr>
                        <w:t>מעל 7 שנים</w:t>
                      </w:r>
                    </w:p>
                    <w:p w14:paraId="2EB18C0B" w14:textId="77777777" w:rsidR="00EB73AA" w:rsidRPr="00C7404B" w:rsidRDefault="00EB73AA" w:rsidP="00AA6699">
                      <w:pPr>
                        <w:rPr>
                          <w:rFonts w:ascii="Arial" w:hAnsi="Arial" w:cs="Arial"/>
                          <w:sz w:val="18"/>
                          <w:szCs w:val="18"/>
                        </w:rPr>
                      </w:pPr>
                    </w:p>
                  </w:txbxContent>
                </v:textbox>
              </v:roundrect>
            </w:pict>
          </mc:Fallback>
        </mc:AlternateContent>
      </w:r>
    </w:p>
    <w:p w14:paraId="1944B02C" w14:textId="77777777" w:rsidR="00AA6699" w:rsidRPr="007E5B49" w:rsidRDefault="00AA6699" w:rsidP="00AA6699">
      <w:pPr>
        <w:pStyle w:val="af2"/>
        <w:rPr>
          <w:rFonts w:asciiTheme="minorBidi" w:hAnsiTheme="minorBidi" w:cstheme="minorBidi"/>
          <w:b/>
          <w:bCs/>
          <w:u w:val="single"/>
        </w:rPr>
      </w:pPr>
      <w:r>
        <w:rPr>
          <w:noProof/>
        </w:rPr>
        <mc:AlternateContent>
          <mc:Choice Requires="wps">
            <w:drawing>
              <wp:anchor distT="0" distB="0" distL="114300" distR="114300" simplePos="0" relativeHeight="251748352" behindDoc="0" locked="0" layoutInCell="1" allowOverlap="1" wp14:anchorId="7331F467" wp14:editId="6E60923A">
                <wp:simplePos x="0" y="0"/>
                <wp:positionH relativeFrom="column">
                  <wp:posOffset>3271226</wp:posOffset>
                </wp:positionH>
                <wp:positionV relativeFrom="paragraph">
                  <wp:posOffset>107808</wp:posOffset>
                </wp:positionV>
                <wp:extent cx="55245" cy="197306"/>
                <wp:effectExtent l="57150" t="0" r="40005" b="50800"/>
                <wp:wrapNone/>
                <wp:docPr id="530" name="AutoShape 248"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 cy="19730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CC52A0" id="AutoShape 248"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257.6pt;margin-top:8.5pt;width:4.35pt;height:15.5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">
                <v:stroke endarrow="block"/>
              </v:shape>
            </w:pict>
          </mc:Fallback>
        </mc:AlternateContent>
      </w:r>
      <w:r>
        <w:rPr>
          <w:noProof/>
        </w:rPr>
        <mc:AlternateContent>
          <mc:Choice Requires="wps">
            <w:drawing>
              <wp:anchor distT="0" distB="0" distL="114300" distR="114300" simplePos="0" relativeHeight="251750400" behindDoc="0" locked="0" layoutInCell="1" allowOverlap="1" wp14:anchorId="0C2E7DF6" wp14:editId="0DCFBEB2">
                <wp:simplePos x="0" y="0"/>
                <wp:positionH relativeFrom="column">
                  <wp:posOffset>4969510</wp:posOffset>
                </wp:positionH>
                <wp:positionV relativeFrom="paragraph">
                  <wp:posOffset>95178</wp:posOffset>
                </wp:positionV>
                <wp:extent cx="0" cy="476566"/>
                <wp:effectExtent l="76200" t="0" r="57150" b="57150"/>
                <wp:wrapNone/>
                <wp:docPr id="537" name="AutoShape 248"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56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DDE4D7" id="AutoShape 248"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391.3pt;margin-top:7.5pt;width:0;height: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">
                <v:stroke endarrow="block"/>
              </v:shape>
            </w:pict>
          </mc:Fallback>
        </mc:AlternateContent>
      </w:r>
      <w:r w:rsidRPr="00304C2E">
        <w:rPr>
          <w:rFonts w:asciiTheme="minorBidi" w:hAnsiTheme="minorBidi"/>
          <w:b/>
          <w:bCs/>
          <w:noProof/>
          <w:u w:val="single"/>
          <w:rtl/>
        </w:rPr>
        <mc:AlternateContent>
          <mc:Choice Requires="wps">
            <w:drawing>
              <wp:anchor distT="0" distB="0" distL="114300" distR="114300" simplePos="0" relativeHeight="251744256" behindDoc="0" locked="0" layoutInCell="1" allowOverlap="1" wp14:anchorId="7F267051" wp14:editId="00AFC7F2">
                <wp:simplePos x="0" y="0"/>
                <wp:positionH relativeFrom="column">
                  <wp:posOffset>-193675</wp:posOffset>
                </wp:positionH>
                <wp:positionV relativeFrom="paragraph">
                  <wp:posOffset>262897</wp:posOffset>
                </wp:positionV>
                <wp:extent cx="1271270" cy="794385"/>
                <wp:effectExtent l="0" t="0" r="24130" b="24765"/>
                <wp:wrapNone/>
                <wp:docPr id="538" name="מלבן מעוגל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794385"/>
                        </a:xfrm>
                        <a:prstGeom prst="roundRect">
                          <a:avLst>
                            <a:gd name="adj" fmla="val 16667"/>
                          </a:avLst>
                        </a:prstGeom>
                        <a:solidFill>
                          <a:srgbClr val="F2DBDB"/>
                        </a:solidFill>
                        <a:ln w="9525">
                          <a:solidFill>
                            <a:srgbClr val="000000"/>
                          </a:solidFill>
                          <a:round/>
                          <a:headEnd/>
                          <a:tailEnd/>
                        </a:ln>
                      </wps:spPr>
                      <wps:txbx>
                        <w:txbxContent>
                          <w:p w14:paraId="45E8EB1E" w14:textId="77777777" w:rsidR="00EB73AA" w:rsidRPr="0039691D" w:rsidRDefault="00EB73AA" w:rsidP="00AA6699">
                            <w:pPr>
                              <w:rPr>
                                <w:rFonts w:ascii="Arial" w:hAnsi="Arial" w:cs="Arial"/>
                                <w:sz w:val="20"/>
                                <w:szCs w:val="20"/>
                              </w:rPr>
                            </w:pPr>
                            <w:r>
                              <w:rPr>
                                <w:rFonts w:ascii="Arial" w:hAnsi="Arial" w:cs="Arial" w:hint="cs"/>
                                <w:sz w:val="20"/>
                                <w:szCs w:val="20"/>
                                <w:rtl/>
                              </w:rPr>
                              <w:t>הוועדה המשרדית תכתוב את המלצתה עבור התקופה בתוך ה-7 שנים בלבד.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267051" id="_x0000_s1164" style="position:absolute;left:0;text-align:left;margin-left:-15.25pt;margin-top:20.7pt;width:100.1pt;height:6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" fillcolor="#f2dbdb">
                <v:textbox>
                  <w:txbxContent>
                    <w:p w14:paraId="45E8EB1E" w14:textId="77777777" w:rsidR="00EB73AA" w:rsidRPr="0039691D" w:rsidRDefault="00EB73AA" w:rsidP="00AA6699">
                      <w:pPr>
                        <w:rPr>
                          <w:rFonts w:ascii="Arial" w:hAnsi="Arial" w:cs="Arial"/>
                          <w:sz w:val="20"/>
                          <w:szCs w:val="20"/>
                        </w:rPr>
                      </w:pPr>
                      <w:r>
                        <w:rPr>
                          <w:rFonts w:ascii="Arial" w:hAnsi="Arial" w:cs="Arial" w:hint="cs"/>
                          <w:sz w:val="20"/>
                          <w:szCs w:val="20"/>
                          <w:rtl/>
                        </w:rPr>
                        <w:t>הוועדה המשרדית תכתוב את המלצתה עבור התקופה בתוך ה-7 שנים בלבד.</w:t>
                      </w:r>
                    </w:p>
                  </w:txbxContent>
                </v:textbox>
              </v:roundrect>
            </w:pict>
          </mc:Fallback>
        </mc:AlternateContent>
      </w:r>
    </w:p>
    <w:p w14:paraId="7B274BCB" w14:textId="77777777" w:rsidR="00AA6699" w:rsidRPr="007E5B49" w:rsidRDefault="00AA6699" w:rsidP="00AA6699">
      <w:pPr>
        <w:pStyle w:val="af2"/>
        <w:rPr>
          <w:rFonts w:asciiTheme="minorBidi" w:hAnsiTheme="minorBidi" w:cstheme="minorBidi"/>
          <w:b/>
          <w:bCs/>
          <w:u w:val="single"/>
        </w:rPr>
      </w:pPr>
      <w:r w:rsidRPr="007E5B49">
        <w:rPr>
          <w:rFonts w:asciiTheme="minorBidi" w:hAnsiTheme="minorBidi" w:cstheme="minorBidi"/>
          <w:noProof/>
        </w:rPr>
        <mc:AlternateContent>
          <mc:Choice Requires="wps">
            <w:drawing>
              <wp:anchor distT="0" distB="0" distL="114300" distR="114300" simplePos="0" relativeHeight="251742208" behindDoc="0" locked="0" layoutInCell="1" allowOverlap="1" wp14:anchorId="72962D68" wp14:editId="0658EC37">
                <wp:simplePos x="0" y="0"/>
                <wp:positionH relativeFrom="column">
                  <wp:posOffset>1184606</wp:posOffset>
                </wp:positionH>
                <wp:positionV relativeFrom="paragraph">
                  <wp:posOffset>112480</wp:posOffset>
                </wp:positionV>
                <wp:extent cx="970280" cy="431597"/>
                <wp:effectExtent l="0" t="0" r="20320" b="26035"/>
                <wp:wrapNone/>
                <wp:docPr id="539"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431597"/>
                        </a:xfrm>
                        <a:prstGeom prst="roundRect">
                          <a:avLst>
                            <a:gd name="adj" fmla="val 16667"/>
                          </a:avLst>
                        </a:prstGeom>
                        <a:solidFill>
                          <a:srgbClr val="C6D9F1"/>
                        </a:solidFill>
                        <a:ln w="9525">
                          <a:solidFill>
                            <a:srgbClr val="000000"/>
                          </a:solidFill>
                          <a:round/>
                          <a:headEnd/>
                          <a:tailEnd/>
                        </a:ln>
                      </wps:spPr>
                      <wps:txbx>
                        <w:txbxContent>
                          <w:p w14:paraId="2F113FEC" w14:textId="77777777" w:rsidR="00EB73AA" w:rsidRPr="0039691D" w:rsidRDefault="00EB73AA" w:rsidP="00AA6699">
                            <w:pPr>
                              <w:rPr>
                                <w:rFonts w:ascii="Arial" w:hAnsi="Arial" w:cs="Arial"/>
                                <w:sz w:val="20"/>
                                <w:szCs w:val="20"/>
                                <w:rtl/>
                              </w:rPr>
                            </w:pPr>
                            <w:r>
                              <w:rPr>
                                <w:rFonts w:ascii="Arial" w:hAnsi="Arial" w:cs="Arial" w:hint="cs"/>
                                <w:sz w:val="20"/>
                                <w:szCs w:val="20"/>
                                <w:rtl/>
                              </w:rPr>
                              <w:t>בסמכות חשב המשרד</w:t>
                            </w:r>
                          </w:p>
                          <w:p w14:paraId="43CE1CD2"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2962D68" id="_x0000_s1165" style="position:absolute;left:0;text-align:left;margin-left:93.3pt;margin-top:8.85pt;width:76.4pt;height:34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" fillcolor="#c6d9f1">
                <v:textbox>
                  <w:txbxContent>
                    <w:p w14:paraId="2F113FEC" w14:textId="77777777" w:rsidR="00EB73AA" w:rsidRPr="0039691D" w:rsidRDefault="00EB73AA" w:rsidP="00AA6699">
                      <w:pPr>
                        <w:rPr>
                          <w:rFonts w:ascii="Arial" w:hAnsi="Arial" w:cs="Arial"/>
                          <w:sz w:val="20"/>
                          <w:szCs w:val="20"/>
                          <w:rtl/>
                        </w:rPr>
                      </w:pPr>
                      <w:r>
                        <w:rPr>
                          <w:rFonts w:ascii="Arial" w:hAnsi="Arial" w:cs="Arial" w:hint="cs"/>
                          <w:sz w:val="20"/>
                          <w:szCs w:val="20"/>
                          <w:rtl/>
                        </w:rPr>
                        <w:t>בסמכות חשב המשרד</w:t>
                      </w:r>
                    </w:p>
                    <w:p w14:paraId="43CE1CD2" w14:textId="77777777" w:rsidR="00EB73AA" w:rsidRPr="00C7404B" w:rsidRDefault="00EB73AA" w:rsidP="00AA6699">
                      <w:pPr>
                        <w:rPr>
                          <w:rFonts w:ascii="Arial" w:hAnsi="Arial" w:cs="Arial"/>
                          <w:sz w:val="18"/>
                          <w:szCs w:val="18"/>
                        </w:rPr>
                      </w:pPr>
                    </w:p>
                  </w:txbxContent>
                </v:textbox>
              </v:roundrect>
            </w:pict>
          </mc:Fallback>
        </mc:AlternateContent>
      </w:r>
    </w:p>
    <w:p w14:paraId="2D939359" w14:textId="77777777" w:rsidR="00AA6699" w:rsidRPr="007E5B49" w:rsidRDefault="00AA6699" w:rsidP="00AA6699">
      <w:pPr>
        <w:pStyle w:val="af2"/>
        <w:rPr>
          <w:rFonts w:asciiTheme="minorBidi" w:hAnsiTheme="minorBidi" w:cstheme="minorBidi"/>
          <w:b/>
          <w:bCs/>
          <w:u w:val="single"/>
        </w:rPr>
      </w:pPr>
      <w:r w:rsidRPr="000B5AD5">
        <w:rPr>
          <w:rFonts w:asciiTheme="minorBidi" w:hAnsiTheme="minorBidi"/>
          <w:b/>
          <w:bCs/>
          <w:noProof/>
          <w:u w:val="single"/>
          <w:rtl/>
        </w:rPr>
        <mc:AlternateContent>
          <mc:Choice Requires="wps">
            <w:drawing>
              <wp:anchor distT="0" distB="0" distL="114300" distR="114300" simplePos="0" relativeHeight="251749376" behindDoc="0" locked="0" layoutInCell="1" allowOverlap="1" wp14:anchorId="1C6ABB8C" wp14:editId="45A99ADD">
                <wp:simplePos x="0" y="0"/>
                <wp:positionH relativeFrom="column">
                  <wp:posOffset>4159148</wp:posOffset>
                </wp:positionH>
                <wp:positionV relativeFrom="paragraph">
                  <wp:posOffset>105105</wp:posOffset>
                </wp:positionV>
                <wp:extent cx="1632890" cy="431165"/>
                <wp:effectExtent l="0" t="0" r="24765" b="26035"/>
                <wp:wrapNone/>
                <wp:docPr id="540"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890" cy="431165"/>
                        </a:xfrm>
                        <a:prstGeom prst="roundRect">
                          <a:avLst>
                            <a:gd name="adj" fmla="val 16667"/>
                          </a:avLst>
                        </a:prstGeom>
                        <a:solidFill>
                          <a:srgbClr val="C6D9F1"/>
                        </a:solidFill>
                        <a:ln w="9525">
                          <a:solidFill>
                            <a:srgbClr val="000000"/>
                          </a:solidFill>
                          <a:round/>
                          <a:headEnd/>
                          <a:tailEnd/>
                        </a:ln>
                      </wps:spPr>
                      <wps:txbx>
                        <w:txbxContent>
                          <w:p w14:paraId="5B335A03" w14:textId="77777777" w:rsidR="00EB73AA" w:rsidRPr="0039691D" w:rsidRDefault="00EB73AA" w:rsidP="00AA6699">
                            <w:pPr>
                              <w:jc w:val="center"/>
                              <w:rPr>
                                <w:rFonts w:ascii="Arial" w:hAnsi="Arial" w:cs="Arial"/>
                                <w:sz w:val="20"/>
                                <w:szCs w:val="20"/>
                              </w:rPr>
                            </w:pPr>
                            <w:r>
                              <w:rPr>
                                <w:rFonts w:ascii="Arial" w:hAnsi="Arial" w:cs="Arial" w:hint="cs"/>
                                <w:sz w:val="20"/>
                                <w:szCs w:val="20"/>
                                <w:rtl/>
                              </w:rPr>
                              <w:t>ועדה משרדית תחלק את הדיון במקרה ל-2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6ABB8C" id="_x0000_s1166" style="position:absolute;left:0;text-align:left;margin-left:327.5pt;margin-top:8.3pt;width:128.55pt;height:33.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" fillcolor="#c6d9f1">
                <v:textbox>
                  <w:txbxContent>
                    <w:p w14:paraId="5B335A03" w14:textId="77777777" w:rsidR="00EB73AA" w:rsidRPr="0039691D" w:rsidRDefault="00EB73AA" w:rsidP="00AA6699">
                      <w:pPr>
                        <w:jc w:val="center"/>
                        <w:rPr>
                          <w:rFonts w:ascii="Arial" w:hAnsi="Arial" w:cs="Arial"/>
                          <w:sz w:val="20"/>
                          <w:szCs w:val="20"/>
                        </w:rPr>
                      </w:pPr>
                      <w:r>
                        <w:rPr>
                          <w:rFonts w:ascii="Arial" w:hAnsi="Arial" w:cs="Arial" w:hint="cs"/>
                          <w:sz w:val="20"/>
                          <w:szCs w:val="20"/>
                          <w:rtl/>
                        </w:rPr>
                        <w:t>ועדה משרדית תחלק את הדיון במקרה ל-2</w:t>
                      </w:r>
                    </w:p>
                  </w:txbxContent>
                </v:textbox>
              </v:roundrect>
            </w:pict>
          </mc:Fallback>
        </mc:AlternateContent>
      </w:r>
    </w:p>
    <w:p w14:paraId="118886B1" w14:textId="77777777" w:rsidR="00AA6699" w:rsidRPr="007E5B49" w:rsidRDefault="00AA6699" w:rsidP="00AA6699">
      <w:pPr>
        <w:pStyle w:val="af2"/>
        <w:rPr>
          <w:rFonts w:asciiTheme="minorBidi" w:hAnsiTheme="minorBidi" w:cstheme="minorBidi"/>
          <w:b/>
          <w:bCs/>
          <w:u w:val="single"/>
        </w:rPr>
      </w:pPr>
      <w:r w:rsidRPr="007E5B49">
        <w:rPr>
          <w:rFonts w:asciiTheme="minorBidi" w:hAnsiTheme="minorBidi" w:cstheme="minorBidi"/>
          <w:noProof/>
        </w:rPr>
        <mc:AlternateContent>
          <mc:Choice Requires="wps">
            <w:drawing>
              <wp:anchor distT="0" distB="0" distL="114300" distR="114300" simplePos="0" relativeHeight="251758592" behindDoc="0" locked="0" layoutInCell="1" allowOverlap="1" wp14:anchorId="16A6E22F" wp14:editId="4D74BD0C">
                <wp:simplePos x="0" y="0"/>
                <wp:positionH relativeFrom="column">
                  <wp:posOffset>3592603</wp:posOffset>
                </wp:positionH>
                <wp:positionV relativeFrom="paragraph">
                  <wp:posOffset>122157</wp:posOffset>
                </wp:positionV>
                <wp:extent cx="416560" cy="981634"/>
                <wp:effectExtent l="38100" t="38100" r="21590" b="28575"/>
                <wp:wrapNone/>
                <wp:docPr id="541" name="מחבר חץ ישר 541"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 xmlns:a="http://schemas.openxmlformats.org/drawingml/2006/main">
                  <a:graphicData uri="http://schemas.microsoft.com/office/word/2010/wordprocessingShape">
                    <wps:wsp>
                      <wps:cNvCnPr/>
                      <wps:spPr>
                        <a:xfrm flipH="1" flipV="1">
                          <a:off x="0" y="0"/>
                          <a:ext cx="416560" cy="981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611CF" id="מחבר חץ ישר 541"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282.9pt;margin-top:9.6pt;width:32.8pt;height:77.3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" strokecolor="black [3040]">
                <v:stroke endarrow="block"/>
              </v:shape>
            </w:pict>
          </mc:Fallback>
        </mc:AlternateContent>
      </w:r>
      <w:r w:rsidRPr="00CB12EE">
        <w:rPr>
          <w:rFonts w:asciiTheme="minorBidi" w:hAnsiTheme="minorBidi"/>
          <w:b/>
          <w:bCs/>
          <w:noProof/>
          <w:u w:val="single"/>
          <w:rtl/>
        </w:rPr>
        <mc:AlternateContent>
          <mc:Choice Requires="wps">
            <w:drawing>
              <wp:anchor distT="0" distB="0" distL="114300" distR="114300" simplePos="0" relativeHeight="251762688" behindDoc="0" locked="0" layoutInCell="1" allowOverlap="1" wp14:anchorId="7E742796" wp14:editId="1F4D686D">
                <wp:simplePos x="0" y="0"/>
                <wp:positionH relativeFrom="column">
                  <wp:posOffset>1225550</wp:posOffset>
                </wp:positionH>
                <wp:positionV relativeFrom="paragraph">
                  <wp:posOffset>64135</wp:posOffset>
                </wp:positionV>
                <wp:extent cx="394335" cy="596900"/>
                <wp:effectExtent l="38100" t="0" r="24765" b="50800"/>
                <wp:wrapNone/>
                <wp:docPr id="337" name="מחבר חץ ישר 337"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 xmlns:a="http://schemas.openxmlformats.org/drawingml/2006/main">
                  <a:graphicData uri="http://schemas.microsoft.com/office/word/2010/wordprocessingShape">
                    <wps:wsp>
                      <wps:cNvCnPr/>
                      <wps:spPr>
                        <a:xfrm flipH="1">
                          <a:off x="0" y="0"/>
                          <a:ext cx="394335" cy="596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AA01D" id="מחבר חץ ישר 337"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96.5pt;margin-top:5.05pt;width:31.05pt;height:47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" strokecolor="black [3040]">
                <v:stroke endarrow="block"/>
              </v:shape>
            </w:pict>
          </mc:Fallback>
        </mc:AlternateContent>
      </w:r>
      <w:r w:rsidRPr="00CB12EE">
        <w:rPr>
          <w:rFonts w:asciiTheme="minorBidi" w:hAnsiTheme="minorBidi"/>
          <w:b/>
          <w:bCs/>
          <w:noProof/>
          <w:u w:val="single"/>
          <w:rtl/>
        </w:rPr>
        <mc:AlternateContent>
          <mc:Choice Requires="wps">
            <w:drawing>
              <wp:anchor distT="0" distB="0" distL="114300" distR="114300" simplePos="0" relativeHeight="251761664" behindDoc="0" locked="0" layoutInCell="1" allowOverlap="1" wp14:anchorId="5C3325DC" wp14:editId="177A80D1">
                <wp:simplePos x="0" y="0"/>
                <wp:positionH relativeFrom="column">
                  <wp:posOffset>1627505</wp:posOffset>
                </wp:positionH>
                <wp:positionV relativeFrom="paragraph">
                  <wp:posOffset>64363</wp:posOffset>
                </wp:positionV>
                <wp:extent cx="636270" cy="608986"/>
                <wp:effectExtent l="0" t="0" r="68580" b="57785"/>
                <wp:wrapNone/>
                <wp:docPr id="338" name="מחבר חץ ישר 338"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 xmlns:a="http://schemas.openxmlformats.org/drawingml/2006/main">
                  <a:graphicData uri="http://schemas.microsoft.com/office/word/2010/wordprocessingShape">
                    <wps:wsp>
                      <wps:cNvCnPr/>
                      <wps:spPr>
                        <a:xfrm>
                          <a:off x="0" y="0"/>
                          <a:ext cx="636270" cy="6089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B8692" id="מחבר חץ ישר 338"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128.15pt;margin-top:5.05pt;width:50.1pt;height:47.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" strokecolor="black [3040]">
                <v:stroke endarrow="block"/>
              </v:shape>
            </w:pict>
          </mc:Fallback>
        </mc:AlternateContent>
      </w:r>
      <w:r w:rsidRPr="00CB12EE">
        <w:rPr>
          <w:rFonts w:asciiTheme="minorBidi" w:hAnsiTheme="minorBidi"/>
          <w:b/>
          <w:bCs/>
          <w:noProof/>
          <w:u w:val="single"/>
          <w:rtl/>
        </w:rPr>
        <mc:AlternateContent>
          <mc:Choice Requires="wps">
            <w:drawing>
              <wp:anchor distT="0" distB="0" distL="114300" distR="114300" simplePos="0" relativeHeight="251587579" behindDoc="0" locked="0" layoutInCell="1" allowOverlap="1" wp14:anchorId="08EF28C8" wp14:editId="63050C66">
                <wp:simplePos x="0" y="0"/>
                <wp:positionH relativeFrom="column">
                  <wp:posOffset>1489075</wp:posOffset>
                </wp:positionH>
                <wp:positionV relativeFrom="paragraph">
                  <wp:posOffset>81915</wp:posOffset>
                </wp:positionV>
                <wp:extent cx="1382395" cy="574040"/>
                <wp:effectExtent l="38100" t="0" r="27305" b="54610"/>
                <wp:wrapNone/>
                <wp:docPr id="340" name="מחבר חץ ישר 340"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 xmlns:a="http://schemas.openxmlformats.org/drawingml/2006/main">
                  <a:graphicData uri="http://schemas.microsoft.com/office/word/2010/wordprocessingShape">
                    <wps:wsp>
                      <wps:cNvCnPr/>
                      <wps:spPr>
                        <a:xfrm flipH="1">
                          <a:off x="0" y="0"/>
                          <a:ext cx="1382395" cy="574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359FE" id="מחבר חץ ישר 340"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117.25pt;margin-top:6.45pt;width:108.85pt;height:45.2pt;flip:x;z-index:251587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" strokecolor="black [3040]">
                <v:stroke endarrow="block"/>
              </v:shape>
            </w:pict>
          </mc:Fallback>
        </mc:AlternateContent>
      </w:r>
      <w:r w:rsidRPr="00CB12EE">
        <w:rPr>
          <w:rFonts w:asciiTheme="minorBidi" w:hAnsiTheme="minorBidi"/>
          <w:b/>
          <w:bCs/>
          <w:noProof/>
          <w:u w:val="single"/>
          <w:rtl/>
        </w:rPr>
        <mc:AlternateContent>
          <mc:Choice Requires="wps">
            <w:drawing>
              <wp:anchor distT="0" distB="0" distL="114300" distR="114300" simplePos="0" relativeHeight="251586555" behindDoc="0" locked="0" layoutInCell="1" allowOverlap="1" wp14:anchorId="3E798AB8" wp14:editId="0FC71789">
                <wp:simplePos x="0" y="0"/>
                <wp:positionH relativeFrom="column">
                  <wp:posOffset>2870200</wp:posOffset>
                </wp:positionH>
                <wp:positionV relativeFrom="paragraph">
                  <wp:posOffset>74073</wp:posOffset>
                </wp:positionV>
                <wp:extent cx="402336" cy="570585"/>
                <wp:effectExtent l="0" t="0" r="74295" b="58420"/>
                <wp:wrapNone/>
                <wp:docPr id="549" name="מחבר חץ ישר 549"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 xmlns:a="http://schemas.openxmlformats.org/drawingml/2006/main">
                  <a:graphicData uri="http://schemas.microsoft.com/office/word/2010/wordprocessingShape">
                    <wps:wsp>
                      <wps:cNvCnPr/>
                      <wps:spPr>
                        <a:xfrm>
                          <a:off x="0" y="0"/>
                          <a:ext cx="402336" cy="570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5352F" id="מחבר חץ ישר 549"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226pt;margin-top:5.85pt;width:31.7pt;height:44.95pt;z-index:251586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" strokecolor="black [3040]">
                <v:stroke endarrow="block"/>
              </v:shape>
            </w:pict>
          </mc:Fallback>
        </mc:AlternateContent>
      </w:r>
    </w:p>
    <w:p w14:paraId="3DA3E11C" w14:textId="77777777" w:rsidR="00AA6699" w:rsidRPr="007E5B49" w:rsidRDefault="00AA6699" w:rsidP="00AA6699">
      <w:pPr>
        <w:pStyle w:val="af2"/>
        <w:rPr>
          <w:rFonts w:asciiTheme="minorBidi" w:hAnsiTheme="minorBidi" w:cstheme="minorBidi"/>
          <w:b/>
          <w:bCs/>
          <w:u w:val="single"/>
        </w:rPr>
      </w:pPr>
      <w:r w:rsidRPr="007E5B49">
        <w:rPr>
          <w:rFonts w:asciiTheme="minorBidi" w:hAnsiTheme="minorBidi" w:cstheme="minorBidi"/>
          <w:noProof/>
        </w:rPr>
        <mc:AlternateContent>
          <mc:Choice Requires="wps">
            <w:drawing>
              <wp:anchor distT="0" distB="0" distL="114300" distR="114300" simplePos="0" relativeHeight="251743232" behindDoc="0" locked="0" layoutInCell="1" allowOverlap="1" wp14:anchorId="353C579F" wp14:editId="70A0993E">
                <wp:simplePos x="0" y="0"/>
                <wp:positionH relativeFrom="column">
                  <wp:posOffset>4963820</wp:posOffset>
                </wp:positionH>
                <wp:positionV relativeFrom="paragraph">
                  <wp:posOffset>54737</wp:posOffset>
                </wp:positionV>
                <wp:extent cx="402336" cy="570585"/>
                <wp:effectExtent l="0" t="0" r="74295" b="58420"/>
                <wp:wrapNone/>
                <wp:docPr id="551" name="מחבר חץ ישר 551"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 xmlns:a="http://schemas.openxmlformats.org/drawingml/2006/main">
                  <a:graphicData uri="http://schemas.microsoft.com/office/word/2010/wordprocessingShape">
                    <wps:wsp>
                      <wps:cNvCnPr/>
                      <wps:spPr>
                        <a:xfrm>
                          <a:off x="0" y="0"/>
                          <a:ext cx="402336" cy="570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7F1FC" id="מחבר חץ ישר 551"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390.85pt;margin-top:4.3pt;width:31.7pt;height:4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" strokecolor="black [3040]">
                <v:stroke endarrow="block"/>
              </v:shape>
            </w:pict>
          </mc:Fallback>
        </mc:AlternateContent>
      </w:r>
      <w:r w:rsidRPr="007E5B49">
        <w:rPr>
          <w:rFonts w:asciiTheme="minorBidi" w:hAnsiTheme="minorBidi" w:cstheme="minorBidi"/>
          <w:noProof/>
        </w:rPr>
        <mc:AlternateContent>
          <mc:Choice Requires="wps">
            <w:drawing>
              <wp:anchor distT="0" distB="0" distL="114300" distR="114300" simplePos="0" relativeHeight="251753472" behindDoc="0" locked="0" layoutInCell="1" allowOverlap="1" wp14:anchorId="284A89F1" wp14:editId="6373A08B">
                <wp:simplePos x="0" y="0"/>
                <wp:positionH relativeFrom="column">
                  <wp:posOffset>4620007</wp:posOffset>
                </wp:positionH>
                <wp:positionV relativeFrom="paragraph">
                  <wp:posOffset>54737</wp:posOffset>
                </wp:positionV>
                <wp:extent cx="343814" cy="570586"/>
                <wp:effectExtent l="38100" t="0" r="18415" b="58420"/>
                <wp:wrapNone/>
                <wp:docPr id="561" name="מחבר חץ ישר 561"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 xmlns:a="http://schemas.openxmlformats.org/drawingml/2006/main">
                  <a:graphicData uri="http://schemas.microsoft.com/office/word/2010/wordprocessingShape">
                    <wps:wsp>
                      <wps:cNvCnPr/>
                      <wps:spPr>
                        <a:xfrm flipH="1">
                          <a:off x="0" y="0"/>
                          <a:ext cx="343814" cy="570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E35802" id="מחבר חץ ישר 561"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363.8pt;margin-top:4.3pt;width:27.05pt;height:44.9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" strokecolor="black [3040]">
                <v:stroke endarrow="block"/>
              </v:shape>
            </w:pict>
          </mc:Fallback>
        </mc:AlternateContent>
      </w:r>
    </w:p>
    <w:p w14:paraId="52FFBA79" w14:textId="77777777" w:rsidR="00AA6699" w:rsidRPr="007E5B49" w:rsidRDefault="00AA6699" w:rsidP="00AA6699">
      <w:pPr>
        <w:pStyle w:val="af2"/>
        <w:rPr>
          <w:rFonts w:asciiTheme="minorBidi" w:hAnsiTheme="minorBidi" w:cstheme="minorBidi"/>
          <w:b/>
          <w:bCs/>
          <w:u w:val="single"/>
        </w:rPr>
      </w:pPr>
    </w:p>
    <w:p w14:paraId="37A1A2DA" w14:textId="77777777" w:rsidR="00AA6699" w:rsidRPr="007E5B49" w:rsidRDefault="00AA6699" w:rsidP="00AA6699">
      <w:pPr>
        <w:pStyle w:val="af2"/>
        <w:rPr>
          <w:rFonts w:asciiTheme="minorBidi" w:hAnsiTheme="minorBidi" w:cstheme="minorBidi"/>
          <w:b/>
          <w:bCs/>
          <w:u w:val="single"/>
        </w:rPr>
      </w:pPr>
      <w:r w:rsidRPr="007E5B49">
        <w:rPr>
          <w:rFonts w:asciiTheme="minorBidi" w:hAnsiTheme="minorBidi" w:cstheme="minorBidi"/>
          <w:noProof/>
        </w:rPr>
        <mc:AlternateContent>
          <mc:Choice Requires="wps">
            <w:drawing>
              <wp:anchor distT="0" distB="0" distL="114300" distR="114300" simplePos="0" relativeHeight="251752448" behindDoc="0" locked="0" layoutInCell="1" allowOverlap="1" wp14:anchorId="1E6E5A34" wp14:editId="0A874C9E">
                <wp:simplePos x="0" y="0"/>
                <wp:positionH relativeFrom="column">
                  <wp:posOffset>4005783</wp:posOffset>
                </wp:positionH>
                <wp:positionV relativeFrom="paragraph">
                  <wp:posOffset>141656</wp:posOffset>
                </wp:positionV>
                <wp:extent cx="956339" cy="475488"/>
                <wp:effectExtent l="0" t="0" r="15240" b="20320"/>
                <wp:wrapNone/>
                <wp:docPr id="563"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39" cy="475488"/>
                        </a:xfrm>
                        <a:prstGeom prst="roundRect">
                          <a:avLst>
                            <a:gd name="adj" fmla="val 16667"/>
                          </a:avLst>
                        </a:prstGeom>
                        <a:solidFill>
                          <a:srgbClr val="C6D9F1"/>
                        </a:solidFill>
                        <a:ln w="9525">
                          <a:solidFill>
                            <a:srgbClr val="000000"/>
                          </a:solidFill>
                          <a:round/>
                          <a:headEnd/>
                          <a:tailEnd/>
                        </a:ln>
                      </wps:spPr>
                      <wps:txbx>
                        <w:txbxContent>
                          <w:p w14:paraId="130262C8" w14:textId="77777777" w:rsidR="00EB73AA" w:rsidRPr="0039691D" w:rsidRDefault="00EB73AA" w:rsidP="00AA6699">
                            <w:pPr>
                              <w:rPr>
                                <w:rFonts w:ascii="Arial" w:hAnsi="Arial" w:cs="Arial"/>
                                <w:sz w:val="20"/>
                                <w:szCs w:val="20"/>
                                <w:rtl/>
                              </w:rPr>
                            </w:pPr>
                            <w:r>
                              <w:rPr>
                                <w:rFonts w:ascii="Arial" w:hAnsi="Arial" w:cs="Arial" w:hint="cs"/>
                                <w:sz w:val="20"/>
                                <w:szCs w:val="20"/>
                                <w:rtl/>
                              </w:rPr>
                              <w:t>תקופה של</w:t>
                            </w:r>
                            <w:r>
                              <w:rPr>
                                <w:rFonts w:ascii="Arial" w:hAnsi="Arial" w:cs="Arial"/>
                                <w:sz w:val="20"/>
                                <w:szCs w:val="20"/>
                                <w:rtl/>
                              </w:rPr>
                              <w:br/>
                            </w:r>
                            <w:r>
                              <w:rPr>
                                <w:rFonts w:ascii="Arial" w:hAnsi="Arial" w:cs="Arial" w:hint="cs"/>
                                <w:sz w:val="20"/>
                                <w:szCs w:val="20"/>
                                <w:rtl/>
                              </w:rPr>
                              <w:t>1-7 שנים</w:t>
                            </w:r>
                          </w:p>
                          <w:p w14:paraId="5D945A49"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6E5A34" id="_x0000_s1167" style="position:absolute;left:0;text-align:left;margin-left:315.4pt;margin-top:11.15pt;width:75.3pt;height:37.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" fillcolor="#c6d9f1">
                <v:textbox>
                  <w:txbxContent>
                    <w:p w14:paraId="130262C8" w14:textId="77777777" w:rsidR="00EB73AA" w:rsidRPr="0039691D" w:rsidRDefault="00EB73AA" w:rsidP="00AA6699">
                      <w:pPr>
                        <w:rPr>
                          <w:rFonts w:ascii="Arial" w:hAnsi="Arial" w:cs="Arial"/>
                          <w:sz w:val="20"/>
                          <w:szCs w:val="20"/>
                          <w:rtl/>
                        </w:rPr>
                      </w:pPr>
                      <w:r>
                        <w:rPr>
                          <w:rFonts w:ascii="Arial" w:hAnsi="Arial" w:cs="Arial" w:hint="cs"/>
                          <w:sz w:val="20"/>
                          <w:szCs w:val="20"/>
                          <w:rtl/>
                        </w:rPr>
                        <w:t>תקופה של</w:t>
                      </w:r>
                      <w:r>
                        <w:rPr>
                          <w:rFonts w:ascii="Arial" w:hAnsi="Arial" w:cs="Arial"/>
                          <w:sz w:val="20"/>
                          <w:szCs w:val="20"/>
                          <w:rtl/>
                        </w:rPr>
                        <w:br/>
                      </w:r>
                      <w:r>
                        <w:rPr>
                          <w:rFonts w:ascii="Arial" w:hAnsi="Arial" w:cs="Arial" w:hint="cs"/>
                          <w:sz w:val="20"/>
                          <w:szCs w:val="20"/>
                          <w:rtl/>
                        </w:rPr>
                        <w:t>1-7 שנים</w:t>
                      </w:r>
                    </w:p>
                    <w:p w14:paraId="5D945A49" w14:textId="77777777" w:rsidR="00EB73AA" w:rsidRPr="00C7404B" w:rsidRDefault="00EB73AA" w:rsidP="00AA6699">
                      <w:pPr>
                        <w:rPr>
                          <w:rFonts w:ascii="Arial" w:hAnsi="Arial" w:cs="Arial"/>
                          <w:sz w:val="18"/>
                          <w:szCs w:val="18"/>
                        </w:rPr>
                      </w:pPr>
                    </w:p>
                  </w:txbxContent>
                </v:textbox>
              </v:roundrect>
            </w:pict>
          </mc:Fallback>
        </mc:AlternateContent>
      </w:r>
      <w:r w:rsidRPr="007E5B49">
        <w:rPr>
          <w:rFonts w:asciiTheme="minorBidi" w:hAnsiTheme="minorBidi" w:cstheme="minorBidi"/>
          <w:noProof/>
        </w:rPr>
        <mc:AlternateContent>
          <mc:Choice Requires="wps">
            <w:drawing>
              <wp:anchor distT="0" distB="0" distL="114300" distR="114300" simplePos="0" relativeHeight="251751424" behindDoc="0" locked="0" layoutInCell="1" allowOverlap="1" wp14:anchorId="03930712" wp14:editId="3A82DD76">
                <wp:simplePos x="0" y="0"/>
                <wp:positionH relativeFrom="column">
                  <wp:posOffset>5244992</wp:posOffset>
                </wp:positionH>
                <wp:positionV relativeFrom="paragraph">
                  <wp:posOffset>142672</wp:posOffset>
                </wp:positionV>
                <wp:extent cx="956339" cy="475488"/>
                <wp:effectExtent l="0" t="0" r="15240" b="20320"/>
                <wp:wrapNone/>
                <wp:docPr id="565"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39" cy="475488"/>
                        </a:xfrm>
                        <a:prstGeom prst="roundRect">
                          <a:avLst>
                            <a:gd name="adj" fmla="val 16667"/>
                          </a:avLst>
                        </a:prstGeom>
                        <a:solidFill>
                          <a:srgbClr val="C6D9F1"/>
                        </a:solidFill>
                        <a:ln w="9525">
                          <a:solidFill>
                            <a:srgbClr val="000000"/>
                          </a:solidFill>
                          <a:round/>
                          <a:headEnd/>
                          <a:tailEnd/>
                        </a:ln>
                      </wps:spPr>
                      <wps:txbx>
                        <w:txbxContent>
                          <w:p w14:paraId="2461FC29" w14:textId="77777777" w:rsidR="00EB73AA" w:rsidRPr="0039691D" w:rsidRDefault="00EB73AA" w:rsidP="00AA6699">
                            <w:pPr>
                              <w:rPr>
                                <w:rFonts w:ascii="Arial" w:hAnsi="Arial" w:cs="Arial"/>
                                <w:sz w:val="20"/>
                                <w:szCs w:val="20"/>
                                <w:rtl/>
                              </w:rPr>
                            </w:pPr>
                            <w:r>
                              <w:rPr>
                                <w:rFonts w:ascii="Arial" w:hAnsi="Arial" w:cs="Arial" w:hint="cs"/>
                                <w:sz w:val="20"/>
                                <w:szCs w:val="20"/>
                                <w:rtl/>
                              </w:rPr>
                              <w:t>תקופה שמעל 7 שנים</w:t>
                            </w:r>
                          </w:p>
                          <w:p w14:paraId="5E1370CF"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930712" id="_x0000_s1168" style="position:absolute;left:0;text-align:left;margin-left:413pt;margin-top:11.25pt;width:75.3pt;height:37.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" fillcolor="#c6d9f1">
                <v:textbox>
                  <w:txbxContent>
                    <w:p w14:paraId="2461FC29" w14:textId="77777777" w:rsidR="00EB73AA" w:rsidRPr="0039691D" w:rsidRDefault="00EB73AA" w:rsidP="00AA6699">
                      <w:pPr>
                        <w:rPr>
                          <w:rFonts w:ascii="Arial" w:hAnsi="Arial" w:cs="Arial"/>
                          <w:sz w:val="20"/>
                          <w:szCs w:val="20"/>
                          <w:rtl/>
                        </w:rPr>
                      </w:pPr>
                      <w:r>
                        <w:rPr>
                          <w:rFonts w:ascii="Arial" w:hAnsi="Arial" w:cs="Arial" w:hint="cs"/>
                          <w:sz w:val="20"/>
                          <w:szCs w:val="20"/>
                          <w:rtl/>
                        </w:rPr>
                        <w:t>תקופה שמעל 7 שנים</w:t>
                      </w:r>
                    </w:p>
                    <w:p w14:paraId="5E1370CF" w14:textId="77777777" w:rsidR="00EB73AA" w:rsidRPr="00C7404B" w:rsidRDefault="00EB73AA" w:rsidP="00AA6699">
                      <w:pPr>
                        <w:rPr>
                          <w:rFonts w:ascii="Arial" w:hAnsi="Arial" w:cs="Arial"/>
                          <w:sz w:val="18"/>
                          <w:szCs w:val="18"/>
                        </w:rPr>
                      </w:pPr>
                    </w:p>
                  </w:txbxContent>
                </v:textbox>
              </v:roundrect>
            </w:pict>
          </mc:Fallback>
        </mc:AlternateContent>
      </w:r>
    </w:p>
    <w:p w14:paraId="4EF15871" w14:textId="77777777" w:rsidR="00AA6699" w:rsidRPr="007E5B49" w:rsidRDefault="00AA6699" w:rsidP="00AA6699">
      <w:pPr>
        <w:pStyle w:val="af2"/>
        <w:rPr>
          <w:rFonts w:asciiTheme="minorBidi" w:hAnsiTheme="minorBidi" w:cstheme="minorBidi"/>
          <w:b/>
          <w:bCs/>
          <w:u w:val="single"/>
        </w:rPr>
      </w:pPr>
    </w:p>
    <w:p w14:paraId="1BDAB953" w14:textId="77777777" w:rsidR="00AA6699" w:rsidRPr="007E5B49" w:rsidRDefault="00AA6699" w:rsidP="00AA6699">
      <w:pPr>
        <w:pStyle w:val="af2"/>
        <w:rPr>
          <w:rFonts w:asciiTheme="minorBidi" w:hAnsiTheme="minorBidi" w:cstheme="minorBidi"/>
          <w:b/>
          <w:bCs/>
          <w:u w:val="single"/>
        </w:rPr>
      </w:pPr>
      <w:r>
        <w:rPr>
          <w:noProof/>
        </w:rPr>
        <mc:AlternateContent>
          <mc:Choice Requires="wps">
            <w:drawing>
              <wp:anchor distT="0" distB="0" distL="114300" distR="114300" simplePos="0" relativeHeight="251763712" behindDoc="0" locked="0" layoutInCell="1" allowOverlap="1" wp14:anchorId="4976B9E1" wp14:editId="4E4B2EC7">
                <wp:simplePos x="0" y="0"/>
                <wp:positionH relativeFrom="column">
                  <wp:posOffset>5713095</wp:posOffset>
                </wp:positionH>
                <wp:positionV relativeFrom="paragraph">
                  <wp:posOffset>145110</wp:posOffset>
                </wp:positionV>
                <wp:extent cx="0" cy="523925"/>
                <wp:effectExtent l="76200" t="0" r="57150" b="47625"/>
                <wp:wrapNone/>
                <wp:docPr id="567" name="AutoShape 248"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C83CAA" id="AutoShape 248"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449.85pt;margin-top:11.45pt;width:0;height:4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">
                <v:stroke endarrow="block"/>
              </v:shape>
            </w:pict>
          </mc:Fallback>
        </mc:AlternateContent>
      </w:r>
      <w:r w:rsidRPr="007E5B49">
        <w:rPr>
          <w:rFonts w:asciiTheme="minorBidi" w:hAnsiTheme="minorBidi" w:cstheme="minorBidi"/>
          <w:noProof/>
        </w:rPr>
        <mc:AlternateContent>
          <mc:Choice Requires="wps">
            <w:drawing>
              <wp:anchor distT="0" distB="0" distL="114299" distR="114299" simplePos="0" relativeHeight="251736064" behindDoc="0" locked="0" layoutInCell="1" allowOverlap="1" wp14:anchorId="40854BC2" wp14:editId="1B4E2192">
                <wp:simplePos x="0" y="0"/>
                <wp:positionH relativeFrom="column">
                  <wp:posOffset>504777</wp:posOffset>
                </wp:positionH>
                <wp:positionV relativeFrom="paragraph">
                  <wp:posOffset>158826</wp:posOffset>
                </wp:positionV>
                <wp:extent cx="384477" cy="519379"/>
                <wp:effectExtent l="38100" t="0" r="34925" b="52705"/>
                <wp:wrapNone/>
                <wp:docPr id="571" name="AutoShape 243"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477" cy="51937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73020" id="AutoShape 243"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39.75pt;margin-top:12.5pt;width:30.25pt;height:40.9pt;flip:x;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">
                <v:stroke endarrow="block"/>
              </v:shape>
            </w:pict>
          </mc:Fallback>
        </mc:AlternateContent>
      </w:r>
    </w:p>
    <w:p w14:paraId="31046990" w14:textId="77777777" w:rsidR="00AA6699" w:rsidRPr="007E5B49" w:rsidRDefault="00AA6699" w:rsidP="00AA6699">
      <w:pPr>
        <w:pStyle w:val="af2"/>
        <w:rPr>
          <w:rFonts w:asciiTheme="minorBidi" w:hAnsiTheme="minorBidi" w:cstheme="minorBidi"/>
          <w:b/>
          <w:bCs/>
          <w:u w:val="single"/>
        </w:rPr>
      </w:pPr>
    </w:p>
    <w:p w14:paraId="11528CF0" w14:textId="77777777" w:rsidR="00AA6699" w:rsidRPr="007E5B49" w:rsidRDefault="00AA6699" w:rsidP="00AA6699">
      <w:pPr>
        <w:pStyle w:val="af2"/>
        <w:rPr>
          <w:rFonts w:asciiTheme="minorBidi" w:hAnsiTheme="minorBidi" w:cstheme="minorBidi"/>
          <w:b/>
          <w:bCs/>
          <w:u w:val="single"/>
        </w:rPr>
      </w:pPr>
      <w:r>
        <w:rPr>
          <w:noProof/>
        </w:rPr>
        <mc:AlternateContent>
          <mc:Choice Requires="wps">
            <w:drawing>
              <wp:anchor distT="0" distB="0" distL="114300" distR="114300" simplePos="0" relativeHeight="251764736" behindDoc="0" locked="0" layoutInCell="1" allowOverlap="1" wp14:anchorId="360CAF00" wp14:editId="1FA25337">
                <wp:simplePos x="0" y="0"/>
                <wp:positionH relativeFrom="column">
                  <wp:posOffset>5229225</wp:posOffset>
                </wp:positionH>
                <wp:positionV relativeFrom="paragraph">
                  <wp:posOffset>202565</wp:posOffset>
                </wp:positionV>
                <wp:extent cx="965835" cy="421640"/>
                <wp:effectExtent l="0" t="0" r="24765" b="16510"/>
                <wp:wrapNone/>
                <wp:docPr id="588"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421640"/>
                        </a:xfrm>
                        <a:prstGeom prst="roundRect">
                          <a:avLst>
                            <a:gd name="adj" fmla="val 16667"/>
                          </a:avLst>
                        </a:prstGeom>
                        <a:solidFill>
                          <a:srgbClr val="C6D9F1"/>
                        </a:solidFill>
                        <a:ln w="9525">
                          <a:solidFill>
                            <a:srgbClr val="000000"/>
                          </a:solidFill>
                          <a:round/>
                          <a:headEnd/>
                          <a:tailEnd/>
                        </a:ln>
                      </wps:spPr>
                      <wps:txbx>
                        <w:txbxContent>
                          <w:p w14:paraId="43B22850" w14:textId="77777777" w:rsidR="00EB73AA" w:rsidRPr="0039691D" w:rsidRDefault="00EB73AA" w:rsidP="00AA6699">
                            <w:pPr>
                              <w:rPr>
                                <w:rFonts w:ascii="Arial" w:hAnsi="Arial" w:cs="Arial"/>
                                <w:sz w:val="20"/>
                                <w:szCs w:val="20"/>
                                <w:rtl/>
                              </w:rPr>
                            </w:pPr>
                            <w:r>
                              <w:rPr>
                                <w:rFonts w:ascii="Arial" w:hAnsi="Arial" w:cs="Arial" w:hint="cs"/>
                                <w:sz w:val="20"/>
                                <w:szCs w:val="20"/>
                                <w:rtl/>
                              </w:rPr>
                              <w:t>המלצה לוועדה בין-משרדית</w:t>
                            </w:r>
                          </w:p>
                          <w:p w14:paraId="24C16B1E" w14:textId="77777777" w:rsidR="00EB73AA" w:rsidRPr="00C7404B" w:rsidRDefault="00EB73AA" w:rsidP="00AA669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360CAF00" id="_x0000_s1169" style="position:absolute;left:0;text-align:left;margin-left:411.75pt;margin-top:15.95pt;width:76.05pt;height:33.2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" fillcolor="#c6d9f1">
                <v:textbox>
                  <w:txbxContent>
                    <w:p w14:paraId="43B22850" w14:textId="77777777" w:rsidR="00EB73AA" w:rsidRPr="0039691D" w:rsidRDefault="00EB73AA" w:rsidP="00AA6699">
                      <w:pPr>
                        <w:rPr>
                          <w:rFonts w:ascii="Arial" w:hAnsi="Arial" w:cs="Arial"/>
                          <w:sz w:val="20"/>
                          <w:szCs w:val="20"/>
                          <w:rtl/>
                        </w:rPr>
                      </w:pPr>
                      <w:r>
                        <w:rPr>
                          <w:rFonts w:ascii="Arial" w:hAnsi="Arial" w:cs="Arial" w:hint="cs"/>
                          <w:sz w:val="20"/>
                          <w:szCs w:val="20"/>
                          <w:rtl/>
                        </w:rPr>
                        <w:t>המלצה לוועדה בין-משרדית</w:t>
                      </w:r>
                    </w:p>
                    <w:p w14:paraId="24C16B1E" w14:textId="77777777" w:rsidR="00EB73AA" w:rsidRPr="00C7404B" w:rsidRDefault="00EB73AA" w:rsidP="00AA6699">
                      <w:pPr>
                        <w:rPr>
                          <w:rFonts w:ascii="Arial" w:hAnsi="Arial" w:cs="Arial"/>
                          <w:sz w:val="18"/>
                          <w:szCs w:val="18"/>
                        </w:rPr>
                      </w:pPr>
                    </w:p>
                  </w:txbxContent>
                </v:textbox>
              </v:roundrect>
            </w:pict>
          </mc:Fallback>
        </mc:AlternateContent>
      </w:r>
      <w:r w:rsidRPr="007E5B49">
        <w:rPr>
          <w:rFonts w:asciiTheme="minorBidi" w:hAnsiTheme="minorBidi" w:cstheme="minorBidi"/>
          <w:noProof/>
        </w:rPr>
        <mc:AlternateContent>
          <mc:Choice Requires="wps">
            <w:drawing>
              <wp:anchor distT="0" distB="0" distL="114300" distR="114300" simplePos="0" relativeHeight="251741184" behindDoc="0" locked="0" layoutInCell="1" allowOverlap="1" wp14:anchorId="315F3202" wp14:editId="2C0E4614">
                <wp:simplePos x="0" y="0"/>
                <wp:positionH relativeFrom="column">
                  <wp:posOffset>-229972</wp:posOffset>
                </wp:positionH>
                <wp:positionV relativeFrom="paragraph">
                  <wp:posOffset>196239</wp:posOffset>
                </wp:positionV>
                <wp:extent cx="1854680" cy="943661"/>
                <wp:effectExtent l="0" t="0" r="12700" b="27940"/>
                <wp:wrapNone/>
                <wp:docPr id="589"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680" cy="943661"/>
                        </a:xfrm>
                        <a:prstGeom prst="roundRect">
                          <a:avLst>
                            <a:gd name="adj" fmla="val 16667"/>
                          </a:avLst>
                        </a:prstGeom>
                        <a:solidFill>
                          <a:srgbClr val="C6D9F1"/>
                        </a:solidFill>
                        <a:ln w="9525">
                          <a:solidFill>
                            <a:srgbClr val="000000"/>
                          </a:solidFill>
                          <a:round/>
                          <a:headEnd/>
                          <a:tailEnd/>
                        </a:ln>
                      </wps:spPr>
                      <wps:txbx>
                        <w:txbxContent>
                          <w:p w14:paraId="7CE7076B" w14:textId="77777777" w:rsidR="00EB73AA" w:rsidRDefault="00EB73AA" w:rsidP="00AA6699">
                            <w:pPr>
                              <w:jc w:val="both"/>
                              <w:rPr>
                                <w:rFonts w:ascii="Arial" w:hAnsi="Arial" w:cs="Arial"/>
                                <w:sz w:val="20"/>
                                <w:szCs w:val="20"/>
                                <w:rtl/>
                              </w:rPr>
                            </w:pPr>
                            <w:r w:rsidRPr="00962F9F">
                              <w:rPr>
                                <w:rFonts w:ascii="Arial" w:hAnsi="Arial" w:cs="Arial"/>
                                <w:sz w:val="20"/>
                                <w:szCs w:val="20"/>
                                <w:rtl/>
                              </w:rPr>
                              <w:t>יאושרו תשלומים בתנאי להפקדה מקבילה של העובד</w:t>
                            </w:r>
                            <w:r>
                              <w:rPr>
                                <w:rFonts w:ascii="Arial" w:hAnsi="Arial" w:cs="Arial" w:hint="cs"/>
                                <w:sz w:val="20"/>
                                <w:szCs w:val="20"/>
                                <w:rtl/>
                              </w:rPr>
                              <w:t>.</w:t>
                            </w:r>
                          </w:p>
                          <w:p w14:paraId="46149F2A" w14:textId="2AE456B4" w:rsidR="00EB73AA" w:rsidRPr="004B3627" w:rsidRDefault="00EB73AA" w:rsidP="00D37ECB">
                            <w:pPr>
                              <w:jc w:val="both"/>
                              <w:rPr>
                                <w:rFonts w:ascii="Arial" w:hAnsi="Arial" w:cs="Arial"/>
                                <w:sz w:val="18"/>
                                <w:szCs w:val="18"/>
                              </w:rPr>
                            </w:pPr>
                            <w:r>
                              <w:rPr>
                                <w:rFonts w:ascii="Arial" w:hAnsi="Arial" w:cs="Arial"/>
                                <w:sz w:val="20"/>
                                <w:szCs w:val="20"/>
                                <w:rtl/>
                              </w:rPr>
                              <w:t>תשלום לפי ערך</w:t>
                            </w:r>
                            <w:r>
                              <w:rPr>
                                <w:rFonts w:ascii="Arial" w:hAnsi="Arial" w:cs="Arial" w:hint="cs"/>
                                <w:sz w:val="20"/>
                                <w:szCs w:val="20"/>
                                <w:rtl/>
                              </w:rPr>
                              <w:t xml:space="preserve"> </w:t>
                            </w:r>
                            <w:r w:rsidRPr="00962F9F">
                              <w:rPr>
                                <w:rFonts w:ascii="Arial" w:hAnsi="Arial" w:cs="Arial"/>
                                <w:sz w:val="20"/>
                                <w:szCs w:val="20"/>
                                <w:rtl/>
                              </w:rPr>
                              <w:t xml:space="preserve">נומינלי בתוספת </w:t>
                            </w:r>
                            <w:r w:rsidRPr="0017257C">
                              <w:rPr>
                                <w:rFonts w:ascii="Arial" w:hAnsi="Arial" w:cs="Arial" w:hint="eastAsia"/>
                                <w:sz w:val="18"/>
                                <w:szCs w:val="18"/>
                                <w:rtl/>
                              </w:rPr>
                              <w:t>ריבית</w:t>
                            </w:r>
                            <w:r w:rsidRPr="0017257C">
                              <w:rPr>
                                <w:rFonts w:ascii="Arial" w:hAnsi="Arial" w:cs="Arial"/>
                                <w:sz w:val="18"/>
                                <w:szCs w:val="18"/>
                                <w:rtl/>
                              </w:rPr>
                              <w:t xml:space="preserve"> </w:t>
                            </w:r>
                            <w:r>
                              <w:rPr>
                                <w:rFonts w:ascii="Arial" w:hAnsi="Arial" w:cs="Arial" w:hint="cs"/>
                                <w:sz w:val="18"/>
                                <w:szCs w:val="18"/>
                                <w:rtl/>
                              </w:rPr>
                              <w:t>פיגורים.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5F3202" id="_x0000_s1170" style="position:absolute;left:0;text-align:left;margin-left:-18.1pt;margin-top:15.45pt;width:146.05pt;height:74.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" fillcolor="#c6d9f1">
                <v:textbox>
                  <w:txbxContent>
                    <w:p w14:paraId="7CE7076B" w14:textId="77777777" w:rsidR="00EB73AA" w:rsidRDefault="00EB73AA" w:rsidP="00AA6699">
                      <w:pPr>
                        <w:jc w:val="both"/>
                        <w:rPr>
                          <w:rFonts w:ascii="Arial" w:hAnsi="Arial" w:cs="Arial"/>
                          <w:sz w:val="20"/>
                          <w:szCs w:val="20"/>
                          <w:rtl/>
                        </w:rPr>
                      </w:pPr>
                      <w:r w:rsidRPr="00962F9F">
                        <w:rPr>
                          <w:rFonts w:ascii="Arial" w:hAnsi="Arial" w:cs="Arial"/>
                          <w:sz w:val="20"/>
                          <w:szCs w:val="20"/>
                          <w:rtl/>
                        </w:rPr>
                        <w:t>יאושרו תשלומים בתנאי להפקדה מקבילה של העובד</w:t>
                      </w:r>
                      <w:r>
                        <w:rPr>
                          <w:rFonts w:ascii="Arial" w:hAnsi="Arial" w:cs="Arial" w:hint="cs"/>
                          <w:sz w:val="20"/>
                          <w:szCs w:val="20"/>
                          <w:rtl/>
                        </w:rPr>
                        <w:t>.</w:t>
                      </w:r>
                    </w:p>
                    <w:p w14:paraId="46149F2A" w14:textId="2AE456B4" w:rsidR="00EB73AA" w:rsidRPr="004B3627" w:rsidRDefault="00EB73AA" w:rsidP="00D37ECB">
                      <w:pPr>
                        <w:jc w:val="both"/>
                        <w:rPr>
                          <w:rFonts w:ascii="Arial" w:hAnsi="Arial" w:cs="Arial"/>
                          <w:sz w:val="18"/>
                          <w:szCs w:val="18"/>
                        </w:rPr>
                      </w:pPr>
                      <w:r>
                        <w:rPr>
                          <w:rFonts w:ascii="Arial" w:hAnsi="Arial" w:cs="Arial"/>
                          <w:sz w:val="20"/>
                          <w:szCs w:val="20"/>
                          <w:rtl/>
                        </w:rPr>
                        <w:t>תשלום לפי ערך</w:t>
                      </w:r>
                      <w:r>
                        <w:rPr>
                          <w:rFonts w:ascii="Arial" w:hAnsi="Arial" w:cs="Arial" w:hint="cs"/>
                          <w:sz w:val="20"/>
                          <w:szCs w:val="20"/>
                          <w:rtl/>
                        </w:rPr>
                        <w:t xml:space="preserve"> </w:t>
                      </w:r>
                      <w:r w:rsidRPr="00962F9F">
                        <w:rPr>
                          <w:rFonts w:ascii="Arial" w:hAnsi="Arial" w:cs="Arial"/>
                          <w:sz w:val="20"/>
                          <w:szCs w:val="20"/>
                          <w:rtl/>
                        </w:rPr>
                        <w:t xml:space="preserve">נומינלי בתוספת </w:t>
                      </w:r>
                      <w:r w:rsidRPr="0017257C">
                        <w:rPr>
                          <w:rFonts w:ascii="Arial" w:hAnsi="Arial" w:cs="Arial" w:hint="eastAsia"/>
                          <w:sz w:val="18"/>
                          <w:szCs w:val="18"/>
                          <w:rtl/>
                        </w:rPr>
                        <w:t>ריבית</w:t>
                      </w:r>
                      <w:r w:rsidRPr="0017257C">
                        <w:rPr>
                          <w:rFonts w:ascii="Arial" w:hAnsi="Arial" w:cs="Arial"/>
                          <w:sz w:val="18"/>
                          <w:szCs w:val="18"/>
                          <w:rtl/>
                        </w:rPr>
                        <w:t xml:space="preserve"> </w:t>
                      </w:r>
                      <w:r>
                        <w:rPr>
                          <w:rFonts w:ascii="Arial" w:hAnsi="Arial" w:cs="Arial" w:hint="cs"/>
                          <w:sz w:val="18"/>
                          <w:szCs w:val="18"/>
                          <w:rtl/>
                        </w:rPr>
                        <w:t>פיגורים.</w:t>
                      </w:r>
                    </w:p>
                  </w:txbxContent>
                </v:textbox>
              </v:roundrect>
            </w:pict>
          </mc:Fallback>
        </mc:AlternateContent>
      </w:r>
    </w:p>
    <w:p w14:paraId="26F57B93" w14:textId="18F8373A" w:rsidR="00AA6699" w:rsidRPr="007E5B49" w:rsidRDefault="00AA6699" w:rsidP="00AA6699">
      <w:pPr>
        <w:pStyle w:val="af2"/>
        <w:rPr>
          <w:rFonts w:asciiTheme="minorBidi" w:hAnsiTheme="minorBidi" w:cstheme="minorBidi"/>
          <w:b/>
          <w:bCs/>
          <w:u w:val="single"/>
        </w:rPr>
      </w:pPr>
      <w:r w:rsidRPr="007E5B49">
        <w:rPr>
          <w:rFonts w:asciiTheme="minorBidi" w:hAnsiTheme="minorBidi" w:cstheme="minorBidi"/>
          <w:noProof/>
        </w:rPr>
        <mc:AlternateContent>
          <mc:Choice Requires="wps">
            <w:drawing>
              <wp:anchor distT="0" distB="0" distL="114299" distR="114299" simplePos="0" relativeHeight="251756544" behindDoc="0" locked="0" layoutInCell="1" allowOverlap="1" wp14:anchorId="3AA32E74" wp14:editId="560FAA1E">
                <wp:simplePos x="0" y="0"/>
                <wp:positionH relativeFrom="column">
                  <wp:posOffset>1637646</wp:posOffset>
                </wp:positionH>
                <wp:positionV relativeFrom="paragraph">
                  <wp:posOffset>15799</wp:posOffset>
                </wp:positionV>
                <wp:extent cx="391342" cy="45720"/>
                <wp:effectExtent l="38100" t="38100" r="27940" b="87630"/>
                <wp:wrapNone/>
                <wp:docPr id="595" name="AutoShape 243"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342" cy="457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EC4AC" id="AutoShape 243"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128.95pt;margin-top:1.25pt;width:30.8pt;height:3.6pt;flip:x;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">
                <v:stroke endarrow="block"/>
              </v:shape>
            </w:pict>
          </mc:Fallback>
        </mc:AlternateContent>
      </w:r>
    </w:p>
    <w:p w14:paraId="32928C92" w14:textId="056B7A13" w:rsidR="00AA6699" w:rsidRPr="007E5B49" w:rsidRDefault="00E653AA" w:rsidP="00AA6699">
      <w:pPr>
        <w:pStyle w:val="af2"/>
        <w:rPr>
          <w:rFonts w:asciiTheme="minorBidi" w:hAnsiTheme="minorBidi" w:cstheme="minorBidi"/>
          <w:b/>
          <w:bCs/>
          <w:u w:val="single"/>
        </w:rPr>
      </w:pPr>
      <w:r>
        <w:rPr>
          <w:noProof/>
        </w:rPr>
        <mc:AlternateContent>
          <mc:Choice Requires="wps">
            <w:drawing>
              <wp:anchor distT="0" distB="0" distL="114300" distR="114300" simplePos="0" relativeHeight="251757568" behindDoc="0" locked="0" layoutInCell="1" allowOverlap="1" wp14:anchorId="472D3A0B" wp14:editId="7BB0BDB3">
                <wp:simplePos x="0" y="0"/>
                <wp:positionH relativeFrom="column">
                  <wp:posOffset>3741420</wp:posOffset>
                </wp:positionH>
                <wp:positionV relativeFrom="paragraph">
                  <wp:posOffset>145439</wp:posOffset>
                </wp:positionV>
                <wp:extent cx="0" cy="325501"/>
                <wp:effectExtent l="76200" t="0" r="76200" b="55880"/>
                <wp:wrapNone/>
                <wp:docPr id="596" name="AutoShape 248" descr="נספח ג4 - תרשים תשלום הפרשי שכר עבור טעות מסוג &quot;קרן השתלמות&quot; או פנסיה ברובד &quot;החזר הוצאות‏" title="נספח ג4 - תרשים תשלום הפרשי שכר עבור טעות מסוג &quot;קרן השתלמות&quot; או פנסיה ברובד &quot;החזר הוצאות‏"/>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50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F7C31A" id="AutoShape 248" o:spid="_x0000_s1026" type="#_x0000_t32" alt="כותרת: נספח ג4 - תרשים תשלום הפרשי שכר עבור טעות מסוג &quot;קרן השתלמות&quot; או פנסיה ברובד &quot;החזר הוצאות‏ - תיאור: נספח ג4 - תרשים תשלום הפרשי שכר עבור טעות מסוג &quot;קרן השתלמות&quot; או פנסיה ברובד &quot;החזר הוצאות‏" style="position:absolute;left:0;text-align:left;margin-left:294.6pt;margin-top:11.45pt;width:0;height:2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">
                <v:stroke endarrow="block"/>
              </v:shape>
            </w:pict>
          </mc:Fallback>
        </mc:AlternateContent>
      </w:r>
    </w:p>
    <w:p w14:paraId="3B279288" w14:textId="77777777" w:rsidR="00AA6699" w:rsidRPr="007E5B49" w:rsidRDefault="00AA6699" w:rsidP="00AA6699">
      <w:pPr>
        <w:pStyle w:val="af2"/>
        <w:rPr>
          <w:rFonts w:asciiTheme="minorBidi" w:hAnsiTheme="minorBidi" w:cstheme="minorBidi"/>
          <w:b/>
          <w:bCs/>
          <w:u w:val="single"/>
          <w:rtl/>
        </w:rPr>
      </w:pPr>
      <w:r w:rsidRPr="007E5B49">
        <w:rPr>
          <w:rFonts w:asciiTheme="minorBidi" w:hAnsiTheme="minorBidi" w:cstheme="minorBidi"/>
          <w:noProof/>
        </w:rPr>
        <mc:AlternateContent>
          <mc:Choice Requires="wps">
            <w:drawing>
              <wp:anchor distT="0" distB="0" distL="114300" distR="114300" simplePos="0" relativeHeight="251765760" behindDoc="0" locked="0" layoutInCell="1" allowOverlap="1" wp14:anchorId="25687058" wp14:editId="025A4412">
                <wp:simplePos x="0" y="0"/>
                <wp:positionH relativeFrom="column">
                  <wp:posOffset>4652645</wp:posOffset>
                </wp:positionH>
                <wp:positionV relativeFrom="paragraph">
                  <wp:posOffset>73660</wp:posOffset>
                </wp:positionV>
                <wp:extent cx="1562598" cy="838200"/>
                <wp:effectExtent l="0" t="0" r="19050" b="19050"/>
                <wp:wrapNone/>
                <wp:docPr id="597"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598" cy="838200"/>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2733EE7C" w14:textId="77777777" w:rsidR="00EB73AA" w:rsidRPr="000F26E3" w:rsidRDefault="00EB73AA" w:rsidP="00AA6699">
                            <w:pPr>
                              <w:jc w:val="both"/>
                              <w:rPr>
                                <w:rFonts w:ascii="Arial" w:hAnsi="Arial" w:cs="Arial"/>
                                <w:sz w:val="18"/>
                                <w:szCs w:val="18"/>
                              </w:rPr>
                            </w:pPr>
                            <w:r w:rsidRPr="00962F9F">
                              <w:rPr>
                                <w:rFonts w:ascii="Arial" w:hAnsi="Arial" w:cs="Arial" w:hint="eastAsia"/>
                                <w:sz w:val="20"/>
                                <w:szCs w:val="20"/>
                                <w:rtl/>
                              </w:rPr>
                              <w:t>במסגרת</w:t>
                            </w:r>
                            <w:r w:rsidRPr="00962F9F">
                              <w:rPr>
                                <w:rFonts w:ascii="Arial" w:hAnsi="Arial" w:cs="Arial"/>
                                <w:sz w:val="20"/>
                                <w:szCs w:val="20"/>
                                <w:rtl/>
                              </w:rPr>
                              <w:t xml:space="preserve"> </w:t>
                            </w:r>
                            <w:r w:rsidRPr="00962F9F">
                              <w:rPr>
                                <w:rFonts w:ascii="Arial" w:hAnsi="Arial" w:cs="Arial" w:hint="eastAsia"/>
                                <w:sz w:val="20"/>
                                <w:szCs w:val="20"/>
                                <w:rtl/>
                              </w:rPr>
                              <w:t>דיווח</w:t>
                            </w:r>
                            <w:r w:rsidRPr="00962F9F">
                              <w:rPr>
                                <w:rFonts w:ascii="Arial" w:hAnsi="Arial" w:cs="Arial"/>
                                <w:sz w:val="20"/>
                                <w:szCs w:val="20"/>
                                <w:rtl/>
                              </w:rPr>
                              <w:t xml:space="preserve"> </w:t>
                            </w:r>
                            <w:r w:rsidRPr="00962F9F">
                              <w:rPr>
                                <w:rFonts w:ascii="Arial" w:hAnsi="Arial" w:cs="Arial" w:hint="eastAsia"/>
                                <w:sz w:val="20"/>
                                <w:szCs w:val="20"/>
                                <w:rtl/>
                              </w:rPr>
                              <w:t>רטרו</w:t>
                            </w:r>
                            <w:r w:rsidRPr="00962F9F">
                              <w:rPr>
                                <w:rFonts w:ascii="Arial" w:hAnsi="Arial" w:cs="Arial"/>
                                <w:sz w:val="20"/>
                                <w:szCs w:val="20"/>
                                <w:rtl/>
                              </w:rPr>
                              <w:t xml:space="preserve"> </w:t>
                            </w:r>
                            <w:r w:rsidRPr="00962F9F">
                              <w:rPr>
                                <w:rFonts w:ascii="Arial" w:hAnsi="Arial" w:cs="Arial" w:hint="eastAsia"/>
                                <w:sz w:val="20"/>
                                <w:szCs w:val="20"/>
                                <w:rtl/>
                              </w:rPr>
                              <w:t>יש</w:t>
                            </w:r>
                            <w:r w:rsidRPr="00962F9F">
                              <w:rPr>
                                <w:rFonts w:ascii="Arial" w:hAnsi="Arial" w:cs="Arial"/>
                                <w:sz w:val="20"/>
                                <w:szCs w:val="20"/>
                                <w:rtl/>
                              </w:rPr>
                              <w:t xml:space="preserve"> </w:t>
                            </w:r>
                            <w:r w:rsidRPr="00962F9F">
                              <w:rPr>
                                <w:rFonts w:ascii="Arial" w:hAnsi="Arial" w:cs="Arial" w:hint="eastAsia"/>
                                <w:sz w:val="20"/>
                                <w:szCs w:val="20"/>
                                <w:rtl/>
                              </w:rPr>
                              <w:t>לוודא</w:t>
                            </w:r>
                            <w:r w:rsidRPr="00962F9F">
                              <w:rPr>
                                <w:rFonts w:ascii="Arial" w:hAnsi="Arial" w:cs="Arial"/>
                                <w:sz w:val="20"/>
                                <w:szCs w:val="20"/>
                                <w:rtl/>
                              </w:rPr>
                              <w:t xml:space="preserve"> </w:t>
                            </w:r>
                            <w:r w:rsidRPr="00962F9F">
                              <w:rPr>
                                <w:rFonts w:ascii="Arial" w:hAnsi="Arial" w:cs="Arial" w:hint="eastAsia"/>
                                <w:sz w:val="20"/>
                                <w:szCs w:val="20"/>
                                <w:rtl/>
                              </w:rPr>
                              <w:t>כי</w:t>
                            </w:r>
                            <w:r w:rsidRPr="00962F9F">
                              <w:rPr>
                                <w:rFonts w:ascii="Arial" w:hAnsi="Arial" w:cs="Arial"/>
                                <w:sz w:val="20"/>
                                <w:szCs w:val="20"/>
                                <w:rtl/>
                              </w:rPr>
                              <w:t xml:space="preserve"> </w:t>
                            </w:r>
                            <w:r w:rsidRPr="00962F9F">
                              <w:rPr>
                                <w:rFonts w:ascii="Arial" w:hAnsi="Arial" w:cs="Arial" w:hint="eastAsia"/>
                                <w:sz w:val="20"/>
                                <w:szCs w:val="20"/>
                                <w:rtl/>
                              </w:rPr>
                              <w:t>הקופה</w:t>
                            </w:r>
                            <w:r w:rsidRPr="00962F9F">
                              <w:rPr>
                                <w:rFonts w:ascii="Arial" w:hAnsi="Arial" w:cs="Arial"/>
                                <w:sz w:val="20"/>
                                <w:szCs w:val="20"/>
                                <w:rtl/>
                              </w:rPr>
                              <w:t xml:space="preserve"> </w:t>
                            </w:r>
                            <w:r w:rsidRPr="00962F9F">
                              <w:rPr>
                                <w:rFonts w:ascii="Arial" w:hAnsi="Arial" w:cs="Arial" w:hint="eastAsia"/>
                                <w:sz w:val="20"/>
                                <w:szCs w:val="20"/>
                                <w:rtl/>
                              </w:rPr>
                              <w:t>ערוכה</w:t>
                            </w:r>
                            <w:r w:rsidRPr="00962F9F">
                              <w:rPr>
                                <w:rFonts w:ascii="Arial" w:hAnsi="Arial" w:cs="Arial"/>
                                <w:sz w:val="20"/>
                                <w:szCs w:val="20"/>
                                <w:rtl/>
                              </w:rPr>
                              <w:t xml:space="preserve"> </w:t>
                            </w:r>
                            <w:r w:rsidRPr="00962F9F">
                              <w:rPr>
                                <w:rFonts w:ascii="Arial" w:hAnsi="Arial" w:cs="Arial" w:hint="eastAsia"/>
                                <w:sz w:val="20"/>
                                <w:szCs w:val="20"/>
                                <w:rtl/>
                              </w:rPr>
                              <w:t>לקליטת</w:t>
                            </w:r>
                            <w:r w:rsidRPr="00962F9F">
                              <w:rPr>
                                <w:rFonts w:ascii="Arial" w:hAnsi="Arial" w:cs="Arial"/>
                                <w:sz w:val="20"/>
                                <w:szCs w:val="20"/>
                                <w:rtl/>
                              </w:rPr>
                              <w:t xml:space="preserve"> </w:t>
                            </w:r>
                            <w:r w:rsidRPr="00962F9F">
                              <w:rPr>
                                <w:rFonts w:ascii="Arial" w:hAnsi="Arial" w:cs="Arial" w:hint="eastAsia"/>
                                <w:sz w:val="20"/>
                                <w:szCs w:val="20"/>
                                <w:rtl/>
                              </w:rPr>
                              <w:t>הכספים</w:t>
                            </w:r>
                            <w:r w:rsidRPr="00962F9F">
                              <w:rPr>
                                <w:rFonts w:ascii="Arial" w:hAnsi="Arial" w:cs="Arial"/>
                                <w:sz w:val="20"/>
                                <w:szCs w:val="20"/>
                                <w:rtl/>
                              </w:rPr>
                              <w:t xml:space="preserve"> (קיים </w:t>
                            </w:r>
                            <w:r w:rsidRPr="00962F9F">
                              <w:rPr>
                                <w:rFonts w:ascii="Arial" w:hAnsi="Arial" w:cs="Arial" w:hint="eastAsia"/>
                                <w:sz w:val="20"/>
                                <w:szCs w:val="20"/>
                                <w:rtl/>
                              </w:rPr>
                              <w:t>טופס</w:t>
                            </w:r>
                            <w:r w:rsidRPr="00962F9F">
                              <w:rPr>
                                <w:rFonts w:ascii="Arial" w:hAnsi="Arial" w:cs="Arial"/>
                                <w:sz w:val="20"/>
                                <w:szCs w:val="20"/>
                                <w:rtl/>
                              </w:rPr>
                              <w:t xml:space="preserve"> </w:t>
                            </w:r>
                            <w:r w:rsidRPr="00962F9F">
                              <w:rPr>
                                <w:rFonts w:ascii="Arial" w:hAnsi="Arial" w:cs="Arial" w:hint="eastAsia"/>
                                <w:sz w:val="20"/>
                                <w:szCs w:val="20"/>
                                <w:rtl/>
                              </w:rPr>
                              <w:t>נש</w:t>
                            </w:r>
                            <w:r w:rsidRPr="00962F9F">
                              <w:rPr>
                                <w:rFonts w:ascii="Arial" w:hAnsi="Arial" w:cs="Arial"/>
                                <w:sz w:val="20"/>
                                <w:szCs w:val="20"/>
                                <w:rtl/>
                              </w:rPr>
                              <w:t xml:space="preserve">"מ </w:t>
                            </w:r>
                            <w:r w:rsidRPr="00962F9F">
                              <w:rPr>
                                <w:rFonts w:ascii="Arial" w:hAnsi="Arial" w:cs="Arial" w:hint="eastAsia"/>
                                <w:sz w:val="20"/>
                                <w:szCs w:val="20"/>
                                <w:rtl/>
                              </w:rPr>
                              <w:t>מלא</w:t>
                            </w:r>
                            <w:r w:rsidRPr="00962F9F">
                              <w:rPr>
                                <w:rFonts w:ascii="Arial" w:hAnsi="Arial" w:cs="Arial"/>
                                <w:sz w:val="20"/>
                                <w:szCs w:val="20"/>
                                <w:rtl/>
                              </w:rPr>
                              <w:t xml:space="preserve"> </w:t>
                            </w:r>
                            <w:r w:rsidRPr="00962F9F">
                              <w:rPr>
                                <w:rFonts w:ascii="Arial" w:hAnsi="Arial" w:cs="Arial" w:hint="eastAsia"/>
                                <w:sz w:val="20"/>
                                <w:szCs w:val="20"/>
                                <w:rtl/>
                              </w:rPr>
                              <w:t>וחתום</w:t>
                            </w:r>
                            <w:r w:rsidRPr="00962F9F">
                              <w:rPr>
                                <w:rFonts w:ascii="Arial" w:hAnsi="Arial" w:cs="Arial"/>
                                <w:sz w:val="20"/>
                                <w:szCs w:val="20"/>
                                <w:rtl/>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25687058" id="_x0000_s1171" style="position:absolute;left:0;text-align:left;margin-left:366.35pt;margin-top:5.8pt;width:123.05pt;height:66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" fillcolor="#d6e3bc [1302]">
                <v:textbox>
                  <w:txbxContent>
                    <w:p w14:paraId="2733EE7C" w14:textId="77777777" w:rsidR="00EB73AA" w:rsidRPr="000F26E3" w:rsidRDefault="00EB73AA" w:rsidP="00AA6699">
                      <w:pPr>
                        <w:jc w:val="both"/>
                        <w:rPr>
                          <w:rFonts w:ascii="Arial" w:hAnsi="Arial" w:cs="Arial"/>
                          <w:sz w:val="18"/>
                          <w:szCs w:val="18"/>
                        </w:rPr>
                      </w:pPr>
                      <w:r w:rsidRPr="00962F9F">
                        <w:rPr>
                          <w:rFonts w:ascii="Arial" w:hAnsi="Arial" w:cs="Arial" w:hint="eastAsia"/>
                          <w:sz w:val="20"/>
                          <w:szCs w:val="20"/>
                          <w:rtl/>
                        </w:rPr>
                        <w:t>במסגרת</w:t>
                      </w:r>
                      <w:r w:rsidRPr="00962F9F">
                        <w:rPr>
                          <w:rFonts w:ascii="Arial" w:hAnsi="Arial" w:cs="Arial"/>
                          <w:sz w:val="20"/>
                          <w:szCs w:val="20"/>
                          <w:rtl/>
                        </w:rPr>
                        <w:t xml:space="preserve"> </w:t>
                      </w:r>
                      <w:r w:rsidRPr="00962F9F">
                        <w:rPr>
                          <w:rFonts w:ascii="Arial" w:hAnsi="Arial" w:cs="Arial" w:hint="eastAsia"/>
                          <w:sz w:val="20"/>
                          <w:szCs w:val="20"/>
                          <w:rtl/>
                        </w:rPr>
                        <w:t>דיווח</w:t>
                      </w:r>
                      <w:r w:rsidRPr="00962F9F">
                        <w:rPr>
                          <w:rFonts w:ascii="Arial" w:hAnsi="Arial" w:cs="Arial"/>
                          <w:sz w:val="20"/>
                          <w:szCs w:val="20"/>
                          <w:rtl/>
                        </w:rPr>
                        <w:t xml:space="preserve"> </w:t>
                      </w:r>
                      <w:r w:rsidRPr="00962F9F">
                        <w:rPr>
                          <w:rFonts w:ascii="Arial" w:hAnsi="Arial" w:cs="Arial" w:hint="eastAsia"/>
                          <w:sz w:val="20"/>
                          <w:szCs w:val="20"/>
                          <w:rtl/>
                        </w:rPr>
                        <w:t>רטרו</w:t>
                      </w:r>
                      <w:r w:rsidRPr="00962F9F">
                        <w:rPr>
                          <w:rFonts w:ascii="Arial" w:hAnsi="Arial" w:cs="Arial"/>
                          <w:sz w:val="20"/>
                          <w:szCs w:val="20"/>
                          <w:rtl/>
                        </w:rPr>
                        <w:t xml:space="preserve"> </w:t>
                      </w:r>
                      <w:r w:rsidRPr="00962F9F">
                        <w:rPr>
                          <w:rFonts w:ascii="Arial" w:hAnsi="Arial" w:cs="Arial" w:hint="eastAsia"/>
                          <w:sz w:val="20"/>
                          <w:szCs w:val="20"/>
                          <w:rtl/>
                        </w:rPr>
                        <w:t>יש</w:t>
                      </w:r>
                      <w:r w:rsidRPr="00962F9F">
                        <w:rPr>
                          <w:rFonts w:ascii="Arial" w:hAnsi="Arial" w:cs="Arial"/>
                          <w:sz w:val="20"/>
                          <w:szCs w:val="20"/>
                          <w:rtl/>
                        </w:rPr>
                        <w:t xml:space="preserve"> </w:t>
                      </w:r>
                      <w:r w:rsidRPr="00962F9F">
                        <w:rPr>
                          <w:rFonts w:ascii="Arial" w:hAnsi="Arial" w:cs="Arial" w:hint="eastAsia"/>
                          <w:sz w:val="20"/>
                          <w:szCs w:val="20"/>
                          <w:rtl/>
                        </w:rPr>
                        <w:t>לוודא</w:t>
                      </w:r>
                      <w:r w:rsidRPr="00962F9F">
                        <w:rPr>
                          <w:rFonts w:ascii="Arial" w:hAnsi="Arial" w:cs="Arial"/>
                          <w:sz w:val="20"/>
                          <w:szCs w:val="20"/>
                          <w:rtl/>
                        </w:rPr>
                        <w:t xml:space="preserve"> </w:t>
                      </w:r>
                      <w:r w:rsidRPr="00962F9F">
                        <w:rPr>
                          <w:rFonts w:ascii="Arial" w:hAnsi="Arial" w:cs="Arial" w:hint="eastAsia"/>
                          <w:sz w:val="20"/>
                          <w:szCs w:val="20"/>
                          <w:rtl/>
                        </w:rPr>
                        <w:t>כי</w:t>
                      </w:r>
                      <w:r w:rsidRPr="00962F9F">
                        <w:rPr>
                          <w:rFonts w:ascii="Arial" w:hAnsi="Arial" w:cs="Arial"/>
                          <w:sz w:val="20"/>
                          <w:szCs w:val="20"/>
                          <w:rtl/>
                        </w:rPr>
                        <w:t xml:space="preserve"> </w:t>
                      </w:r>
                      <w:r w:rsidRPr="00962F9F">
                        <w:rPr>
                          <w:rFonts w:ascii="Arial" w:hAnsi="Arial" w:cs="Arial" w:hint="eastAsia"/>
                          <w:sz w:val="20"/>
                          <w:szCs w:val="20"/>
                          <w:rtl/>
                        </w:rPr>
                        <w:t>הקופה</w:t>
                      </w:r>
                      <w:r w:rsidRPr="00962F9F">
                        <w:rPr>
                          <w:rFonts w:ascii="Arial" w:hAnsi="Arial" w:cs="Arial"/>
                          <w:sz w:val="20"/>
                          <w:szCs w:val="20"/>
                          <w:rtl/>
                        </w:rPr>
                        <w:t xml:space="preserve"> </w:t>
                      </w:r>
                      <w:r w:rsidRPr="00962F9F">
                        <w:rPr>
                          <w:rFonts w:ascii="Arial" w:hAnsi="Arial" w:cs="Arial" w:hint="eastAsia"/>
                          <w:sz w:val="20"/>
                          <w:szCs w:val="20"/>
                          <w:rtl/>
                        </w:rPr>
                        <w:t>ערוכה</w:t>
                      </w:r>
                      <w:r w:rsidRPr="00962F9F">
                        <w:rPr>
                          <w:rFonts w:ascii="Arial" w:hAnsi="Arial" w:cs="Arial"/>
                          <w:sz w:val="20"/>
                          <w:szCs w:val="20"/>
                          <w:rtl/>
                        </w:rPr>
                        <w:t xml:space="preserve"> </w:t>
                      </w:r>
                      <w:r w:rsidRPr="00962F9F">
                        <w:rPr>
                          <w:rFonts w:ascii="Arial" w:hAnsi="Arial" w:cs="Arial" w:hint="eastAsia"/>
                          <w:sz w:val="20"/>
                          <w:szCs w:val="20"/>
                          <w:rtl/>
                        </w:rPr>
                        <w:t>לקליטת</w:t>
                      </w:r>
                      <w:r w:rsidRPr="00962F9F">
                        <w:rPr>
                          <w:rFonts w:ascii="Arial" w:hAnsi="Arial" w:cs="Arial"/>
                          <w:sz w:val="20"/>
                          <w:szCs w:val="20"/>
                          <w:rtl/>
                        </w:rPr>
                        <w:t xml:space="preserve"> </w:t>
                      </w:r>
                      <w:r w:rsidRPr="00962F9F">
                        <w:rPr>
                          <w:rFonts w:ascii="Arial" w:hAnsi="Arial" w:cs="Arial" w:hint="eastAsia"/>
                          <w:sz w:val="20"/>
                          <w:szCs w:val="20"/>
                          <w:rtl/>
                        </w:rPr>
                        <w:t>הכספים</w:t>
                      </w:r>
                      <w:r w:rsidRPr="00962F9F">
                        <w:rPr>
                          <w:rFonts w:ascii="Arial" w:hAnsi="Arial" w:cs="Arial"/>
                          <w:sz w:val="20"/>
                          <w:szCs w:val="20"/>
                          <w:rtl/>
                        </w:rPr>
                        <w:t xml:space="preserve"> (קיים </w:t>
                      </w:r>
                      <w:r w:rsidRPr="00962F9F">
                        <w:rPr>
                          <w:rFonts w:ascii="Arial" w:hAnsi="Arial" w:cs="Arial" w:hint="eastAsia"/>
                          <w:sz w:val="20"/>
                          <w:szCs w:val="20"/>
                          <w:rtl/>
                        </w:rPr>
                        <w:t>טופס</w:t>
                      </w:r>
                      <w:r w:rsidRPr="00962F9F">
                        <w:rPr>
                          <w:rFonts w:ascii="Arial" w:hAnsi="Arial" w:cs="Arial"/>
                          <w:sz w:val="20"/>
                          <w:szCs w:val="20"/>
                          <w:rtl/>
                        </w:rPr>
                        <w:t xml:space="preserve"> </w:t>
                      </w:r>
                      <w:r w:rsidRPr="00962F9F">
                        <w:rPr>
                          <w:rFonts w:ascii="Arial" w:hAnsi="Arial" w:cs="Arial" w:hint="eastAsia"/>
                          <w:sz w:val="20"/>
                          <w:szCs w:val="20"/>
                          <w:rtl/>
                        </w:rPr>
                        <w:t>נש</w:t>
                      </w:r>
                      <w:r w:rsidRPr="00962F9F">
                        <w:rPr>
                          <w:rFonts w:ascii="Arial" w:hAnsi="Arial" w:cs="Arial"/>
                          <w:sz w:val="20"/>
                          <w:szCs w:val="20"/>
                          <w:rtl/>
                        </w:rPr>
                        <w:t xml:space="preserve">"מ </w:t>
                      </w:r>
                      <w:r w:rsidRPr="00962F9F">
                        <w:rPr>
                          <w:rFonts w:ascii="Arial" w:hAnsi="Arial" w:cs="Arial" w:hint="eastAsia"/>
                          <w:sz w:val="20"/>
                          <w:szCs w:val="20"/>
                          <w:rtl/>
                        </w:rPr>
                        <w:t>מלא</w:t>
                      </w:r>
                      <w:r w:rsidRPr="00962F9F">
                        <w:rPr>
                          <w:rFonts w:ascii="Arial" w:hAnsi="Arial" w:cs="Arial"/>
                          <w:sz w:val="20"/>
                          <w:szCs w:val="20"/>
                          <w:rtl/>
                        </w:rPr>
                        <w:t xml:space="preserve"> </w:t>
                      </w:r>
                      <w:r w:rsidRPr="00962F9F">
                        <w:rPr>
                          <w:rFonts w:ascii="Arial" w:hAnsi="Arial" w:cs="Arial" w:hint="eastAsia"/>
                          <w:sz w:val="20"/>
                          <w:szCs w:val="20"/>
                          <w:rtl/>
                        </w:rPr>
                        <w:t>וחתום</w:t>
                      </w:r>
                      <w:r w:rsidRPr="00962F9F">
                        <w:rPr>
                          <w:rFonts w:ascii="Arial" w:hAnsi="Arial" w:cs="Arial"/>
                          <w:sz w:val="20"/>
                          <w:szCs w:val="20"/>
                          <w:rtl/>
                        </w:rPr>
                        <w:t>).</w:t>
                      </w:r>
                    </w:p>
                  </w:txbxContent>
                </v:textbox>
              </v:roundrect>
            </w:pict>
          </mc:Fallback>
        </mc:AlternateContent>
      </w:r>
    </w:p>
    <w:p w14:paraId="782D4EE8" w14:textId="77777777" w:rsidR="00AA6699" w:rsidRPr="007E5B49" w:rsidRDefault="00AA6699" w:rsidP="00AA6699">
      <w:pPr>
        <w:pStyle w:val="af2"/>
        <w:rPr>
          <w:rFonts w:asciiTheme="minorBidi" w:hAnsiTheme="minorBidi" w:cstheme="minorBidi"/>
          <w:b/>
          <w:bCs/>
          <w:u w:val="single"/>
          <w:rtl/>
        </w:rPr>
      </w:pPr>
    </w:p>
    <w:p w14:paraId="7D3922DF" w14:textId="77777777" w:rsidR="00AA6699" w:rsidRPr="007E5B49" w:rsidRDefault="00AA6699" w:rsidP="00AA6699">
      <w:pPr>
        <w:pStyle w:val="af2"/>
        <w:rPr>
          <w:rFonts w:asciiTheme="minorBidi" w:hAnsiTheme="minorBidi" w:cstheme="minorBidi"/>
          <w:b/>
          <w:bCs/>
          <w:u w:val="single"/>
        </w:rPr>
      </w:pPr>
    </w:p>
    <w:p w14:paraId="13FBCA50" w14:textId="77777777" w:rsidR="00FF1CC3" w:rsidRDefault="00FF1CC3" w:rsidP="007229C9">
      <w:pPr>
        <w:pStyle w:val="af2"/>
        <w:rPr>
          <w:rFonts w:asciiTheme="minorBidi" w:hAnsiTheme="minorBidi" w:cstheme="minorBidi"/>
          <w:b/>
          <w:bCs/>
          <w:u w:val="single"/>
          <w:rtl/>
        </w:rPr>
      </w:pPr>
    </w:p>
    <w:p w14:paraId="4DE6E36B" w14:textId="77777777" w:rsidR="00112A33" w:rsidRPr="00AA6699" w:rsidRDefault="00112A33" w:rsidP="007229C9">
      <w:pPr>
        <w:pStyle w:val="af2"/>
        <w:rPr>
          <w:rFonts w:asciiTheme="minorBidi" w:hAnsiTheme="minorBidi" w:cstheme="minorBidi"/>
          <w:b/>
          <w:bCs/>
          <w:u w:val="single"/>
          <w:rtl/>
        </w:rPr>
      </w:pPr>
    </w:p>
    <w:p w14:paraId="3D8D17EF" w14:textId="570FDAD5" w:rsidR="002B6DE1" w:rsidRPr="007E5B49" w:rsidRDefault="00246AEC" w:rsidP="00E653AA">
      <w:pPr>
        <w:pStyle w:val="af2"/>
        <w:rPr>
          <w:rFonts w:asciiTheme="minorBidi" w:hAnsiTheme="minorBidi" w:cstheme="minorBidi"/>
          <w:b/>
          <w:bCs/>
          <w:u w:val="single"/>
          <w:rtl/>
        </w:rPr>
      </w:pPr>
      <w:r w:rsidRPr="007E5B49">
        <w:rPr>
          <w:rFonts w:asciiTheme="minorBidi" w:hAnsiTheme="minorBidi" w:cstheme="minorBidi"/>
          <w:noProof/>
        </w:rPr>
        <w:lastRenderedPageBreak/>
        <mc:AlternateContent>
          <mc:Choice Requires="wpg">
            <w:drawing>
              <wp:anchor distT="0" distB="0" distL="114300" distR="114300" simplePos="0" relativeHeight="251734016" behindDoc="0" locked="0" layoutInCell="1" allowOverlap="1" wp14:anchorId="56E6F711" wp14:editId="003C1869">
                <wp:simplePos x="0" y="0"/>
                <wp:positionH relativeFrom="column">
                  <wp:posOffset>-510540</wp:posOffset>
                </wp:positionH>
                <wp:positionV relativeFrom="paragraph">
                  <wp:posOffset>231775</wp:posOffset>
                </wp:positionV>
                <wp:extent cx="6914505" cy="7085660"/>
                <wp:effectExtent l="0" t="0" r="20320" b="20320"/>
                <wp:wrapNone/>
                <wp:docPr id="495" name="קבוצה 495"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14505" cy="7085660"/>
                          <a:chOff x="-188083" y="-123183"/>
                          <a:chExt cx="7529953" cy="6461047"/>
                        </a:xfrm>
                      </wpg:grpSpPr>
                      <wps:wsp>
                        <wps:cNvPr id="22" name="מלבן מעוגל 3"/>
                        <wps:cNvSpPr>
                          <a:spLocks noChangeArrowheads="1"/>
                        </wps:cNvSpPr>
                        <wps:spPr bwMode="auto">
                          <a:xfrm>
                            <a:off x="1939287" y="4766413"/>
                            <a:ext cx="1757680" cy="1443772"/>
                          </a:xfrm>
                          <a:prstGeom prst="roundRect">
                            <a:avLst>
                              <a:gd name="adj" fmla="val 16667"/>
                            </a:avLst>
                          </a:prstGeom>
                          <a:solidFill>
                            <a:srgbClr val="C6D9F1"/>
                          </a:solidFill>
                          <a:ln w="9525">
                            <a:solidFill>
                              <a:srgbClr val="000000"/>
                            </a:solidFill>
                            <a:round/>
                            <a:headEnd/>
                            <a:tailEnd/>
                          </a:ln>
                        </wps:spPr>
                        <wps:txbx>
                          <w:txbxContent>
                            <w:p w14:paraId="4ADDAA06" w14:textId="77777777" w:rsidR="00EB73AA" w:rsidRDefault="00EB73AA" w:rsidP="00246AEC">
                              <w:pPr>
                                <w:jc w:val="center"/>
                                <w:rPr>
                                  <w:rFonts w:ascii="Arial" w:hAnsi="Arial" w:cs="Arial"/>
                                  <w:sz w:val="18"/>
                                  <w:szCs w:val="18"/>
                                  <w:rtl/>
                                </w:rPr>
                              </w:pPr>
                              <w:r>
                                <w:rPr>
                                  <w:rFonts w:ascii="Arial" w:hAnsi="Arial" w:cs="Arial" w:hint="cs"/>
                                  <w:b/>
                                  <w:bCs/>
                                  <w:sz w:val="20"/>
                                  <w:szCs w:val="20"/>
                                  <w:u w:val="single"/>
                                  <w:rtl/>
                                </w:rPr>
                                <w:t>טעות העובד</w:t>
                              </w:r>
                            </w:p>
                            <w:p w14:paraId="34D0841E" w14:textId="14DF04F2" w:rsidR="00EB73AA" w:rsidRDefault="00EB73AA" w:rsidP="00246AEC">
                              <w:pPr>
                                <w:rPr>
                                  <w:rFonts w:ascii="Arial" w:hAnsi="Arial" w:cs="Arial"/>
                                  <w:sz w:val="18"/>
                                  <w:szCs w:val="18"/>
                                  <w:rtl/>
                                </w:rPr>
                              </w:pPr>
                              <w:r w:rsidRPr="006B7597">
                                <w:rPr>
                                  <w:rFonts w:ascii="Arial" w:hAnsi="Arial" w:cs="Arial" w:hint="eastAsia"/>
                                  <w:sz w:val="18"/>
                                  <w:szCs w:val="18"/>
                                  <w:u w:val="single"/>
                                  <w:rtl/>
                                </w:rPr>
                                <w:t>דוגמ</w:t>
                              </w:r>
                              <w:r w:rsidR="00E653AA">
                                <w:rPr>
                                  <w:rFonts w:ascii="Arial" w:hAnsi="Arial" w:cs="Arial" w:hint="cs"/>
                                  <w:sz w:val="18"/>
                                  <w:szCs w:val="18"/>
                                  <w:u w:val="single"/>
                                  <w:rtl/>
                                </w:rPr>
                                <w:t>ה</w:t>
                              </w:r>
                              <w:r>
                                <w:rPr>
                                  <w:rFonts w:ascii="Arial" w:hAnsi="Arial" w:cs="Arial" w:hint="cs"/>
                                  <w:sz w:val="18"/>
                                  <w:szCs w:val="18"/>
                                  <w:rtl/>
                                </w:rPr>
                                <w:t>: עובד לא העביר למשרד טופס נש"מ מלא.</w:t>
                              </w:r>
                            </w:p>
                            <w:p w14:paraId="3E6947DE" w14:textId="77777777" w:rsidR="00EB73AA" w:rsidRDefault="00EB73AA" w:rsidP="00246AEC">
                              <w:pPr>
                                <w:rPr>
                                  <w:rFonts w:ascii="Arial" w:hAnsi="Arial" w:cs="Arial"/>
                                  <w:sz w:val="18"/>
                                  <w:szCs w:val="18"/>
                                  <w:rtl/>
                                </w:rPr>
                              </w:pPr>
                            </w:p>
                            <w:p w14:paraId="67F6E8BC" w14:textId="4ACD6B51" w:rsidR="00EB73AA" w:rsidRDefault="00EB73AA" w:rsidP="00246AEC">
                              <w:pPr>
                                <w:rPr>
                                  <w:rFonts w:ascii="Arial" w:hAnsi="Arial" w:cs="Arial"/>
                                  <w:sz w:val="18"/>
                                  <w:szCs w:val="18"/>
                                  <w:rtl/>
                                </w:rPr>
                              </w:pPr>
                              <w:r>
                                <w:rPr>
                                  <w:rFonts w:ascii="Arial" w:hAnsi="Arial" w:cs="Arial" w:hint="cs"/>
                                  <w:sz w:val="18"/>
                                  <w:szCs w:val="18"/>
                                  <w:rtl/>
                                </w:rPr>
                                <w:t>ישולם בערך נומינלי בלבד.</w:t>
                              </w:r>
                            </w:p>
                            <w:p w14:paraId="064B7361" w14:textId="77777777" w:rsidR="00EB73AA" w:rsidRDefault="00EB73AA" w:rsidP="00246AEC">
                              <w:pPr>
                                <w:rPr>
                                  <w:rFonts w:ascii="Arial" w:hAnsi="Arial" w:cs="Arial"/>
                                  <w:sz w:val="18"/>
                                  <w:szCs w:val="18"/>
                                  <w:rtl/>
                                </w:rPr>
                              </w:pPr>
                            </w:p>
                            <w:p w14:paraId="1796061D" w14:textId="77777777" w:rsidR="00EB73AA" w:rsidRDefault="00EB73AA" w:rsidP="00246AEC">
                              <w:pPr>
                                <w:rPr>
                                  <w:rFonts w:ascii="Arial" w:hAnsi="Arial" w:cs="Arial"/>
                                  <w:sz w:val="20"/>
                                  <w:szCs w:val="20"/>
                                  <w:rtl/>
                                </w:rPr>
                              </w:pPr>
                            </w:p>
                            <w:p w14:paraId="71755103" w14:textId="77777777" w:rsidR="00EB73AA" w:rsidRPr="006B7597" w:rsidRDefault="00EB73AA" w:rsidP="00246AEC">
                              <w:pPr>
                                <w:rPr>
                                  <w:rFonts w:ascii="Arial" w:hAnsi="Arial" w:cs="Arial"/>
                                  <w:sz w:val="20"/>
                                  <w:szCs w:val="20"/>
                                  <w:rtl/>
                                </w:rPr>
                              </w:pPr>
                            </w:p>
                            <w:p w14:paraId="3CB1CF0F" w14:textId="77777777" w:rsidR="00EB73AA" w:rsidRPr="00C7404B" w:rsidRDefault="00EB73AA" w:rsidP="00246AEC">
                              <w:pPr>
                                <w:rPr>
                                  <w:rFonts w:ascii="Arial" w:hAnsi="Arial" w:cs="Arial"/>
                                  <w:sz w:val="18"/>
                                  <w:szCs w:val="18"/>
                                </w:rPr>
                              </w:pPr>
                            </w:p>
                          </w:txbxContent>
                        </wps:txbx>
                        <wps:bodyPr rot="0" vert="horz" wrap="square" lIns="91440" tIns="45720" rIns="91440" bIns="45720" anchor="t" anchorCtr="0" upright="1">
                          <a:noAutofit/>
                        </wps:bodyPr>
                      </wps:wsp>
                      <wpg:grpSp>
                        <wpg:cNvPr id="494" name="קבוצה 494"/>
                        <wpg:cNvGrpSpPr/>
                        <wpg:grpSpPr>
                          <a:xfrm>
                            <a:off x="-188083" y="-123183"/>
                            <a:ext cx="7529953" cy="6461047"/>
                            <a:chOff x="-188096" y="-123190"/>
                            <a:chExt cx="7530476" cy="6461425"/>
                          </a:xfrm>
                        </wpg:grpSpPr>
                        <wpg:grpSp>
                          <wpg:cNvPr id="303" name="Group 275"/>
                          <wpg:cNvGrpSpPr>
                            <a:grpSpLocks/>
                          </wpg:cNvGrpSpPr>
                          <wpg:grpSpPr bwMode="auto">
                            <a:xfrm>
                              <a:off x="0" y="-123190"/>
                              <a:ext cx="7122017" cy="1614170"/>
                              <a:chOff x="438" y="1198"/>
                              <a:chExt cx="10752" cy="2542"/>
                            </a:xfrm>
                          </wpg:grpSpPr>
                          <wps:wsp>
                            <wps:cNvPr id="304" name="AutoShape 264"/>
                            <wps:cNvSpPr>
                              <a:spLocks noChangeArrowheads="1"/>
                            </wps:cNvSpPr>
                            <wps:spPr bwMode="auto">
                              <a:xfrm>
                                <a:off x="5286" y="1198"/>
                                <a:ext cx="2336" cy="755"/>
                              </a:xfrm>
                              <a:prstGeom prst="roundRect">
                                <a:avLst>
                                  <a:gd name="adj" fmla="val 16667"/>
                                </a:avLst>
                              </a:prstGeom>
                              <a:solidFill>
                                <a:srgbClr val="FFFFFF"/>
                              </a:solidFill>
                              <a:ln w="9525">
                                <a:solidFill>
                                  <a:srgbClr val="000000"/>
                                </a:solidFill>
                                <a:round/>
                                <a:headEnd/>
                                <a:tailEnd/>
                              </a:ln>
                            </wps:spPr>
                            <wps:txbx>
                              <w:txbxContent>
                                <w:p w14:paraId="0BC9C3C8" w14:textId="77777777" w:rsidR="00EB73AA" w:rsidRDefault="00EB73AA" w:rsidP="00246AEC">
                                  <w:pPr>
                                    <w:jc w:val="center"/>
                                    <w:rPr>
                                      <w:rFonts w:ascii="Arial" w:hAnsi="Arial" w:cs="Arial"/>
                                      <w:rtl/>
                                    </w:rPr>
                                  </w:pPr>
                                  <w:r w:rsidRPr="00C7404B">
                                    <w:rPr>
                                      <w:rFonts w:ascii="Arial" w:hAnsi="Arial" w:cs="Arial"/>
                                      <w:rtl/>
                                    </w:rPr>
                                    <w:t>סוג הטעות</w:t>
                                  </w:r>
                                  <w:r>
                                    <w:rPr>
                                      <w:rFonts w:ascii="Arial" w:hAnsi="Arial" w:cs="Arial" w:hint="cs"/>
                                      <w:rtl/>
                                    </w:rPr>
                                    <w:t xml:space="preserve"> בגינה נוצרו הפרשי השכר</w:t>
                                  </w:r>
                                </w:p>
                                <w:p w14:paraId="56689051" w14:textId="77777777" w:rsidR="00EB73AA" w:rsidRPr="00C7404B" w:rsidRDefault="00EB73AA" w:rsidP="00246AEC">
                                  <w:pPr>
                                    <w:rPr>
                                      <w:rFonts w:ascii="Arial" w:hAnsi="Arial" w:cs="Arial"/>
                                    </w:rPr>
                                  </w:pPr>
                                </w:p>
                              </w:txbxContent>
                            </wps:txbx>
                            <wps:bodyPr rot="0" vert="horz" wrap="square" lIns="91440" tIns="45720" rIns="91440" bIns="45720" anchor="t" anchorCtr="0" upright="1">
                              <a:noAutofit/>
                            </wps:bodyPr>
                          </wps:wsp>
                          <wps:wsp>
                            <wps:cNvPr id="306" name="AutoShape 266"/>
                            <wps:cNvSpPr>
                              <a:spLocks noChangeArrowheads="1"/>
                            </wps:cNvSpPr>
                            <wps:spPr bwMode="auto">
                              <a:xfrm>
                                <a:off x="9320" y="2668"/>
                                <a:ext cx="1870" cy="1056"/>
                              </a:xfrm>
                              <a:prstGeom prst="roundRect">
                                <a:avLst>
                                  <a:gd name="adj" fmla="val 16667"/>
                                </a:avLst>
                              </a:prstGeom>
                              <a:solidFill>
                                <a:srgbClr val="1F497D">
                                  <a:lumMod val="20000"/>
                                  <a:lumOff val="80000"/>
                                </a:srgbClr>
                              </a:solidFill>
                              <a:ln w="9525">
                                <a:solidFill>
                                  <a:srgbClr val="000000"/>
                                </a:solidFill>
                                <a:round/>
                                <a:headEnd/>
                                <a:tailEnd/>
                              </a:ln>
                            </wps:spPr>
                            <wps:txbx>
                              <w:txbxContent>
                                <w:p w14:paraId="277A6954" w14:textId="459ACD21" w:rsidR="00EB73AA" w:rsidRPr="00C7404B" w:rsidRDefault="00EB73AA" w:rsidP="00E653AA">
                                  <w:pPr>
                                    <w:jc w:val="center"/>
                                    <w:rPr>
                                      <w:rFonts w:ascii="Arial" w:hAnsi="Arial" w:cs="Arial"/>
                                      <w:rtl/>
                                    </w:rPr>
                                  </w:pPr>
                                  <w:r w:rsidRPr="00700A35">
                                    <w:rPr>
                                      <w:rFonts w:ascii="Arial" w:hAnsi="Arial" w:cs="Arial" w:hint="eastAsia"/>
                                      <w:rtl/>
                                    </w:rPr>
                                    <w:t>פנסיה</w:t>
                                  </w:r>
                                  <w:r>
                                    <w:rPr>
                                      <w:rFonts w:ascii="Arial" w:hAnsi="Arial" w:cs="Arial" w:hint="cs"/>
                                      <w:rtl/>
                                    </w:rPr>
                                    <w:t xml:space="preserve"> ברובד </w:t>
                                  </w:r>
                                  <w:r w:rsidR="00E653AA">
                                    <w:rPr>
                                      <w:rFonts w:ascii="Arial" w:hAnsi="Arial" w:cs="Arial" w:hint="cs"/>
                                      <w:rtl/>
                                    </w:rPr>
                                    <w:t>ראשון</w:t>
                                  </w:r>
                                </w:p>
                              </w:txbxContent>
                            </wps:txbx>
                            <wps:bodyPr rot="0" vert="horz" wrap="square" lIns="91440" tIns="45720" rIns="91440" bIns="45720" anchor="t" anchorCtr="0" upright="1">
                              <a:noAutofit/>
                            </wps:bodyPr>
                          </wps:wsp>
                          <wps:wsp>
                            <wps:cNvPr id="308" name="AutoShape 267"/>
                            <wps:cNvSpPr>
                              <a:spLocks noChangeArrowheads="1"/>
                            </wps:cNvSpPr>
                            <wps:spPr bwMode="auto">
                              <a:xfrm>
                                <a:off x="7703" y="2668"/>
                                <a:ext cx="1474" cy="1056"/>
                              </a:xfrm>
                              <a:prstGeom prst="roundRect">
                                <a:avLst>
                                  <a:gd name="adj" fmla="val 16667"/>
                                </a:avLst>
                              </a:prstGeom>
                              <a:solidFill>
                                <a:srgbClr val="FFFFFF"/>
                              </a:solidFill>
                              <a:ln w="9525">
                                <a:solidFill>
                                  <a:srgbClr val="000000"/>
                                </a:solidFill>
                                <a:round/>
                                <a:headEnd/>
                                <a:tailEnd/>
                              </a:ln>
                            </wps:spPr>
                            <wps:txbx>
                              <w:txbxContent>
                                <w:p w14:paraId="6C3E1C66" w14:textId="77777777" w:rsidR="00EB73AA" w:rsidRDefault="00EB73AA" w:rsidP="00246AEC">
                                  <w:pPr>
                                    <w:jc w:val="center"/>
                                    <w:rPr>
                                      <w:rFonts w:ascii="Arial" w:hAnsi="Arial" w:cs="Arial"/>
                                      <w:rtl/>
                                    </w:rPr>
                                  </w:pPr>
                                  <w:r>
                                    <w:rPr>
                                      <w:rFonts w:ascii="Arial" w:hAnsi="Arial" w:cs="Arial" w:hint="cs"/>
                                      <w:rtl/>
                                    </w:rPr>
                                    <w:t xml:space="preserve">קרן </w:t>
                                  </w:r>
                                </w:p>
                                <w:p w14:paraId="25D45304" w14:textId="77777777" w:rsidR="00EB73AA" w:rsidRPr="00C7404B" w:rsidRDefault="00EB73AA" w:rsidP="00246AEC">
                                  <w:pPr>
                                    <w:jc w:val="center"/>
                                    <w:rPr>
                                      <w:rFonts w:ascii="Arial" w:hAnsi="Arial" w:cs="Arial"/>
                                    </w:rPr>
                                  </w:pPr>
                                  <w:r>
                                    <w:rPr>
                                      <w:rFonts w:ascii="Arial" w:hAnsi="Arial" w:cs="Arial" w:hint="cs"/>
                                      <w:rtl/>
                                    </w:rPr>
                                    <w:t>השתלמות</w:t>
                                  </w:r>
                                </w:p>
                              </w:txbxContent>
                            </wps:txbx>
                            <wps:bodyPr rot="0" vert="horz" wrap="square" lIns="91440" tIns="45720" rIns="91440" bIns="45720" anchor="t" anchorCtr="0" upright="1">
                              <a:noAutofit/>
                            </wps:bodyPr>
                          </wps:wsp>
                          <wps:wsp>
                            <wps:cNvPr id="309" name="AutoShape 268"/>
                            <wps:cNvSpPr>
                              <a:spLocks noChangeArrowheads="1"/>
                            </wps:cNvSpPr>
                            <wps:spPr bwMode="auto">
                              <a:xfrm>
                                <a:off x="4695" y="2684"/>
                                <a:ext cx="2773" cy="105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6D9F1"/>
                                    </a:solidFill>
                                  </a14:hiddenFill>
                                </a:ext>
                              </a:extLst>
                            </wps:spPr>
                            <wps:txbx>
                              <w:txbxContent>
                                <w:p w14:paraId="4EC70F67" w14:textId="77777777" w:rsidR="00EB73AA" w:rsidRDefault="00EB73AA" w:rsidP="00246AEC">
                                  <w:pPr>
                                    <w:jc w:val="center"/>
                                    <w:rPr>
                                      <w:rFonts w:ascii="Arial" w:hAnsi="Arial" w:cs="Arial"/>
                                      <w:rtl/>
                                    </w:rPr>
                                  </w:pPr>
                                  <w:r>
                                    <w:rPr>
                                      <w:rFonts w:ascii="Arial" w:hAnsi="Arial" w:cs="Arial" w:hint="cs"/>
                                      <w:rtl/>
                                    </w:rPr>
                                    <w:t>תשלומי שכר המותנים במילוי דוחות שוטפים</w:t>
                                  </w:r>
                                </w:p>
                                <w:p w14:paraId="45A6BD02" w14:textId="77777777" w:rsidR="00EB73AA" w:rsidRPr="00C7404B" w:rsidRDefault="00EB73AA" w:rsidP="00246AEC">
                                  <w:pPr>
                                    <w:jc w:val="center"/>
                                    <w:rPr>
                                      <w:rFonts w:ascii="Arial" w:hAnsi="Arial" w:cs="Arial"/>
                                      <w:sz w:val="18"/>
                                      <w:szCs w:val="18"/>
                                    </w:rPr>
                                  </w:pPr>
                                  <w:r w:rsidRPr="00C7404B">
                                    <w:rPr>
                                      <w:rFonts w:ascii="Arial" w:hAnsi="Arial" w:cs="Arial" w:hint="cs"/>
                                      <w:sz w:val="18"/>
                                      <w:szCs w:val="18"/>
                                      <w:rtl/>
                                    </w:rPr>
                                    <w:t>(שעות נוספות/ אש"ל/ כוננויות).</w:t>
                                  </w:r>
                                </w:p>
                              </w:txbxContent>
                            </wps:txbx>
                            <wps:bodyPr rot="0" vert="horz" wrap="square" lIns="91440" tIns="45720" rIns="91440" bIns="45720" anchor="t" anchorCtr="0" upright="1">
                              <a:noAutofit/>
                            </wps:bodyPr>
                          </wps:wsp>
                          <wps:wsp>
                            <wps:cNvPr id="310" name="AutoShape 269"/>
                            <wps:cNvSpPr>
                              <a:spLocks/>
                            </wps:cNvSpPr>
                            <wps:spPr bwMode="auto">
                              <a:xfrm rot="16200000">
                                <a:off x="5880" y="-2018"/>
                                <a:ext cx="364" cy="9008"/>
                              </a:xfrm>
                              <a:prstGeom prst="rightBracket">
                                <a:avLst>
                                  <a:gd name="adj" fmla="val 206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AutoShape 270"/>
                            <wps:cNvCnPr>
                              <a:cxnSpLocks noChangeShapeType="1"/>
                              <a:stCxn id="304" idx="2"/>
                            </wps:cNvCnPr>
                            <wps:spPr bwMode="auto">
                              <a:xfrm flipH="1">
                                <a:off x="6452" y="1953"/>
                                <a:ext cx="1" cy="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12" name="AutoShape 271"/>
                            <wps:cNvCnPr>
                              <a:cxnSpLocks noChangeShapeType="1"/>
                            </wps:cNvCnPr>
                            <wps:spPr bwMode="auto">
                              <a:xfrm>
                                <a:off x="8422" y="2304"/>
                                <a:ext cx="1" cy="36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13" name="AutoShape 272"/>
                            <wps:cNvSpPr>
                              <a:spLocks noChangeArrowheads="1"/>
                            </wps:cNvSpPr>
                            <wps:spPr bwMode="auto">
                              <a:xfrm>
                                <a:off x="438" y="2668"/>
                                <a:ext cx="2192" cy="105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6D9F1"/>
                                    </a:solidFill>
                                  </a14:hiddenFill>
                                </a:ext>
                              </a:extLst>
                            </wps:spPr>
                            <wps:txbx>
                              <w:txbxContent>
                                <w:p w14:paraId="2CB9399A" w14:textId="77777777" w:rsidR="00EB73AA" w:rsidRDefault="00EB73AA" w:rsidP="00246AEC">
                                  <w:pPr>
                                    <w:jc w:val="center"/>
                                    <w:rPr>
                                      <w:rFonts w:ascii="Arial" w:hAnsi="Arial" w:cs="Arial"/>
                                      <w:rtl/>
                                    </w:rPr>
                                  </w:pPr>
                                  <w:r>
                                    <w:rPr>
                                      <w:rFonts w:ascii="Arial" w:hAnsi="Arial" w:cs="Arial" w:hint="cs"/>
                                      <w:rtl/>
                                    </w:rPr>
                                    <w:t>מקרים כלליים</w:t>
                                  </w:r>
                                </w:p>
                                <w:p w14:paraId="58E39AEA" w14:textId="77777777" w:rsidR="00EB73AA" w:rsidRPr="00C7404B" w:rsidRDefault="00EB73AA" w:rsidP="00246AEC">
                                  <w:pPr>
                                    <w:jc w:val="center"/>
                                    <w:rPr>
                                      <w:rFonts w:ascii="Arial" w:hAnsi="Arial" w:cs="Arial"/>
                                      <w:sz w:val="18"/>
                                      <w:szCs w:val="18"/>
                                    </w:rPr>
                                  </w:pPr>
                                  <w:r w:rsidRPr="00C7404B">
                                    <w:rPr>
                                      <w:rFonts w:ascii="Arial" w:hAnsi="Arial" w:cs="Arial" w:hint="cs"/>
                                      <w:sz w:val="18"/>
                                      <w:szCs w:val="18"/>
                                      <w:rtl/>
                                    </w:rPr>
                                    <w:t>(</w:t>
                                  </w:r>
                                  <w:r>
                                    <w:rPr>
                                      <w:rFonts w:ascii="Arial" w:hAnsi="Arial" w:cs="Arial" w:hint="cs"/>
                                      <w:sz w:val="18"/>
                                      <w:szCs w:val="18"/>
                                      <w:rtl/>
                                    </w:rPr>
                                    <w:t xml:space="preserve">ותק/ </w:t>
                                  </w:r>
                                  <w:r w:rsidRPr="00C7404B">
                                    <w:rPr>
                                      <w:rFonts w:ascii="Arial" w:hAnsi="Arial" w:cs="Arial" w:hint="cs"/>
                                      <w:sz w:val="18"/>
                                      <w:szCs w:val="18"/>
                                      <w:rtl/>
                                    </w:rPr>
                                    <w:t>מענק יובל/ תוספת שכר/ גמול השתלמות/וכ</w:t>
                                  </w:r>
                                  <w:r>
                                    <w:rPr>
                                      <w:rFonts w:ascii="Arial" w:hAnsi="Arial" w:cs="Arial" w:hint="cs"/>
                                      <w:sz w:val="18"/>
                                      <w:szCs w:val="18"/>
                                      <w:rtl/>
                                    </w:rPr>
                                    <w:t>ו'</w:t>
                                  </w:r>
                                  <w:r w:rsidRPr="00C7404B">
                                    <w:rPr>
                                      <w:rFonts w:ascii="Arial" w:hAnsi="Arial" w:cs="Arial" w:hint="cs"/>
                                      <w:sz w:val="18"/>
                                      <w:szCs w:val="18"/>
                                      <w:rtl/>
                                    </w:rPr>
                                    <w:t>)</w:t>
                                  </w:r>
                                </w:p>
                              </w:txbxContent>
                            </wps:txbx>
                            <wps:bodyPr rot="0" vert="horz" wrap="square" lIns="91440" tIns="45720" rIns="91440" bIns="45720" anchor="t" anchorCtr="0" upright="1">
                              <a:noAutofit/>
                            </wps:bodyPr>
                          </wps:wsp>
                        </wpg:grpSp>
                        <wps:wsp>
                          <wps:cNvPr id="1" name="מלבן מעוגל 8"/>
                          <wps:cNvSpPr>
                            <a:spLocks noChangeArrowheads="1"/>
                          </wps:cNvSpPr>
                          <wps:spPr bwMode="auto">
                            <a:xfrm>
                              <a:off x="105711" y="1731000"/>
                              <a:ext cx="2019901" cy="412012"/>
                            </a:xfrm>
                            <a:prstGeom prst="roundRect">
                              <a:avLst>
                                <a:gd name="adj" fmla="val 16667"/>
                              </a:avLst>
                            </a:prstGeom>
                            <a:solidFill>
                              <a:srgbClr val="C6D9F1"/>
                            </a:solidFill>
                            <a:ln w="9525">
                              <a:solidFill>
                                <a:srgbClr val="000000"/>
                              </a:solidFill>
                              <a:round/>
                              <a:headEnd/>
                              <a:tailEnd/>
                            </a:ln>
                          </wps:spPr>
                          <wps:txbx>
                            <w:txbxContent>
                              <w:p w14:paraId="55D3532B" w14:textId="6108C499" w:rsidR="00EB73AA" w:rsidRPr="0039691D" w:rsidRDefault="00EB73AA" w:rsidP="00285ED4">
                                <w:pPr>
                                  <w:jc w:val="center"/>
                                  <w:rPr>
                                    <w:rFonts w:ascii="Arial" w:hAnsi="Arial" w:cs="Arial"/>
                                    <w:sz w:val="20"/>
                                    <w:szCs w:val="20"/>
                                  </w:rPr>
                                </w:pPr>
                                <w:r w:rsidRPr="0039691D">
                                  <w:rPr>
                                    <w:rFonts w:ascii="Arial" w:hAnsi="Arial" w:cs="Arial" w:hint="cs"/>
                                    <w:sz w:val="20"/>
                                    <w:szCs w:val="20"/>
                                    <w:rtl/>
                                  </w:rPr>
                                  <w:t>סך סכום הטעות מתחת ל-</w:t>
                                </w:r>
                                <w:r>
                                  <w:rPr>
                                    <w:rFonts w:ascii="Arial" w:hAnsi="Arial" w:cs="Arial" w:hint="cs"/>
                                    <w:sz w:val="20"/>
                                    <w:szCs w:val="20"/>
                                    <w:rtl/>
                                  </w:rPr>
                                  <w:t>100</w:t>
                                </w:r>
                                <w:r w:rsidR="00E653AA">
                                  <w:rPr>
                                    <w:rFonts w:ascii="Arial" w:hAnsi="Arial" w:cs="Arial" w:hint="cs"/>
                                    <w:sz w:val="20"/>
                                    <w:szCs w:val="20"/>
                                    <w:rtl/>
                                  </w:rPr>
                                  <w:t>,000</w:t>
                                </w:r>
                                <w:r w:rsidRPr="00041883">
                                  <w:rPr>
                                    <w:rFonts w:ascii="Arial" w:hAnsi="Arial" w:cs="Arial" w:hint="cs"/>
                                    <w:sz w:val="20"/>
                                    <w:szCs w:val="20"/>
                                    <w:rtl/>
                                  </w:rPr>
                                  <w:t xml:space="preserve"> ש"ח</w:t>
                                </w:r>
                              </w:p>
                              <w:p w14:paraId="272A8C3D" w14:textId="77777777" w:rsidR="00EB73AA" w:rsidRPr="0039691D" w:rsidRDefault="00EB73AA" w:rsidP="00246AEC">
                                <w:pPr>
                                  <w:jc w:val="center"/>
                                  <w:rPr>
                                    <w:rFonts w:ascii="Arial" w:hAnsi="Arial" w:cs="Arial"/>
                                    <w:sz w:val="20"/>
                                    <w:szCs w:val="20"/>
                                    <w:rtl/>
                                  </w:rPr>
                                </w:pPr>
                              </w:p>
                            </w:txbxContent>
                          </wps:txbx>
                          <wps:bodyPr rot="0" vert="horz" wrap="square" lIns="91440" tIns="45720" rIns="91440" bIns="45720" anchor="t" anchorCtr="0" upright="1">
                            <a:noAutofit/>
                          </wps:bodyPr>
                        </wps:wsp>
                        <wps:wsp>
                          <wps:cNvPr id="5" name="מלבן מעוגל 7"/>
                          <wps:cNvSpPr>
                            <a:spLocks noChangeArrowheads="1"/>
                          </wps:cNvSpPr>
                          <wps:spPr bwMode="auto">
                            <a:xfrm>
                              <a:off x="6117465" y="1906074"/>
                              <a:ext cx="1224915" cy="978535"/>
                            </a:xfrm>
                            <a:prstGeom prst="roundRect">
                              <a:avLst>
                                <a:gd name="adj" fmla="val 16667"/>
                              </a:avLst>
                            </a:prstGeom>
                            <a:solidFill>
                              <a:srgbClr val="F2DBDB"/>
                            </a:solidFill>
                            <a:ln w="9525">
                              <a:solidFill>
                                <a:srgbClr val="000000"/>
                              </a:solidFill>
                              <a:round/>
                              <a:headEnd/>
                              <a:tailEnd/>
                            </a:ln>
                          </wps:spPr>
                          <wps:txbx>
                            <w:txbxContent>
                              <w:p w14:paraId="4F51D3E9" w14:textId="2BD768ED" w:rsidR="00EB73AA" w:rsidRPr="0039691D" w:rsidRDefault="00EB73AA" w:rsidP="00332F8C">
                                <w:pPr>
                                  <w:jc w:val="center"/>
                                  <w:rPr>
                                    <w:rFonts w:ascii="Arial" w:hAnsi="Arial" w:cs="Arial"/>
                                    <w:sz w:val="20"/>
                                    <w:szCs w:val="20"/>
                                  </w:rPr>
                                </w:pPr>
                                <w:r w:rsidRPr="0039691D">
                                  <w:rPr>
                                    <w:rFonts w:ascii="Arial" w:hAnsi="Arial" w:cs="Arial" w:hint="cs"/>
                                    <w:sz w:val="20"/>
                                    <w:szCs w:val="20"/>
                                    <w:rtl/>
                                  </w:rPr>
                                  <w:t xml:space="preserve">סך סכום הטעות </w:t>
                                </w:r>
                                <w:r w:rsidRPr="0039691D">
                                  <w:rPr>
                                    <w:rFonts w:ascii="Arial" w:hAnsi="Arial" w:cs="Arial" w:hint="cs"/>
                                    <w:b/>
                                    <w:bCs/>
                                    <w:sz w:val="20"/>
                                    <w:szCs w:val="20"/>
                                    <w:rtl/>
                                  </w:rPr>
                                  <w:t>מעל</w:t>
                                </w:r>
                                <w:r w:rsidRPr="0039691D">
                                  <w:rPr>
                                    <w:rFonts w:ascii="Arial" w:hAnsi="Arial" w:cs="Arial" w:hint="cs"/>
                                    <w:sz w:val="20"/>
                                    <w:szCs w:val="20"/>
                                    <w:rtl/>
                                  </w:rPr>
                                  <w:t xml:space="preserve"> </w:t>
                                </w:r>
                                <w:r>
                                  <w:rPr>
                                    <w:rFonts w:ascii="Arial" w:hAnsi="Arial" w:cs="Arial" w:hint="cs"/>
                                    <w:sz w:val="20"/>
                                    <w:szCs w:val="20"/>
                                    <w:rtl/>
                                  </w:rPr>
                                  <w:t>100</w:t>
                                </w:r>
                                <w:r w:rsidR="00E653AA">
                                  <w:rPr>
                                    <w:rFonts w:ascii="Arial" w:hAnsi="Arial" w:cs="Arial" w:hint="cs"/>
                                    <w:sz w:val="20"/>
                                    <w:szCs w:val="20"/>
                                    <w:rtl/>
                                  </w:rPr>
                                  <w:t>,000</w:t>
                                </w:r>
                                <w:r w:rsidRPr="00041883">
                                  <w:rPr>
                                    <w:rFonts w:ascii="Arial" w:hAnsi="Arial" w:cs="Arial" w:hint="cs"/>
                                    <w:sz w:val="20"/>
                                    <w:szCs w:val="20"/>
                                    <w:rtl/>
                                  </w:rPr>
                                  <w:t xml:space="preserve"> ש"ח</w:t>
                                </w:r>
                                <w:r>
                                  <w:rPr>
                                    <w:rFonts w:ascii="Arial" w:hAnsi="Arial" w:cs="Arial" w:hint="cs"/>
                                    <w:sz w:val="20"/>
                                    <w:szCs w:val="20"/>
                                    <w:rtl/>
                                  </w:rPr>
                                  <w:t xml:space="preserve"> </w:t>
                                </w:r>
                              </w:p>
                            </w:txbxContent>
                          </wps:txbx>
                          <wps:bodyPr rot="0" vert="horz" wrap="square" lIns="91440" tIns="45720" rIns="91440" bIns="45720" anchor="t" anchorCtr="0" upright="1">
                            <a:noAutofit/>
                          </wps:bodyPr>
                        </wps:wsp>
                        <wps:wsp>
                          <wps:cNvPr id="6" name="מלבן מעוגל 6"/>
                          <wps:cNvSpPr>
                            <a:spLocks noChangeArrowheads="1"/>
                          </wps:cNvSpPr>
                          <wps:spPr bwMode="auto">
                            <a:xfrm>
                              <a:off x="6141364" y="3064631"/>
                              <a:ext cx="1155565" cy="447675"/>
                            </a:xfrm>
                            <a:prstGeom prst="roundRect">
                              <a:avLst>
                                <a:gd name="adj" fmla="val 16667"/>
                              </a:avLst>
                            </a:prstGeom>
                            <a:solidFill>
                              <a:srgbClr val="F2DBDB"/>
                            </a:solidFill>
                            <a:ln w="9525">
                              <a:solidFill>
                                <a:srgbClr val="000000"/>
                              </a:solidFill>
                              <a:round/>
                              <a:headEnd/>
                              <a:tailEnd/>
                            </a:ln>
                          </wps:spPr>
                          <wps:txbx>
                            <w:txbxContent>
                              <w:p w14:paraId="2FEAA1F8" w14:textId="77777777" w:rsidR="00EB73AA" w:rsidRPr="0039691D" w:rsidRDefault="00EB73AA" w:rsidP="00246AEC">
                                <w:pPr>
                                  <w:rPr>
                                    <w:rFonts w:ascii="Arial" w:hAnsi="Arial" w:cs="Arial"/>
                                    <w:sz w:val="20"/>
                                    <w:szCs w:val="20"/>
                                  </w:rPr>
                                </w:pPr>
                                <w:r w:rsidRPr="0039691D">
                                  <w:rPr>
                                    <w:rFonts w:ascii="Arial" w:hAnsi="Arial" w:cs="Arial" w:hint="cs"/>
                                    <w:sz w:val="20"/>
                                    <w:szCs w:val="20"/>
                                    <w:rtl/>
                                  </w:rPr>
                                  <w:t>בסמכות ועדה בין משרדית</w:t>
                                </w:r>
                              </w:p>
                            </w:txbxContent>
                          </wps:txbx>
                          <wps:bodyPr rot="0" vert="horz" wrap="square" lIns="91440" tIns="45720" rIns="91440" bIns="45720" anchor="t" anchorCtr="0" upright="1">
                            <a:noAutofit/>
                          </wps:bodyPr>
                        </wps:wsp>
                        <wps:wsp>
                          <wps:cNvPr id="7" name="מלבן מעוגל 3"/>
                          <wps:cNvSpPr>
                            <a:spLocks noChangeArrowheads="1"/>
                          </wps:cNvSpPr>
                          <wps:spPr bwMode="auto">
                            <a:xfrm>
                              <a:off x="1206593" y="3080308"/>
                              <a:ext cx="1269668" cy="378790"/>
                            </a:xfrm>
                            <a:prstGeom prst="roundRect">
                              <a:avLst>
                                <a:gd name="adj" fmla="val 16667"/>
                              </a:avLst>
                            </a:prstGeom>
                            <a:solidFill>
                              <a:srgbClr val="C6D9F1"/>
                            </a:solidFill>
                            <a:ln w="9525">
                              <a:solidFill>
                                <a:srgbClr val="000000"/>
                              </a:solidFill>
                              <a:round/>
                              <a:headEnd/>
                              <a:tailEnd/>
                            </a:ln>
                          </wps:spPr>
                          <wps:txbx>
                            <w:txbxContent>
                              <w:p w14:paraId="5F284AE7" w14:textId="77777777" w:rsidR="00EB73AA" w:rsidRPr="0039691D" w:rsidRDefault="00EB73AA" w:rsidP="00246AEC">
                                <w:pPr>
                                  <w:rPr>
                                    <w:rFonts w:ascii="Arial" w:hAnsi="Arial" w:cs="Arial"/>
                                    <w:sz w:val="20"/>
                                    <w:szCs w:val="20"/>
                                    <w:rtl/>
                                  </w:rPr>
                                </w:pPr>
                                <w:r w:rsidRPr="0039691D">
                                  <w:rPr>
                                    <w:rFonts w:ascii="Arial" w:hAnsi="Arial" w:cs="Arial" w:hint="cs"/>
                                    <w:sz w:val="20"/>
                                    <w:szCs w:val="20"/>
                                    <w:rtl/>
                                  </w:rPr>
                                  <w:t>בסמכות ועדה משרדית</w:t>
                                </w:r>
                              </w:p>
                              <w:p w14:paraId="27CE58A3" w14:textId="77777777" w:rsidR="00EB73AA" w:rsidRPr="00C7404B" w:rsidRDefault="00EB73AA" w:rsidP="00246AEC">
                                <w:pPr>
                                  <w:rPr>
                                    <w:rFonts w:ascii="Arial" w:hAnsi="Arial" w:cs="Arial"/>
                                    <w:sz w:val="18"/>
                                    <w:szCs w:val="18"/>
                                  </w:rPr>
                                </w:pPr>
                              </w:p>
                            </w:txbxContent>
                          </wps:txbx>
                          <wps:bodyPr rot="0" vert="horz" wrap="square" lIns="91440" tIns="45720" rIns="91440" bIns="45720" anchor="t" anchorCtr="0" upright="1">
                            <a:noAutofit/>
                          </wps:bodyPr>
                        </wps:wsp>
                        <wps:wsp>
                          <wps:cNvPr id="8" name="AutoShape 240"/>
                          <wps:cNvCnPr>
                            <a:cxnSpLocks noChangeShapeType="1"/>
                          </wps:cNvCnPr>
                          <wps:spPr bwMode="auto">
                            <a:xfrm>
                              <a:off x="6774287" y="1493950"/>
                              <a:ext cx="0" cy="41212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9" name="AutoShape 241"/>
                          <wps:cNvCnPr>
                            <a:cxnSpLocks noChangeShapeType="1"/>
                          </wps:cNvCnPr>
                          <wps:spPr bwMode="auto">
                            <a:xfrm flipH="1">
                              <a:off x="2178064" y="1480727"/>
                              <a:ext cx="3780599" cy="390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 name="AutoShape 242"/>
                          <wps:cNvCnPr>
                            <a:cxnSpLocks noChangeShapeType="1"/>
                          </wps:cNvCnPr>
                          <wps:spPr bwMode="auto">
                            <a:xfrm>
                              <a:off x="6748529" y="2891077"/>
                              <a:ext cx="0" cy="1619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3" name="מלבן מעוגל 3"/>
                          <wps:cNvSpPr>
                            <a:spLocks noChangeArrowheads="1"/>
                          </wps:cNvSpPr>
                          <wps:spPr bwMode="auto">
                            <a:xfrm>
                              <a:off x="-188096" y="4728648"/>
                              <a:ext cx="1701800" cy="1609587"/>
                            </a:xfrm>
                            <a:prstGeom prst="roundRect">
                              <a:avLst>
                                <a:gd name="adj" fmla="val 16667"/>
                              </a:avLst>
                            </a:prstGeom>
                            <a:solidFill>
                              <a:srgbClr val="C6D9F1"/>
                            </a:solidFill>
                            <a:ln w="9525">
                              <a:solidFill>
                                <a:srgbClr val="000000"/>
                              </a:solidFill>
                              <a:round/>
                              <a:headEnd/>
                              <a:tailEnd/>
                            </a:ln>
                          </wps:spPr>
                          <wps:txbx>
                            <w:txbxContent>
                              <w:p w14:paraId="3ABB0BD6" w14:textId="77777777" w:rsidR="00EB73AA" w:rsidRDefault="00EB73AA" w:rsidP="00246AEC">
                                <w:pPr>
                                  <w:jc w:val="center"/>
                                  <w:rPr>
                                    <w:rFonts w:ascii="Arial" w:hAnsi="Arial" w:cs="Arial"/>
                                    <w:sz w:val="20"/>
                                    <w:szCs w:val="20"/>
                                    <w:rtl/>
                                  </w:rPr>
                                </w:pPr>
                                <w:r>
                                  <w:rPr>
                                    <w:rFonts w:ascii="Arial" w:hAnsi="Arial" w:cs="Arial" w:hint="cs"/>
                                    <w:b/>
                                    <w:bCs/>
                                    <w:sz w:val="20"/>
                                    <w:szCs w:val="20"/>
                                    <w:u w:val="single"/>
                                    <w:rtl/>
                                  </w:rPr>
                                  <w:t>טעות המשרד</w:t>
                                </w:r>
                              </w:p>
                              <w:p w14:paraId="34C1D959" w14:textId="01E106C5" w:rsidR="00EB73AA" w:rsidRPr="00962F9F" w:rsidRDefault="00E653AA" w:rsidP="00332F8C">
                                <w:pPr>
                                  <w:jc w:val="both"/>
                                  <w:rPr>
                                    <w:rFonts w:ascii="Arial" w:hAnsi="Arial" w:cs="Arial"/>
                                    <w:sz w:val="18"/>
                                    <w:szCs w:val="18"/>
                                    <w:rtl/>
                                  </w:rPr>
                                </w:pPr>
                                <w:r w:rsidRPr="00962F9F">
                                  <w:rPr>
                                    <w:rFonts w:ascii="Arial" w:hAnsi="Arial" w:cs="Arial" w:hint="eastAsia"/>
                                    <w:sz w:val="18"/>
                                    <w:szCs w:val="18"/>
                                    <w:u w:val="single"/>
                                    <w:rtl/>
                                  </w:rPr>
                                  <w:t>דוגמ</w:t>
                                </w:r>
                                <w:r>
                                  <w:rPr>
                                    <w:rFonts w:ascii="Arial" w:hAnsi="Arial" w:cs="Arial" w:hint="cs"/>
                                    <w:sz w:val="18"/>
                                    <w:szCs w:val="18"/>
                                    <w:u w:val="single"/>
                                    <w:rtl/>
                                  </w:rPr>
                                  <w:t>ה</w:t>
                                </w:r>
                                <w:r w:rsidR="00EB73AA" w:rsidRPr="00962F9F">
                                  <w:rPr>
                                    <w:rFonts w:ascii="Arial" w:hAnsi="Arial" w:cs="Arial"/>
                                    <w:sz w:val="18"/>
                                    <w:szCs w:val="18"/>
                                    <w:u w:val="single"/>
                                    <w:rtl/>
                                  </w:rPr>
                                  <w:t>:</w:t>
                                </w:r>
                                <w:r w:rsidR="00EB73AA" w:rsidRPr="00962F9F">
                                  <w:rPr>
                                    <w:rFonts w:ascii="Arial" w:hAnsi="Arial" w:cs="Arial"/>
                                    <w:sz w:val="18"/>
                                    <w:szCs w:val="18"/>
                                    <w:rtl/>
                                  </w:rPr>
                                  <w:t xml:space="preserve"> עובד מילא טופס נש"מ אולם </w:t>
                                </w:r>
                                <w:r w:rsidR="00EB73AA">
                                  <w:rPr>
                                    <w:rFonts w:ascii="Arial" w:hAnsi="Arial" w:cs="Arial" w:hint="cs"/>
                                    <w:sz w:val="18"/>
                                    <w:szCs w:val="18"/>
                                    <w:rtl/>
                                  </w:rPr>
                                  <w:t>המשרד לא דיווח הפרשות</w:t>
                                </w:r>
                                <w:r w:rsidR="00EB73AA" w:rsidRPr="00962F9F">
                                  <w:rPr>
                                    <w:rFonts w:ascii="Arial" w:hAnsi="Arial" w:cs="Arial"/>
                                    <w:sz w:val="18"/>
                                    <w:szCs w:val="18"/>
                                    <w:rtl/>
                                  </w:rPr>
                                  <w:t>.</w:t>
                                </w:r>
                              </w:p>
                              <w:p w14:paraId="0BBC058D" w14:textId="77777777" w:rsidR="00EB73AA" w:rsidRPr="0039691D" w:rsidRDefault="00EB73AA" w:rsidP="00246AEC">
                                <w:pPr>
                                  <w:jc w:val="both"/>
                                  <w:rPr>
                                    <w:rFonts w:ascii="Arial" w:hAnsi="Arial" w:cs="Arial"/>
                                    <w:sz w:val="20"/>
                                    <w:szCs w:val="20"/>
                                    <w:rtl/>
                                  </w:rPr>
                                </w:pPr>
                              </w:p>
                              <w:p w14:paraId="472D9A02" w14:textId="30CD6FA9" w:rsidR="00EB73AA" w:rsidRPr="00C7404B" w:rsidRDefault="00EB73AA" w:rsidP="00D37ECB">
                                <w:pPr>
                                  <w:jc w:val="both"/>
                                  <w:rPr>
                                    <w:rFonts w:ascii="Arial" w:hAnsi="Arial" w:cs="Arial"/>
                                    <w:sz w:val="18"/>
                                    <w:szCs w:val="18"/>
                                  </w:rPr>
                                </w:pPr>
                                <w:r>
                                  <w:rPr>
                                    <w:rFonts w:ascii="Arial" w:hAnsi="Arial" w:cs="Arial" w:hint="cs"/>
                                    <w:sz w:val="18"/>
                                    <w:szCs w:val="18"/>
                                    <w:rtl/>
                                  </w:rPr>
                                  <w:t xml:space="preserve">יאושרו תשלומים בתנאי להפקדה מקבילה של העובד, </w:t>
                                </w:r>
                                <w:r w:rsidRPr="004444B0">
                                  <w:rPr>
                                    <w:rFonts w:ascii="Arial" w:hAnsi="Arial" w:cs="Arial" w:hint="eastAsia"/>
                                    <w:sz w:val="18"/>
                                    <w:szCs w:val="18"/>
                                    <w:rtl/>
                                  </w:rPr>
                                  <w:t>תשלום</w:t>
                                </w:r>
                                <w:r w:rsidRPr="0017257C">
                                  <w:rPr>
                                    <w:rFonts w:ascii="Arial" w:hAnsi="Arial" w:cs="Arial"/>
                                    <w:sz w:val="18"/>
                                    <w:szCs w:val="18"/>
                                    <w:rtl/>
                                  </w:rPr>
                                  <w:t xml:space="preserve"> </w:t>
                                </w:r>
                                <w:r w:rsidRPr="0017257C">
                                  <w:rPr>
                                    <w:rFonts w:ascii="Arial" w:hAnsi="Arial" w:cs="Arial" w:hint="eastAsia"/>
                                    <w:sz w:val="18"/>
                                    <w:szCs w:val="18"/>
                                    <w:rtl/>
                                  </w:rPr>
                                  <w:t>לפי</w:t>
                                </w:r>
                                <w:r w:rsidRPr="0017257C">
                                  <w:rPr>
                                    <w:rFonts w:ascii="Arial" w:hAnsi="Arial" w:cs="Arial"/>
                                    <w:sz w:val="18"/>
                                    <w:szCs w:val="18"/>
                                    <w:rtl/>
                                  </w:rPr>
                                  <w:t xml:space="preserve"> </w:t>
                                </w:r>
                                <w:r w:rsidRPr="0017257C">
                                  <w:rPr>
                                    <w:rFonts w:ascii="Arial" w:hAnsi="Arial" w:cs="Arial" w:hint="eastAsia"/>
                                    <w:sz w:val="18"/>
                                    <w:szCs w:val="18"/>
                                    <w:rtl/>
                                  </w:rPr>
                                  <w:t>ערך</w:t>
                                </w:r>
                                <w:r w:rsidRPr="0017257C">
                                  <w:rPr>
                                    <w:rFonts w:ascii="Arial" w:hAnsi="Arial" w:cs="Arial"/>
                                    <w:sz w:val="18"/>
                                    <w:szCs w:val="18"/>
                                    <w:rtl/>
                                  </w:rPr>
                                  <w:t xml:space="preserve"> </w:t>
                                </w:r>
                                <w:r w:rsidRPr="0017257C">
                                  <w:rPr>
                                    <w:rFonts w:ascii="Arial" w:hAnsi="Arial" w:cs="Arial" w:hint="eastAsia"/>
                                    <w:sz w:val="18"/>
                                    <w:szCs w:val="18"/>
                                    <w:rtl/>
                                  </w:rPr>
                                  <w:t>נומינלי</w:t>
                                </w:r>
                                <w:r w:rsidRPr="0017257C">
                                  <w:rPr>
                                    <w:rFonts w:ascii="Arial" w:hAnsi="Arial" w:cs="Arial"/>
                                    <w:sz w:val="18"/>
                                    <w:szCs w:val="18"/>
                                    <w:rtl/>
                                  </w:rPr>
                                  <w:t xml:space="preserve"> </w:t>
                                </w:r>
                                <w:r w:rsidRPr="0017257C">
                                  <w:rPr>
                                    <w:rFonts w:ascii="Arial" w:hAnsi="Arial" w:cs="Arial" w:hint="eastAsia"/>
                                    <w:sz w:val="18"/>
                                    <w:szCs w:val="18"/>
                                    <w:rtl/>
                                  </w:rPr>
                                  <w:t>בתוספת</w:t>
                                </w:r>
                                <w:r w:rsidRPr="0017257C">
                                  <w:rPr>
                                    <w:rFonts w:ascii="Arial" w:hAnsi="Arial" w:cs="Arial"/>
                                    <w:sz w:val="18"/>
                                    <w:szCs w:val="18"/>
                                    <w:rtl/>
                                  </w:rPr>
                                  <w:t xml:space="preserve"> </w:t>
                                </w:r>
                                <w:r w:rsidRPr="0017257C">
                                  <w:rPr>
                                    <w:rFonts w:ascii="Arial" w:hAnsi="Arial" w:cs="Arial" w:hint="eastAsia"/>
                                    <w:sz w:val="18"/>
                                    <w:szCs w:val="18"/>
                                    <w:rtl/>
                                  </w:rPr>
                                  <w:t>ריבית</w:t>
                                </w:r>
                                <w:r w:rsidRPr="0017257C">
                                  <w:rPr>
                                    <w:rFonts w:ascii="Arial" w:hAnsi="Arial" w:cs="Arial"/>
                                    <w:sz w:val="18"/>
                                    <w:szCs w:val="18"/>
                                    <w:rtl/>
                                  </w:rPr>
                                  <w:t xml:space="preserve"> </w:t>
                                </w:r>
                                <w:r>
                                  <w:rPr>
                                    <w:rFonts w:ascii="Arial" w:hAnsi="Arial" w:cs="Arial" w:hint="cs"/>
                                    <w:sz w:val="18"/>
                                    <w:szCs w:val="18"/>
                                    <w:rtl/>
                                  </w:rPr>
                                  <w:t>פיגורים.</w:t>
                                </w:r>
                              </w:p>
                            </w:txbxContent>
                          </wps:txbx>
                          <wps:bodyPr rot="0" vert="horz" wrap="square" lIns="91440" tIns="45720" rIns="91440" bIns="45720" anchor="t" anchorCtr="0" upright="1">
                            <a:noAutofit/>
                          </wps:bodyPr>
                        </wps:wsp>
                        <wps:wsp>
                          <wps:cNvPr id="490" name="מלבן מעוגל 3"/>
                          <wps:cNvSpPr>
                            <a:spLocks noChangeArrowheads="1"/>
                          </wps:cNvSpPr>
                          <wps:spPr bwMode="auto">
                            <a:xfrm>
                              <a:off x="185876" y="3923610"/>
                              <a:ext cx="2107025" cy="456844"/>
                            </a:xfrm>
                            <a:prstGeom prst="roundRect">
                              <a:avLst>
                                <a:gd name="adj" fmla="val 16667"/>
                              </a:avLst>
                            </a:prstGeom>
                            <a:solidFill>
                              <a:srgbClr val="C6D9F1"/>
                            </a:solidFill>
                            <a:ln w="9525">
                              <a:solidFill>
                                <a:srgbClr val="000000"/>
                              </a:solidFill>
                              <a:round/>
                              <a:headEnd/>
                              <a:tailEnd/>
                            </a:ln>
                          </wps:spPr>
                          <wps:txbx>
                            <w:txbxContent>
                              <w:p w14:paraId="58A54679" w14:textId="77777777" w:rsidR="00EB73AA" w:rsidRPr="00535F18" w:rsidRDefault="00EB73AA" w:rsidP="00246AEC">
                                <w:pPr>
                                  <w:jc w:val="center"/>
                                  <w:rPr>
                                    <w:rFonts w:ascii="Arial" w:hAnsi="Arial" w:cs="Arial"/>
                                    <w:sz w:val="20"/>
                                    <w:szCs w:val="20"/>
                                    <w:rtl/>
                                  </w:rPr>
                                </w:pPr>
                                <w:r w:rsidRPr="00962F9F">
                                  <w:rPr>
                                    <w:rFonts w:ascii="Arial" w:hAnsi="Arial" w:cs="Arial" w:hint="eastAsia"/>
                                    <w:sz w:val="20"/>
                                    <w:szCs w:val="20"/>
                                    <w:rtl/>
                                  </w:rPr>
                                  <w:t>גובה</w:t>
                                </w:r>
                                <w:r w:rsidRPr="00962F9F">
                                  <w:rPr>
                                    <w:rFonts w:ascii="Arial" w:hAnsi="Arial" w:cs="Arial"/>
                                    <w:sz w:val="20"/>
                                    <w:szCs w:val="20"/>
                                    <w:rtl/>
                                  </w:rPr>
                                  <w:t xml:space="preserve"> </w:t>
                                </w:r>
                                <w:r w:rsidRPr="00962F9F">
                                  <w:rPr>
                                    <w:rFonts w:ascii="Arial" w:hAnsi="Arial" w:cs="Arial" w:hint="eastAsia"/>
                                    <w:sz w:val="20"/>
                                    <w:szCs w:val="20"/>
                                    <w:rtl/>
                                  </w:rPr>
                                  <w:t>התשלום</w:t>
                                </w:r>
                                <w:r w:rsidRPr="00962F9F">
                                  <w:rPr>
                                    <w:rFonts w:ascii="Arial" w:hAnsi="Arial" w:cs="Arial"/>
                                    <w:sz w:val="20"/>
                                    <w:szCs w:val="20"/>
                                    <w:rtl/>
                                  </w:rPr>
                                  <w:t xml:space="preserve"> </w:t>
                                </w:r>
                                <w:r w:rsidRPr="00962F9F">
                                  <w:rPr>
                                    <w:rFonts w:ascii="Arial" w:hAnsi="Arial" w:cs="Arial" w:hint="eastAsia"/>
                                    <w:sz w:val="20"/>
                                    <w:szCs w:val="20"/>
                                    <w:rtl/>
                                  </w:rPr>
                                  <w:t>יהיה</w:t>
                                </w:r>
                                <w:r w:rsidRPr="00962F9F">
                                  <w:rPr>
                                    <w:rFonts w:ascii="Arial" w:hAnsi="Arial" w:cs="Arial"/>
                                    <w:sz w:val="20"/>
                                    <w:szCs w:val="20"/>
                                    <w:rtl/>
                                  </w:rPr>
                                  <w:t xml:space="preserve"> </w:t>
                                </w:r>
                                <w:r w:rsidRPr="00962F9F">
                                  <w:rPr>
                                    <w:rFonts w:ascii="Arial" w:hAnsi="Arial" w:cs="Arial" w:hint="eastAsia"/>
                                    <w:sz w:val="20"/>
                                    <w:szCs w:val="20"/>
                                    <w:rtl/>
                                  </w:rPr>
                                  <w:t>בהתאם</w:t>
                                </w:r>
                                <w:r w:rsidRPr="00962F9F">
                                  <w:rPr>
                                    <w:rFonts w:ascii="Arial" w:hAnsi="Arial" w:cs="Arial"/>
                                    <w:sz w:val="20"/>
                                    <w:szCs w:val="20"/>
                                    <w:rtl/>
                                  </w:rPr>
                                  <w:t xml:space="preserve"> </w:t>
                                </w:r>
                                <w:r w:rsidRPr="00962F9F">
                                  <w:rPr>
                                    <w:rFonts w:ascii="Arial" w:hAnsi="Arial" w:cs="Arial" w:hint="eastAsia"/>
                                    <w:sz w:val="20"/>
                                    <w:szCs w:val="20"/>
                                    <w:rtl/>
                                  </w:rPr>
                                  <w:t>לסוג</w:t>
                                </w:r>
                                <w:r w:rsidRPr="00962F9F">
                                  <w:rPr>
                                    <w:rFonts w:ascii="Arial" w:hAnsi="Arial" w:cs="Arial"/>
                                    <w:sz w:val="20"/>
                                    <w:szCs w:val="20"/>
                                    <w:rtl/>
                                  </w:rPr>
                                  <w:t xml:space="preserve"> </w:t>
                                </w:r>
                                <w:r w:rsidRPr="00962F9F">
                                  <w:rPr>
                                    <w:rFonts w:ascii="Arial" w:hAnsi="Arial" w:cs="Arial" w:hint="eastAsia"/>
                                    <w:sz w:val="20"/>
                                    <w:szCs w:val="20"/>
                                    <w:rtl/>
                                  </w:rPr>
                                  <w:t>הטעות</w:t>
                                </w:r>
                              </w:p>
                              <w:p w14:paraId="578D7077" w14:textId="77777777" w:rsidR="00EB73AA" w:rsidRPr="00535F18" w:rsidRDefault="00EB73AA" w:rsidP="00246AEC">
                                <w:pPr>
                                  <w:jc w:val="center"/>
                                  <w:rPr>
                                    <w:rFonts w:ascii="Arial" w:hAnsi="Arial" w:cs="Arial"/>
                                    <w:sz w:val="18"/>
                                    <w:szCs w:val="18"/>
                                  </w:rPr>
                                </w:pPr>
                              </w:p>
                            </w:txbxContent>
                          </wps:txbx>
                          <wps:bodyPr rot="0" vert="horz" wrap="square" lIns="91440" tIns="45720" rIns="91440" bIns="45720" anchor="t" anchorCtr="0" upright="1">
                            <a:noAutofit/>
                          </wps:bodyPr>
                        </wps:wsp>
                        <wps:wsp>
                          <wps:cNvPr id="491" name="AutoShape 247"/>
                          <wps:cNvCnPr>
                            <a:cxnSpLocks noChangeShapeType="1"/>
                            <a:endCxn id="23" idx="0"/>
                          </wps:cNvCnPr>
                          <wps:spPr bwMode="auto">
                            <a:xfrm flipH="1">
                              <a:off x="662728" y="4380245"/>
                              <a:ext cx="166084" cy="34817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92" name="AutoShape 248"/>
                          <wps:cNvCnPr>
                            <a:cxnSpLocks noChangeShapeType="1"/>
                          </wps:cNvCnPr>
                          <wps:spPr bwMode="auto">
                            <a:xfrm>
                              <a:off x="1311082" y="4380247"/>
                              <a:ext cx="715611" cy="439583"/>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93" name="AutoShape 249"/>
                          <wps:cNvCnPr>
                            <a:cxnSpLocks noChangeShapeType="1"/>
                            <a:stCxn id="7" idx="2"/>
                            <a:endCxn id="490" idx="0"/>
                          </wps:cNvCnPr>
                          <wps:spPr bwMode="auto">
                            <a:xfrm flipH="1">
                              <a:off x="1239389" y="3459098"/>
                              <a:ext cx="602038" cy="46451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6E6F711" id="קבוצה 495" o:spid="_x0000_s117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40.2pt;margin-top:18.25pt;width:544.45pt;height:557.95pt;z-index:251734016;mso-width-relative:margin;mso-height-relative:margin" coordorigin="-1880,-1231" coordsize="75299,6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">
                <v:roundrect id="_x0000_s1173" style="position:absolute;left:19392;top:47664;width:17577;height:144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" fillcolor="#c6d9f1">
                  <v:textbox>
                    <w:txbxContent>
                      <w:p w14:paraId="4ADDAA06" w14:textId="77777777" w:rsidR="00EB73AA" w:rsidRDefault="00EB73AA" w:rsidP="00246AEC">
                        <w:pPr>
                          <w:jc w:val="center"/>
                          <w:rPr>
                            <w:rFonts w:ascii="Arial" w:hAnsi="Arial" w:cs="Arial"/>
                            <w:sz w:val="18"/>
                            <w:szCs w:val="18"/>
                            <w:rtl/>
                          </w:rPr>
                        </w:pPr>
                        <w:r>
                          <w:rPr>
                            <w:rFonts w:ascii="Arial" w:hAnsi="Arial" w:cs="Arial" w:hint="cs"/>
                            <w:b/>
                            <w:bCs/>
                            <w:sz w:val="20"/>
                            <w:szCs w:val="20"/>
                            <w:u w:val="single"/>
                            <w:rtl/>
                          </w:rPr>
                          <w:t>טעות העובד</w:t>
                        </w:r>
                      </w:p>
                      <w:p w14:paraId="34D0841E" w14:textId="14DF04F2" w:rsidR="00EB73AA" w:rsidRDefault="00EB73AA" w:rsidP="00246AEC">
                        <w:pPr>
                          <w:rPr>
                            <w:rFonts w:ascii="Arial" w:hAnsi="Arial" w:cs="Arial"/>
                            <w:sz w:val="18"/>
                            <w:szCs w:val="18"/>
                            <w:rtl/>
                          </w:rPr>
                        </w:pPr>
                        <w:r w:rsidRPr="006B7597">
                          <w:rPr>
                            <w:rFonts w:ascii="Arial" w:hAnsi="Arial" w:cs="Arial" w:hint="eastAsia"/>
                            <w:sz w:val="18"/>
                            <w:szCs w:val="18"/>
                            <w:u w:val="single"/>
                            <w:rtl/>
                          </w:rPr>
                          <w:t>דוגמ</w:t>
                        </w:r>
                        <w:r w:rsidR="00E653AA">
                          <w:rPr>
                            <w:rFonts w:ascii="Arial" w:hAnsi="Arial" w:cs="Arial" w:hint="cs"/>
                            <w:sz w:val="18"/>
                            <w:szCs w:val="18"/>
                            <w:u w:val="single"/>
                            <w:rtl/>
                          </w:rPr>
                          <w:t>ה</w:t>
                        </w:r>
                        <w:r>
                          <w:rPr>
                            <w:rFonts w:ascii="Arial" w:hAnsi="Arial" w:cs="Arial" w:hint="cs"/>
                            <w:sz w:val="18"/>
                            <w:szCs w:val="18"/>
                            <w:rtl/>
                          </w:rPr>
                          <w:t>: עובד לא העביר למשרד טופס נש"מ מלא.</w:t>
                        </w:r>
                      </w:p>
                      <w:p w14:paraId="3E6947DE" w14:textId="77777777" w:rsidR="00EB73AA" w:rsidRDefault="00EB73AA" w:rsidP="00246AEC">
                        <w:pPr>
                          <w:rPr>
                            <w:rFonts w:ascii="Arial" w:hAnsi="Arial" w:cs="Arial"/>
                            <w:sz w:val="18"/>
                            <w:szCs w:val="18"/>
                            <w:rtl/>
                          </w:rPr>
                        </w:pPr>
                      </w:p>
                      <w:p w14:paraId="67F6E8BC" w14:textId="4ACD6B51" w:rsidR="00EB73AA" w:rsidRDefault="00EB73AA" w:rsidP="00246AEC">
                        <w:pPr>
                          <w:rPr>
                            <w:rFonts w:ascii="Arial" w:hAnsi="Arial" w:cs="Arial"/>
                            <w:sz w:val="18"/>
                            <w:szCs w:val="18"/>
                            <w:rtl/>
                          </w:rPr>
                        </w:pPr>
                        <w:r>
                          <w:rPr>
                            <w:rFonts w:ascii="Arial" w:hAnsi="Arial" w:cs="Arial" w:hint="cs"/>
                            <w:sz w:val="18"/>
                            <w:szCs w:val="18"/>
                            <w:rtl/>
                          </w:rPr>
                          <w:t>ישולם בערך נומינלי בלבד.</w:t>
                        </w:r>
                      </w:p>
                      <w:p w14:paraId="064B7361" w14:textId="77777777" w:rsidR="00EB73AA" w:rsidRDefault="00EB73AA" w:rsidP="00246AEC">
                        <w:pPr>
                          <w:rPr>
                            <w:rFonts w:ascii="Arial" w:hAnsi="Arial" w:cs="Arial"/>
                            <w:sz w:val="18"/>
                            <w:szCs w:val="18"/>
                            <w:rtl/>
                          </w:rPr>
                        </w:pPr>
                      </w:p>
                      <w:p w14:paraId="1796061D" w14:textId="77777777" w:rsidR="00EB73AA" w:rsidRDefault="00EB73AA" w:rsidP="00246AEC">
                        <w:pPr>
                          <w:rPr>
                            <w:rFonts w:ascii="Arial" w:hAnsi="Arial" w:cs="Arial"/>
                            <w:sz w:val="20"/>
                            <w:szCs w:val="20"/>
                            <w:rtl/>
                          </w:rPr>
                        </w:pPr>
                      </w:p>
                      <w:p w14:paraId="71755103" w14:textId="77777777" w:rsidR="00EB73AA" w:rsidRPr="006B7597" w:rsidRDefault="00EB73AA" w:rsidP="00246AEC">
                        <w:pPr>
                          <w:rPr>
                            <w:rFonts w:ascii="Arial" w:hAnsi="Arial" w:cs="Arial"/>
                            <w:sz w:val="20"/>
                            <w:szCs w:val="20"/>
                            <w:rtl/>
                          </w:rPr>
                        </w:pPr>
                      </w:p>
                      <w:p w14:paraId="3CB1CF0F" w14:textId="77777777" w:rsidR="00EB73AA" w:rsidRPr="00C7404B" w:rsidRDefault="00EB73AA" w:rsidP="00246AEC">
                        <w:pPr>
                          <w:rPr>
                            <w:rFonts w:ascii="Arial" w:hAnsi="Arial" w:cs="Arial"/>
                            <w:sz w:val="18"/>
                            <w:szCs w:val="18"/>
                          </w:rPr>
                        </w:pPr>
                      </w:p>
                    </w:txbxContent>
                  </v:textbox>
                </v:roundrect>
                <v:group id="קבוצה 494" o:spid="_x0000_s1174" style="position:absolute;left:-1880;top:-1231;width:75298;height:64609" coordorigin="-1880,-1231" coordsize="75304,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group id="Group 275" o:spid="_x0000_s1175" style="position:absolute;top:-1231;width:71220;height:16140" coordorigin="438,1198" coordsize="10752,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roundrect id="AutoShape 264" o:spid="_x0000_s1176" style="position:absolute;left:5286;top:1198;width:2336;height:7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">
                      <v:textbox>
                        <w:txbxContent>
                          <w:p w14:paraId="0BC9C3C8" w14:textId="77777777" w:rsidR="00EB73AA" w:rsidRDefault="00EB73AA" w:rsidP="00246AEC">
                            <w:pPr>
                              <w:jc w:val="center"/>
                              <w:rPr>
                                <w:rFonts w:ascii="Arial" w:hAnsi="Arial" w:cs="Arial"/>
                                <w:rtl/>
                              </w:rPr>
                            </w:pPr>
                            <w:r w:rsidRPr="00C7404B">
                              <w:rPr>
                                <w:rFonts w:ascii="Arial" w:hAnsi="Arial" w:cs="Arial"/>
                                <w:rtl/>
                              </w:rPr>
                              <w:t>סוג הטעות</w:t>
                            </w:r>
                            <w:r>
                              <w:rPr>
                                <w:rFonts w:ascii="Arial" w:hAnsi="Arial" w:cs="Arial" w:hint="cs"/>
                                <w:rtl/>
                              </w:rPr>
                              <w:t xml:space="preserve"> בגינה נוצרו הפרשי השכר</w:t>
                            </w:r>
                          </w:p>
                          <w:p w14:paraId="56689051" w14:textId="77777777" w:rsidR="00EB73AA" w:rsidRPr="00C7404B" w:rsidRDefault="00EB73AA" w:rsidP="00246AEC">
                            <w:pPr>
                              <w:rPr>
                                <w:rFonts w:ascii="Arial" w:hAnsi="Arial" w:cs="Arial"/>
                              </w:rPr>
                            </w:pPr>
                          </w:p>
                        </w:txbxContent>
                      </v:textbox>
                    </v:roundrect>
                    <v:roundrect id="AutoShape 266" o:spid="_x0000_s1177" style="position:absolute;left:9320;top:2668;width:1870;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" fillcolor="#c6d9f1">
                      <v:textbox>
                        <w:txbxContent>
                          <w:p w14:paraId="277A6954" w14:textId="459ACD21" w:rsidR="00EB73AA" w:rsidRPr="00C7404B" w:rsidRDefault="00EB73AA" w:rsidP="00E653AA">
                            <w:pPr>
                              <w:jc w:val="center"/>
                              <w:rPr>
                                <w:rFonts w:ascii="Arial" w:hAnsi="Arial" w:cs="Arial"/>
                                <w:rtl/>
                              </w:rPr>
                            </w:pPr>
                            <w:r w:rsidRPr="00700A35">
                              <w:rPr>
                                <w:rFonts w:ascii="Arial" w:hAnsi="Arial" w:cs="Arial" w:hint="eastAsia"/>
                                <w:rtl/>
                              </w:rPr>
                              <w:t>פנסיה</w:t>
                            </w:r>
                            <w:r>
                              <w:rPr>
                                <w:rFonts w:ascii="Arial" w:hAnsi="Arial" w:cs="Arial" w:hint="cs"/>
                                <w:rtl/>
                              </w:rPr>
                              <w:t xml:space="preserve"> ברובד </w:t>
                            </w:r>
                            <w:r w:rsidR="00E653AA">
                              <w:rPr>
                                <w:rFonts w:ascii="Arial" w:hAnsi="Arial" w:cs="Arial" w:hint="cs"/>
                                <w:rtl/>
                              </w:rPr>
                              <w:t>ראשון</w:t>
                            </w:r>
                          </w:p>
                        </w:txbxContent>
                      </v:textbox>
                    </v:roundrect>
                    <v:roundrect id="AutoShape 267" o:spid="_x0000_s1178" style="position:absolute;left:7703;top:2668;width:1474;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">
                      <v:textbox>
                        <w:txbxContent>
                          <w:p w14:paraId="6C3E1C66" w14:textId="77777777" w:rsidR="00EB73AA" w:rsidRDefault="00EB73AA" w:rsidP="00246AEC">
                            <w:pPr>
                              <w:jc w:val="center"/>
                              <w:rPr>
                                <w:rFonts w:ascii="Arial" w:hAnsi="Arial" w:cs="Arial"/>
                                <w:rtl/>
                              </w:rPr>
                            </w:pPr>
                            <w:r>
                              <w:rPr>
                                <w:rFonts w:ascii="Arial" w:hAnsi="Arial" w:cs="Arial" w:hint="cs"/>
                                <w:rtl/>
                              </w:rPr>
                              <w:t xml:space="preserve">קרן </w:t>
                            </w:r>
                          </w:p>
                          <w:p w14:paraId="25D45304" w14:textId="77777777" w:rsidR="00EB73AA" w:rsidRPr="00C7404B" w:rsidRDefault="00EB73AA" w:rsidP="00246AEC">
                            <w:pPr>
                              <w:jc w:val="center"/>
                              <w:rPr>
                                <w:rFonts w:ascii="Arial" w:hAnsi="Arial" w:cs="Arial"/>
                              </w:rPr>
                            </w:pPr>
                            <w:r>
                              <w:rPr>
                                <w:rFonts w:ascii="Arial" w:hAnsi="Arial" w:cs="Arial" w:hint="cs"/>
                                <w:rtl/>
                              </w:rPr>
                              <w:t>השתלמות</w:t>
                            </w:r>
                          </w:p>
                        </w:txbxContent>
                      </v:textbox>
                    </v:roundrect>
                    <v:roundrect id="AutoShape 268" o:spid="_x0000_s1179" style="position:absolute;left:4695;top:2684;width:2773;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" filled="f" fillcolor="#c6d9f1">
                      <v:textbox>
                        <w:txbxContent>
                          <w:p w14:paraId="4EC70F67" w14:textId="77777777" w:rsidR="00EB73AA" w:rsidRDefault="00EB73AA" w:rsidP="00246AEC">
                            <w:pPr>
                              <w:jc w:val="center"/>
                              <w:rPr>
                                <w:rFonts w:ascii="Arial" w:hAnsi="Arial" w:cs="Arial"/>
                                <w:rtl/>
                              </w:rPr>
                            </w:pPr>
                            <w:r>
                              <w:rPr>
                                <w:rFonts w:ascii="Arial" w:hAnsi="Arial" w:cs="Arial" w:hint="cs"/>
                                <w:rtl/>
                              </w:rPr>
                              <w:t>תשלומי שכר המותנים במילוי דוחות שוטפים</w:t>
                            </w:r>
                          </w:p>
                          <w:p w14:paraId="45A6BD02" w14:textId="77777777" w:rsidR="00EB73AA" w:rsidRPr="00C7404B" w:rsidRDefault="00EB73AA" w:rsidP="00246AEC">
                            <w:pPr>
                              <w:jc w:val="center"/>
                              <w:rPr>
                                <w:rFonts w:ascii="Arial" w:hAnsi="Arial" w:cs="Arial"/>
                                <w:sz w:val="18"/>
                                <w:szCs w:val="18"/>
                              </w:rPr>
                            </w:pPr>
                            <w:r w:rsidRPr="00C7404B">
                              <w:rPr>
                                <w:rFonts w:ascii="Arial" w:hAnsi="Arial" w:cs="Arial" w:hint="cs"/>
                                <w:sz w:val="18"/>
                                <w:szCs w:val="18"/>
                                <w:rtl/>
                              </w:rPr>
                              <w:t>(שעות נוספות/ אש"ל/ כוננויות).</w:t>
                            </w:r>
                          </w:p>
                        </w:txbxContent>
                      </v:textbox>
                    </v:roundrect>
                    <v:shape id="AutoShape 269" o:spid="_x0000_s1180" type="#_x0000_t86" style="position:absolute;left:5880;top:-2018;width:364;height:90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"/>
                    <v:shape id="AutoShape 270" o:spid="_x0000_s1181" type="#_x0000_t32" style="position:absolute;left:6452;top:1953;width:1;height: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"/>
                    <v:shape id="AutoShape 271" o:spid="_x0000_s1182" type="#_x0000_t32" style="position:absolute;left:8422;top:2304;width:1;height: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roundrect id="AutoShape 272" o:spid="_x0000_s1183" style="position:absolute;left:438;top:2668;width:2192;height:1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" filled="f" fillcolor="#c6d9f1">
                      <v:textbox>
                        <w:txbxContent>
                          <w:p w14:paraId="2CB9399A" w14:textId="77777777" w:rsidR="00EB73AA" w:rsidRDefault="00EB73AA" w:rsidP="00246AEC">
                            <w:pPr>
                              <w:jc w:val="center"/>
                              <w:rPr>
                                <w:rFonts w:ascii="Arial" w:hAnsi="Arial" w:cs="Arial"/>
                                <w:rtl/>
                              </w:rPr>
                            </w:pPr>
                            <w:r>
                              <w:rPr>
                                <w:rFonts w:ascii="Arial" w:hAnsi="Arial" w:cs="Arial" w:hint="cs"/>
                                <w:rtl/>
                              </w:rPr>
                              <w:t>מקרים כלליים</w:t>
                            </w:r>
                          </w:p>
                          <w:p w14:paraId="58E39AEA" w14:textId="77777777" w:rsidR="00EB73AA" w:rsidRPr="00C7404B" w:rsidRDefault="00EB73AA" w:rsidP="00246AEC">
                            <w:pPr>
                              <w:jc w:val="center"/>
                              <w:rPr>
                                <w:rFonts w:ascii="Arial" w:hAnsi="Arial" w:cs="Arial"/>
                                <w:sz w:val="18"/>
                                <w:szCs w:val="18"/>
                              </w:rPr>
                            </w:pPr>
                            <w:r w:rsidRPr="00C7404B">
                              <w:rPr>
                                <w:rFonts w:ascii="Arial" w:hAnsi="Arial" w:cs="Arial" w:hint="cs"/>
                                <w:sz w:val="18"/>
                                <w:szCs w:val="18"/>
                                <w:rtl/>
                              </w:rPr>
                              <w:t>(</w:t>
                            </w:r>
                            <w:r>
                              <w:rPr>
                                <w:rFonts w:ascii="Arial" w:hAnsi="Arial" w:cs="Arial" w:hint="cs"/>
                                <w:sz w:val="18"/>
                                <w:szCs w:val="18"/>
                                <w:rtl/>
                              </w:rPr>
                              <w:t xml:space="preserve">ותק/ </w:t>
                            </w:r>
                            <w:r w:rsidRPr="00C7404B">
                              <w:rPr>
                                <w:rFonts w:ascii="Arial" w:hAnsi="Arial" w:cs="Arial" w:hint="cs"/>
                                <w:sz w:val="18"/>
                                <w:szCs w:val="18"/>
                                <w:rtl/>
                              </w:rPr>
                              <w:t>מענק יובל/ תוספת שכר/ גמול השתלמות/וכ</w:t>
                            </w:r>
                            <w:r>
                              <w:rPr>
                                <w:rFonts w:ascii="Arial" w:hAnsi="Arial" w:cs="Arial" w:hint="cs"/>
                                <w:sz w:val="18"/>
                                <w:szCs w:val="18"/>
                                <w:rtl/>
                              </w:rPr>
                              <w:t>ו'</w:t>
                            </w:r>
                            <w:r w:rsidRPr="00C7404B">
                              <w:rPr>
                                <w:rFonts w:ascii="Arial" w:hAnsi="Arial" w:cs="Arial" w:hint="cs"/>
                                <w:sz w:val="18"/>
                                <w:szCs w:val="18"/>
                                <w:rtl/>
                              </w:rPr>
                              <w:t>)</w:t>
                            </w:r>
                          </w:p>
                        </w:txbxContent>
                      </v:textbox>
                    </v:roundrect>
                  </v:group>
                  <v:roundrect id="_x0000_s1184" style="position:absolute;left:1057;top:17310;width:20199;height:41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" fillcolor="#c6d9f1">
                    <v:textbox>
                      <w:txbxContent>
                        <w:p w14:paraId="55D3532B" w14:textId="6108C499" w:rsidR="00EB73AA" w:rsidRPr="0039691D" w:rsidRDefault="00EB73AA" w:rsidP="00285ED4">
                          <w:pPr>
                            <w:jc w:val="center"/>
                            <w:rPr>
                              <w:rFonts w:ascii="Arial" w:hAnsi="Arial" w:cs="Arial"/>
                              <w:sz w:val="20"/>
                              <w:szCs w:val="20"/>
                            </w:rPr>
                          </w:pPr>
                          <w:r w:rsidRPr="0039691D">
                            <w:rPr>
                              <w:rFonts w:ascii="Arial" w:hAnsi="Arial" w:cs="Arial" w:hint="cs"/>
                              <w:sz w:val="20"/>
                              <w:szCs w:val="20"/>
                              <w:rtl/>
                            </w:rPr>
                            <w:t>סך סכום הטעות מתחת ל-</w:t>
                          </w:r>
                          <w:r>
                            <w:rPr>
                              <w:rFonts w:ascii="Arial" w:hAnsi="Arial" w:cs="Arial" w:hint="cs"/>
                              <w:sz w:val="20"/>
                              <w:szCs w:val="20"/>
                              <w:rtl/>
                            </w:rPr>
                            <w:t>100</w:t>
                          </w:r>
                          <w:r w:rsidR="00E653AA">
                            <w:rPr>
                              <w:rFonts w:ascii="Arial" w:hAnsi="Arial" w:cs="Arial" w:hint="cs"/>
                              <w:sz w:val="20"/>
                              <w:szCs w:val="20"/>
                              <w:rtl/>
                            </w:rPr>
                            <w:t>,000</w:t>
                          </w:r>
                          <w:r w:rsidRPr="00041883">
                            <w:rPr>
                              <w:rFonts w:ascii="Arial" w:hAnsi="Arial" w:cs="Arial" w:hint="cs"/>
                              <w:sz w:val="20"/>
                              <w:szCs w:val="20"/>
                              <w:rtl/>
                            </w:rPr>
                            <w:t xml:space="preserve"> ש"ח</w:t>
                          </w:r>
                        </w:p>
                        <w:p w14:paraId="272A8C3D" w14:textId="77777777" w:rsidR="00EB73AA" w:rsidRPr="0039691D" w:rsidRDefault="00EB73AA" w:rsidP="00246AEC">
                          <w:pPr>
                            <w:jc w:val="center"/>
                            <w:rPr>
                              <w:rFonts w:ascii="Arial" w:hAnsi="Arial" w:cs="Arial"/>
                              <w:sz w:val="20"/>
                              <w:szCs w:val="20"/>
                              <w:rtl/>
                            </w:rPr>
                          </w:pPr>
                        </w:p>
                      </w:txbxContent>
                    </v:textbox>
                  </v:roundrect>
                  <v:roundrect id="_x0000_s1185" style="position:absolute;left:61174;top:19060;width:12249;height:97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" fillcolor="#f2dbdb">
                    <v:textbox>
                      <w:txbxContent>
                        <w:p w14:paraId="4F51D3E9" w14:textId="2BD768ED" w:rsidR="00EB73AA" w:rsidRPr="0039691D" w:rsidRDefault="00EB73AA" w:rsidP="00332F8C">
                          <w:pPr>
                            <w:jc w:val="center"/>
                            <w:rPr>
                              <w:rFonts w:ascii="Arial" w:hAnsi="Arial" w:cs="Arial"/>
                              <w:sz w:val="20"/>
                              <w:szCs w:val="20"/>
                            </w:rPr>
                          </w:pPr>
                          <w:r w:rsidRPr="0039691D">
                            <w:rPr>
                              <w:rFonts w:ascii="Arial" w:hAnsi="Arial" w:cs="Arial" w:hint="cs"/>
                              <w:sz w:val="20"/>
                              <w:szCs w:val="20"/>
                              <w:rtl/>
                            </w:rPr>
                            <w:t xml:space="preserve">סך סכום הטעות </w:t>
                          </w:r>
                          <w:r w:rsidRPr="0039691D">
                            <w:rPr>
                              <w:rFonts w:ascii="Arial" w:hAnsi="Arial" w:cs="Arial" w:hint="cs"/>
                              <w:b/>
                              <w:bCs/>
                              <w:sz w:val="20"/>
                              <w:szCs w:val="20"/>
                              <w:rtl/>
                            </w:rPr>
                            <w:t>מעל</w:t>
                          </w:r>
                          <w:r w:rsidRPr="0039691D">
                            <w:rPr>
                              <w:rFonts w:ascii="Arial" w:hAnsi="Arial" w:cs="Arial" w:hint="cs"/>
                              <w:sz w:val="20"/>
                              <w:szCs w:val="20"/>
                              <w:rtl/>
                            </w:rPr>
                            <w:t xml:space="preserve"> </w:t>
                          </w:r>
                          <w:r>
                            <w:rPr>
                              <w:rFonts w:ascii="Arial" w:hAnsi="Arial" w:cs="Arial" w:hint="cs"/>
                              <w:sz w:val="20"/>
                              <w:szCs w:val="20"/>
                              <w:rtl/>
                            </w:rPr>
                            <w:t>100</w:t>
                          </w:r>
                          <w:r w:rsidR="00E653AA">
                            <w:rPr>
                              <w:rFonts w:ascii="Arial" w:hAnsi="Arial" w:cs="Arial" w:hint="cs"/>
                              <w:sz w:val="20"/>
                              <w:szCs w:val="20"/>
                              <w:rtl/>
                            </w:rPr>
                            <w:t>,000</w:t>
                          </w:r>
                          <w:r w:rsidRPr="00041883">
                            <w:rPr>
                              <w:rFonts w:ascii="Arial" w:hAnsi="Arial" w:cs="Arial" w:hint="cs"/>
                              <w:sz w:val="20"/>
                              <w:szCs w:val="20"/>
                              <w:rtl/>
                            </w:rPr>
                            <w:t xml:space="preserve"> ש"ח</w:t>
                          </w:r>
                          <w:r>
                            <w:rPr>
                              <w:rFonts w:ascii="Arial" w:hAnsi="Arial" w:cs="Arial" w:hint="cs"/>
                              <w:sz w:val="20"/>
                              <w:szCs w:val="20"/>
                              <w:rtl/>
                            </w:rPr>
                            <w:t xml:space="preserve"> </w:t>
                          </w:r>
                        </w:p>
                      </w:txbxContent>
                    </v:textbox>
                  </v:roundrect>
                  <v:roundrect id="_x0000_s1186" style="position:absolute;left:61413;top:30646;width:11556;height:4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" fillcolor="#f2dbdb">
                    <v:textbox>
                      <w:txbxContent>
                        <w:p w14:paraId="2FEAA1F8" w14:textId="77777777" w:rsidR="00EB73AA" w:rsidRPr="0039691D" w:rsidRDefault="00EB73AA" w:rsidP="00246AEC">
                          <w:pPr>
                            <w:rPr>
                              <w:rFonts w:ascii="Arial" w:hAnsi="Arial" w:cs="Arial"/>
                              <w:sz w:val="20"/>
                              <w:szCs w:val="20"/>
                            </w:rPr>
                          </w:pPr>
                          <w:r w:rsidRPr="0039691D">
                            <w:rPr>
                              <w:rFonts w:ascii="Arial" w:hAnsi="Arial" w:cs="Arial" w:hint="cs"/>
                              <w:sz w:val="20"/>
                              <w:szCs w:val="20"/>
                              <w:rtl/>
                            </w:rPr>
                            <w:t>בסמכות ועדה בין משרדית</w:t>
                          </w:r>
                        </w:p>
                      </w:txbxContent>
                    </v:textbox>
                  </v:roundrect>
                  <v:roundrect id="_x0000_s1187" style="position:absolute;left:12065;top:30803;width:12697;height:37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" fillcolor="#c6d9f1">
                    <v:textbox>
                      <w:txbxContent>
                        <w:p w14:paraId="5F284AE7" w14:textId="77777777" w:rsidR="00EB73AA" w:rsidRPr="0039691D" w:rsidRDefault="00EB73AA" w:rsidP="00246AEC">
                          <w:pPr>
                            <w:rPr>
                              <w:rFonts w:ascii="Arial" w:hAnsi="Arial" w:cs="Arial"/>
                              <w:sz w:val="20"/>
                              <w:szCs w:val="20"/>
                              <w:rtl/>
                            </w:rPr>
                          </w:pPr>
                          <w:r w:rsidRPr="0039691D">
                            <w:rPr>
                              <w:rFonts w:ascii="Arial" w:hAnsi="Arial" w:cs="Arial" w:hint="cs"/>
                              <w:sz w:val="20"/>
                              <w:szCs w:val="20"/>
                              <w:rtl/>
                            </w:rPr>
                            <w:t>בסמכות ועדה משרדית</w:t>
                          </w:r>
                        </w:p>
                        <w:p w14:paraId="27CE58A3" w14:textId="77777777" w:rsidR="00EB73AA" w:rsidRPr="00C7404B" w:rsidRDefault="00EB73AA" w:rsidP="00246AEC">
                          <w:pPr>
                            <w:rPr>
                              <w:rFonts w:ascii="Arial" w:hAnsi="Arial" w:cs="Arial"/>
                              <w:sz w:val="18"/>
                              <w:szCs w:val="18"/>
                            </w:rPr>
                          </w:pPr>
                        </w:p>
                      </w:txbxContent>
                    </v:textbox>
                  </v:roundrect>
                  <v:shape id="AutoShape 240" o:spid="_x0000_s1188" type="#_x0000_t32" style="position:absolute;left:67742;top:14939;width:0;height:4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241" o:spid="_x0000_s1189" type="#_x0000_t32" style="position:absolute;left:21780;top:14807;width:37806;height:3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242" o:spid="_x0000_s1190" type="#_x0000_t32" style="position:absolute;left:67485;top:28910;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roundrect id="_x0000_s1191" style="position:absolute;left:-1880;top:47286;width:17017;height:1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" fillcolor="#c6d9f1">
                    <v:textbox>
                      <w:txbxContent>
                        <w:p w14:paraId="3ABB0BD6" w14:textId="77777777" w:rsidR="00EB73AA" w:rsidRDefault="00EB73AA" w:rsidP="00246AEC">
                          <w:pPr>
                            <w:jc w:val="center"/>
                            <w:rPr>
                              <w:rFonts w:ascii="Arial" w:hAnsi="Arial" w:cs="Arial"/>
                              <w:sz w:val="20"/>
                              <w:szCs w:val="20"/>
                              <w:rtl/>
                            </w:rPr>
                          </w:pPr>
                          <w:r>
                            <w:rPr>
                              <w:rFonts w:ascii="Arial" w:hAnsi="Arial" w:cs="Arial" w:hint="cs"/>
                              <w:b/>
                              <w:bCs/>
                              <w:sz w:val="20"/>
                              <w:szCs w:val="20"/>
                              <w:u w:val="single"/>
                              <w:rtl/>
                            </w:rPr>
                            <w:t>טעות המשרד</w:t>
                          </w:r>
                        </w:p>
                        <w:p w14:paraId="34C1D959" w14:textId="01E106C5" w:rsidR="00EB73AA" w:rsidRPr="00962F9F" w:rsidRDefault="00E653AA" w:rsidP="00332F8C">
                          <w:pPr>
                            <w:jc w:val="both"/>
                            <w:rPr>
                              <w:rFonts w:ascii="Arial" w:hAnsi="Arial" w:cs="Arial"/>
                              <w:sz w:val="18"/>
                              <w:szCs w:val="18"/>
                              <w:rtl/>
                            </w:rPr>
                          </w:pPr>
                          <w:r w:rsidRPr="00962F9F">
                            <w:rPr>
                              <w:rFonts w:ascii="Arial" w:hAnsi="Arial" w:cs="Arial" w:hint="eastAsia"/>
                              <w:sz w:val="18"/>
                              <w:szCs w:val="18"/>
                              <w:u w:val="single"/>
                              <w:rtl/>
                            </w:rPr>
                            <w:t>דוגמ</w:t>
                          </w:r>
                          <w:r>
                            <w:rPr>
                              <w:rFonts w:ascii="Arial" w:hAnsi="Arial" w:cs="Arial" w:hint="cs"/>
                              <w:sz w:val="18"/>
                              <w:szCs w:val="18"/>
                              <w:u w:val="single"/>
                              <w:rtl/>
                            </w:rPr>
                            <w:t>ה</w:t>
                          </w:r>
                          <w:r w:rsidR="00EB73AA" w:rsidRPr="00962F9F">
                            <w:rPr>
                              <w:rFonts w:ascii="Arial" w:hAnsi="Arial" w:cs="Arial"/>
                              <w:sz w:val="18"/>
                              <w:szCs w:val="18"/>
                              <w:u w:val="single"/>
                              <w:rtl/>
                            </w:rPr>
                            <w:t>:</w:t>
                          </w:r>
                          <w:r w:rsidR="00EB73AA" w:rsidRPr="00962F9F">
                            <w:rPr>
                              <w:rFonts w:ascii="Arial" w:hAnsi="Arial" w:cs="Arial"/>
                              <w:sz w:val="18"/>
                              <w:szCs w:val="18"/>
                              <w:rtl/>
                            </w:rPr>
                            <w:t xml:space="preserve"> עובד מילא טופס נש"מ אולם </w:t>
                          </w:r>
                          <w:r w:rsidR="00EB73AA">
                            <w:rPr>
                              <w:rFonts w:ascii="Arial" w:hAnsi="Arial" w:cs="Arial" w:hint="cs"/>
                              <w:sz w:val="18"/>
                              <w:szCs w:val="18"/>
                              <w:rtl/>
                            </w:rPr>
                            <w:t>המשרד לא דיווח הפרשות</w:t>
                          </w:r>
                          <w:r w:rsidR="00EB73AA" w:rsidRPr="00962F9F">
                            <w:rPr>
                              <w:rFonts w:ascii="Arial" w:hAnsi="Arial" w:cs="Arial"/>
                              <w:sz w:val="18"/>
                              <w:szCs w:val="18"/>
                              <w:rtl/>
                            </w:rPr>
                            <w:t>.</w:t>
                          </w:r>
                        </w:p>
                        <w:p w14:paraId="0BBC058D" w14:textId="77777777" w:rsidR="00EB73AA" w:rsidRPr="0039691D" w:rsidRDefault="00EB73AA" w:rsidP="00246AEC">
                          <w:pPr>
                            <w:jc w:val="both"/>
                            <w:rPr>
                              <w:rFonts w:ascii="Arial" w:hAnsi="Arial" w:cs="Arial"/>
                              <w:sz w:val="20"/>
                              <w:szCs w:val="20"/>
                              <w:rtl/>
                            </w:rPr>
                          </w:pPr>
                        </w:p>
                        <w:p w14:paraId="472D9A02" w14:textId="30CD6FA9" w:rsidR="00EB73AA" w:rsidRPr="00C7404B" w:rsidRDefault="00EB73AA" w:rsidP="00D37ECB">
                          <w:pPr>
                            <w:jc w:val="both"/>
                            <w:rPr>
                              <w:rFonts w:ascii="Arial" w:hAnsi="Arial" w:cs="Arial"/>
                              <w:sz w:val="18"/>
                              <w:szCs w:val="18"/>
                            </w:rPr>
                          </w:pPr>
                          <w:r>
                            <w:rPr>
                              <w:rFonts w:ascii="Arial" w:hAnsi="Arial" w:cs="Arial" w:hint="cs"/>
                              <w:sz w:val="18"/>
                              <w:szCs w:val="18"/>
                              <w:rtl/>
                            </w:rPr>
                            <w:t xml:space="preserve">יאושרו תשלומים בתנאי להפקדה מקבילה של העובד, </w:t>
                          </w:r>
                          <w:r w:rsidRPr="004444B0">
                            <w:rPr>
                              <w:rFonts w:ascii="Arial" w:hAnsi="Arial" w:cs="Arial" w:hint="eastAsia"/>
                              <w:sz w:val="18"/>
                              <w:szCs w:val="18"/>
                              <w:rtl/>
                            </w:rPr>
                            <w:t>תשלום</w:t>
                          </w:r>
                          <w:r w:rsidRPr="0017257C">
                            <w:rPr>
                              <w:rFonts w:ascii="Arial" w:hAnsi="Arial" w:cs="Arial"/>
                              <w:sz w:val="18"/>
                              <w:szCs w:val="18"/>
                              <w:rtl/>
                            </w:rPr>
                            <w:t xml:space="preserve"> </w:t>
                          </w:r>
                          <w:r w:rsidRPr="0017257C">
                            <w:rPr>
                              <w:rFonts w:ascii="Arial" w:hAnsi="Arial" w:cs="Arial" w:hint="eastAsia"/>
                              <w:sz w:val="18"/>
                              <w:szCs w:val="18"/>
                              <w:rtl/>
                            </w:rPr>
                            <w:t>לפי</w:t>
                          </w:r>
                          <w:r w:rsidRPr="0017257C">
                            <w:rPr>
                              <w:rFonts w:ascii="Arial" w:hAnsi="Arial" w:cs="Arial"/>
                              <w:sz w:val="18"/>
                              <w:szCs w:val="18"/>
                              <w:rtl/>
                            </w:rPr>
                            <w:t xml:space="preserve"> </w:t>
                          </w:r>
                          <w:r w:rsidRPr="0017257C">
                            <w:rPr>
                              <w:rFonts w:ascii="Arial" w:hAnsi="Arial" w:cs="Arial" w:hint="eastAsia"/>
                              <w:sz w:val="18"/>
                              <w:szCs w:val="18"/>
                              <w:rtl/>
                            </w:rPr>
                            <w:t>ערך</w:t>
                          </w:r>
                          <w:r w:rsidRPr="0017257C">
                            <w:rPr>
                              <w:rFonts w:ascii="Arial" w:hAnsi="Arial" w:cs="Arial"/>
                              <w:sz w:val="18"/>
                              <w:szCs w:val="18"/>
                              <w:rtl/>
                            </w:rPr>
                            <w:t xml:space="preserve"> </w:t>
                          </w:r>
                          <w:r w:rsidRPr="0017257C">
                            <w:rPr>
                              <w:rFonts w:ascii="Arial" w:hAnsi="Arial" w:cs="Arial" w:hint="eastAsia"/>
                              <w:sz w:val="18"/>
                              <w:szCs w:val="18"/>
                              <w:rtl/>
                            </w:rPr>
                            <w:t>נומינלי</w:t>
                          </w:r>
                          <w:r w:rsidRPr="0017257C">
                            <w:rPr>
                              <w:rFonts w:ascii="Arial" w:hAnsi="Arial" w:cs="Arial"/>
                              <w:sz w:val="18"/>
                              <w:szCs w:val="18"/>
                              <w:rtl/>
                            </w:rPr>
                            <w:t xml:space="preserve"> </w:t>
                          </w:r>
                          <w:r w:rsidRPr="0017257C">
                            <w:rPr>
                              <w:rFonts w:ascii="Arial" w:hAnsi="Arial" w:cs="Arial" w:hint="eastAsia"/>
                              <w:sz w:val="18"/>
                              <w:szCs w:val="18"/>
                              <w:rtl/>
                            </w:rPr>
                            <w:t>בתוספת</w:t>
                          </w:r>
                          <w:r w:rsidRPr="0017257C">
                            <w:rPr>
                              <w:rFonts w:ascii="Arial" w:hAnsi="Arial" w:cs="Arial"/>
                              <w:sz w:val="18"/>
                              <w:szCs w:val="18"/>
                              <w:rtl/>
                            </w:rPr>
                            <w:t xml:space="preserve"> </w:t>
                          </w:r>
                          <w:r w:rsidRPr="0017257C">
                            <w:rPr>
                              <w:rFonts w:ascii="Arial" w:hAnsi="Arial" w:cs="Arial" w:hint="eastAsia"/>
                              <w:sz w:val="18"/>
                              <w:szCs w:val="18"/>
                              <w:rtl/>
                            </w:rPr>
                            <w:t>ריבית</w:t>
                          </w:r>
                          <w:r w:rsidRPr="0017257C">
                            <w:rPr>
                              <w:rFonts w:ascii="Arial" w:hAnsi="Arial" w:cs="Arial"/>
                              <w:sz w:val="18"/>
                              <w:szCs w:val="18"/>
                              <w:rtl/>
                            </w:rPr>
                            <w:t xml:space="preserve"> </w:t>
                          </w:r>
                          <w:r>
                            <w:rPr>
                              <w:rFonts w:ascii="Arial" w:hAnsi="Arial" w:cs="Arial" w:hint="cs"/>
                              <w:sz w:val="18"/>
                              <w:szCs w:val="18"/>
                              <w:rtl/>
                            </w:rPr>
                            <w:t>פיגורים.</w:t>
                          </w:r>
                        </w:p>
                      </w:txbxContent>
                    </v:textbox>
                  </v:roundrect>
                  <v:roundrect id="_x0000_s1192" style="position:absolute;left:1858;top:39236;width:21071;height:45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" fillcolor="#c6d9f1">
                    <v:textbox>
                      <w:txbxContent>
                        <w:p w14:paraId="58A54679" w14:textId="77777777" w:rsidR="00EB73AA" w:rsidRPr="00535F18" w:rsidRDefault="00EB73AA" w:rsidP="00246AEC">
                          <w:pPr>
                            <w:jc w:val="center"/>
                            <w:rPr>
                              <w:rFonts w:ascii="Arial" w:hAnsi="Arial" w:cs="Arial"/>
                              <w:sz w:val="20"/>
                              <w:szCs w:val="20"/>
                              <w:rtl/>
                            </w:rPr>
                          </w:pPr>
                          <w:r w:rsidRPr="00962F9F">
                            <w:rPr>
                              <w:rFonts w:ascii="Arial" w:hAnsi="Arial" w:cs="Arial" w:hint="eastAsia"/>
                              <w:sz w:val="20"/>
                              <w:szCs w:val="20"/>
                              <w:rtl/>
                            </w:rPr>
                            <w:t>גובה</w:t>
                          </w:r>
                          <w:r w:rsidRPr="00962F9F">
                            <w:rPr>
                              <w:rFonts w:ascii="Arial" w:hAnsi="Arial" w:cs="Arial"/>
                              <w:sz w:val="20"/>
                              <w:szCs w:val="20"/>
                              <w:rtl/>
                            </w:rPr>
                            <w:t xml:space="preserve"> </w:t>
                          </w:r>
                          <w:r w:rsidRPr="00962F9F">
                            <w:rPr>
                              <w:rFonts w:ascii="Arial" w:hAnsi="Arial" w:cs="Arial" w:hint="eastAsia"/>
                              <w:sz w:val="20"/>
                              <w:szCs w:val="20"/>
                              <w:rtl/>
                            </w:rPr>
                            <w:t>התשלום</w:t>
                          </w:r>
                          <w:r w:rsidRPr="00962F9F">
                            <w:rPr>
                              <w:rFonts w:ascii="Arial" w:hAnsi="Arial" w:cs="Arial"/>
                              <w:sz w:val="20"/>
                              <w:szCs w:val="20"/>
                              <w:rtl/>
                            </w:rPr>
                            <w:t xml:space="preserve"> </w:t>
                          </w:r>
                          <w:r w:rsidRPr="00962F9F">
                            <w:rPr>
                              <w:rFonts w:ascii="Arial" w:hAnsi="Arial" w:cs="Arial" w:hint="eastAsia"/>
                              <w:sz w:val="20"/>
                              <w:szCs w:val="20"/>
                              <w:rtl/>
                            </w:rPr>
                            <w:t>יהיה</w:t>
                          </w:r>
                          <w:r w:rsidRPr="00962F9F">
                            <w:rPr>
                              <w:rFonts w:ascii="Arial" w:hAnsi="Arial" w:cs="Arial"/>
                              <w:sz w:val="20"/>
                              <w:szCs w:val="20"/>
                              <w:rtl/>
                            </w:rPr>
                            <w:t xml:space="preserve"> </w:t>
                          </w:r>
                          <w:r w:rsidRPr="00962F9F">
                            <w:rPr>
                              <w:rFonts w:ascii="Arial" w:hAnsi="Arial" w:cs="Arial" w:hint="eastAsia"/>
                              <w:sz w:val="20"/>
                              <w:szCs w:val="20"/>
                              <w:rtl/>
                            </w:rPr>
                            <w:t>בהתאם</w:t>
                          </w:r>
                          <w:r w:rsidRPr="00962F9F">
                            <w:rPr>
                              <w:rFonts w:ascii="Arial" w:hAnsi="Arial" w:cs="Arial"/>
                              <w:sz w:val="20"/>
                              <w:szCs w:val="20"/>
                              <w:rtl/>
                            </w:rPr>
                            <w:t xml:space="preserve"> </w:t>
                          </w:r>
                          <w:r w:rsidRPr="00962F9F">
                            <w:rPr>
                              <w:rFonts w:ascii="Arial" w:hAnsi="Arial" w:cs="Arial" w:hint="eastAsia"/>
                              <w:sz w:val="20"/>
                              <w:szCs w:val="20"/>
                              <w:rtl/>
                            </w:rPr>
                            <w:t>לסוג</w:t>
                          </w:r>
                          <w:r w:rsidRPr="00962F9F">
                            <w:rPr>
                              <w:rFonts w:ascii="Arial" w:hAnsi="Arial" w:cs="Arial"/>
                              <w:sz w:val="20"/>
                              <w:szCs w:val="20"/>
                              <w:rtl/>
                            </w:rPr>
                            <w:t xml:space="preserve"> </w:t>
                          </w:r>
                          <w:r w:rsidRPr="00962F9F">
                            <w:rPr>
                              <w:rFonts w:ascii="Arial" w:hAnsi="Arial" w:cs="Arial" w:hint="eastAsia"/>
                              <w:sz w:val="20"/>
                              <w:szCs w:val="20"/>
                              <w:rtl/>
                            </w:rPr>
                            <w:t>הטעות</w:t>
                          </w:r>
                        </w:p>
                        <w:p w14:paraId="578D7077" w14:textId="77777777" w:rsidR="00EB73AA" w:rsidRPr="00535F18" w:rsidRDefault="00EB73AA" w:rsidP="00246AEC">
                          <w:pPr>
                            <w:jc w:val="center"/>
                            <w:rPr>
                              <w:rFonts w:ascii="Arial" w:hAnsi="Arial" w:cs="Arial"/>
                              <w:sz w:val="18"/>
                              <w:szCs w:val="18"/>
                            </w:rPr>
                          </w:pPr>
                        </w:p>
                      </w:txbxContent>
                    </v:textbox>
                  </v:roundrect>
                  <v:shape id="AutoShape 247" o:spid="_x0000_s1193" type="#_x0000_t32" style="position:absolute;left:6627;top:43802;width:1661;height:34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">
                    <v:stroke endarrow="block"/>
                  </v:shape>
                  <v:shape id="AutoShape 248" o:spid="_x0000_s1194" type="#_x0000_t32" style="position:absolute;left:13110;top:43802;width:7156;height:4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">
                    <v:stroke endarrow="block"/>
                  </v:shape>
                  <v:shape id="AutoShape 249" o:spid="_x0000_s1195" type="#_x0000_t32" style="position:absolute;left:12393;top:34590;width:6021;height:46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" strokecolor="black [3040]">
                    <v:stroke endarrow="block"/>
                  </v:shape>
                </v:group>
              </v:group>
            </w:pict>
          </mc:Fallback>
        </mc:AlternateContent>
      </w:r>
      <w:r w:rsidR="00B441D2">
        <w:rPr>
          <w:rFonts w:asciiTheme="minorBidi" w:hAnsiTheme="minorBidi" w:cstheme="minorBidi" w:hint="cs"/>
          <w:b/>
          <w:bCs/>
          <w:u w:val="single"/>
          <w:rtl/>
        </w:rPr>
        <w:t>ג</w:t>
      </w:r>
      <w:r w:rsidR="002B6DE1" w:rsidRPr="007E5B49">
        <w:rPr>
          <w:rFonts w:asciiTheme="minorBidi" w:hAnsiTheme="minorBidi" w:cstheme="minorBidi"/>
          <w:b/>
          <w:bCs/>
          <w:u w:val="single"/>
          <w:rtl/>
        </w:rPr>
        <w:t>.5. תשלום הפרשי שכר עבור טעות מסוג "</w:t>
      </w:r>
      <w:r w:rsidR="00E653AA">
        <w:rPr>
          <w:rFonts w:asciiTheme="minorBidi" w:hAnsiTheme="minorBidi" w:cstheme="minorBidi" w:hint="cs"/>
          <w:b/>
          <w:bCs/>
          <w:u w:val="single"/>
          <w:rtl/>
        </w:rPr>
        <w:t xml:space="preserve">הפרשות </w:t>
      </w:r>
      <w:r w:rsidR="002C7B21">
        <w:rPr>
          <w:rFonts w:asciiTheme="minorBidi" w:hAnsiTheme="minorBidi" w:cstheme="minorBidi" w:hint="cs"/>
          <w:b/>
          <w:bCs/>
          <w:u w:val="single"/>
          <w:rtl/>
        </w:rPr>
        <w:t>פנסיוני</w:t>
      </w:r>
      <w:r w:rsidR="00E653AA">
        <w:rPr>
          <w:rFonts w:asciiTheme="minorBidi" w:hAnsiTheme="minorBidi" w:cstheme="minorBidi" w:hint="cs"/>
          <w:b/>
          <w:bCs/>
          <w:u w:val="single"/>
          <w:rtl/>
        </w:rPr>
        <w:t>ו</w:t>
      </w:r>
      <w:r w:rsidR="002C7B21">
        <w:rPr>
          <w:rFonts w:asciiTheme="minorBidi" w:hAnsiTheme="minorBidi" w:cstheme="minorBidi" w:hint="cs"/>
          <w:b/>
          <w:bCs/>
          <w:u w:val="single"/>
          <w:rtl/>
        </w:rPr>
        <w:t>ת</w:t>
      </w:r>
      <w:r w:rsidR="0067288D">
        <w:rPr>
          <w:rFonts w:asciiTheme="minorBidi" w:hAnsiTheme="minorBidi" w:cstheme="minorBidi" w:hint="cs"/>
          <w:b/>
          <w:bCs/>
          <w:u w:val="single"/>
          <w:rtl/>
        </w:rPr>
        <w:t xml:space="preserve"> </w:t>
      </w:r>
      <w:r w:rsidR="00E653AA">
        <w:rPr>
          <w:rFonts w:asciiTheme="minorBidi" w:hAnsiTheme="minorBidi" w:cstheme="minorBidi" w:hint="cs"/>
          <w:b/>
          <w:bCs/>
          <w:u w:val="single"/>
          <w:rtl/>
        </w:rPr>
        <w:t>ברובד ראשון</w:t>
      </w:r>
      <w:r w:rsidR="002B6DE1" w:rsidRPr="007E5B49">
        <w:rPr>
          <w:rFonts w:asciiTheme="minorBidi" w:hAnsiTheme="minorBidi" w:cstheme="minorBidi"/>
          <w:b/>
          <w:bCs/>
          <w:u w:val="single"/>
          <w:rtl/>
        </w:rPr>
        <w:t>":</w:t>
      </w:r>
    </w:p>
    <w:p w14:paraId="68DC007E" w14:textId="77777777" w:rsidR="002B6DE1" w:rsidRPr="007E5B49" w:rsidRDefault="002B6DE1" w:rsidP="007229C9">
      <w:pPr>
        <w:pStyle w:val="af2"/>
        <w:rPr>
          <w:rFonts w:asciiTheme="minorBidi" w:hAnsiTheme="minorBidi" w:cstheme="minorBidi"/>
          <w:b/>
          <w:bCs/>
          <w:u w:val="single"/>
        </w:rPr>
      </w:pPr>
    </w:p>
    <w:p w14:paraId="5B0BC55A" w14:textId="77777777" w:rsidR="002B6DE1" w:rsidRPr="007E5B49" w:rsidRDefault="002B6DE1" w:rsidP="007229C9">
      <w:pPr>
        <w:pStyle w:val="af2"/>
        <w:rPr>
          <w:rFonts w:asciiTheme="minorBidi" w:hAnsiTheme="minorBidi" w:cstheme="minorBidi"/>
          <w:b/>
          <w:bCs/>
          <w:u w:val="single"/>
        </w:rPr>
      </w:pPr>
    </w:p>
    <w:p w14:paraId="6D9EF6E4" w14:textId="77777777" w:rsidR="002B6DE1" w:rsidRPr="007E5B49" w:rsidRDefault="002B6DE1" w:rsidP="007229C9">
      <w:pPr>
        <w:pStyle w:val="af2"/>
        <w:rPr>
          <w:rFonts w:asciiTheme="minorBidi" w:hAnsiTheme="minorBidi" w:cstheme="minorBidi"/>
          <w:b/>
          <w:bCs/>
          <w:u w:val="single"/>
        </w:rPr>
      </w:pPr>
    </w:p>
    <w:p w14:paraId="067289EF" w14:textId="77777777" w:rsidR="002B6DE1" w:rsidRPr="007E5B49" w:rsidRDefault="002B6DE1" w:rsidP="007229C9">
      <w:pPr>
        <w:pStyle w:val="af2"/>
        <w:rPr>
          <w:rFonts w:asciiTheme="minorBidi" w:hAnsiTheme="minorBidi" w:cstheme="minorBidi"/>
          <w:b/>
          <w:bCs/>
          <w:u w:val="single"/>
        </w:rPr>
      </w:pPr>
    </w:p>
    <w:p w14:paraId="73224819" w14:textId="77777777" w:rsidR="002B6DE1" w:rsidRPr="007E5B49" w:rsidRDefault="002B6DE1" w:rsidP="007229C9">
      <w:pPr>
        <w:pStyle w:val="af2"/>
        <w:rPr>
          <w:rFonts w:asciiTheme="minorBidi" w:hAnsiTheme="minorBidi" w:cstheme="minorBidi"/>
          <w:b/>
          <w:bCs/>
          <w:u w:val="single"/>
        </w:rPr>
      </w:pPr>
    </w:p>
    <w:p w14:paraId="0534E2B8" w14:textId="77777777" w:rsidR="002B6DE1" w:rsidRPr="007E5B49" w:rsidRDefault="002B6DE1" w:rsidP="007229C9">
      <w:pPr>
        <w:pStyle w:val="af2"/>
        <w:rPr>
          <w:rFonts w:asciiTheme="minorBidi" w:hAnsiTheme="minorBidi" w:cstheme="minorBidi"/>
          <w:b/>
          <w:bCs/>
          <w:u w:val="single"/>
        </w:rPr>
      </w:pPr>
    </w:p>
    <w:p w14:paraId="58EA553B" w14:textId="77777777" w:rsidR="002B6DE1" w:rsidRPr="007E5B49" w:rsidRDefault="002B6DE1" w:rsidP="007229C9">
      <w:pPr>
        <w:pStyle w:val="af2"/>
        <w:rPr>
          <w:rFonts w:asciiTheme="minorBidi" w:hAnsiTheme="minorBidi" w:cstheme="minorBidi"/>
          <w:b/>
          <w:bCs/>
          <w:u w:val="single"/>
          <w:rtl/>
        </w:rPr>
      </w:pPr>
    </w:p>
    <w:p w14:paraId="30D48E9A" w14:textId="77777777" w:rsidR="000255E3" w:rsidRPr="007E5B49" w:rsidRDefault="000255E3" w:rsidP="007229C9">
      <w:pPr>
        <w:jc w:val="both"/>
        <w:rPr>
          <w:rFonts w:asciiTheme="minorBidi" w:hAnsiTheme="minorBidi" w:cstheme="minorBidi"/>
          <w:rtl/>
        </w:rPr>
      </w:pPr>
    </w:p>
    <w:p w14:paraId="656F7F70" w14:textId="77777777" w:rsidR="000255E3" w:rsidRPr="007E5B49" w:rsidRDefault="000255E3" w:rsidP="007229C9">
      <w:pPr>
        <w:jc w:val="both"/>
        <w:rPr>
          <w:rFonts w:asciiTheme="minorBidi" w:hAnsiTheme="minorBidi" w:cstheme="minorBidi"/>
        </w:rPr>
      </w:pPr>
    </w:p>
    <w:p w14:paraId="0178CF32" w14:textId="77777777" w:rsidR="00EA7E95" w:rsidRPr="007E5B49" w:rsidRDefault="00EA7E95" w:rsidP="007229C9">
      <w:pPr>
        <w:jc w:val="both"/>
        <w:rPr>
          <w:rFonts w:asciiTheme="minorBidi" w:hAnsiTheme="minorBidi" w:cstheme="minorBidi"/>
          <w:rtl/>
        </w:rPr>
      </w:pPr>
    </w:p>
    <w:p w14:paraId="12B16D09" w14:textId="77777777" w:rsidR="00EA7E95" w:rsidRPr="007E5B49" w:rsidRDefault="00EA7E95" w:rsidP="007229C9">
      <w:pPr>
        <w:jc w:val="both"/>
        <w:rPr>
          <w:rFonts w:asciiTheme="minorBidi" w:hAnsiTheme="minorBidi" w:cstheme="minorBidi"/>
          <w:rtl/>
        </w:rPr>
      </w:pPr>
    </w:p>
    <w:p w14:paraId="3BB0AAC4" w14:textId="77777777" w:rsidR="00EA7E95" w:rsidRPr="007E5B49" w:rsidRDefault="000038C5" w:rsidP="007229C9">
      <w:pPr>
        <w:jc w:val="both"/>
        <w:rPr>
          <w:rFonts w:asciiTheme="minorBidi" w:hAnsiTheme="minorBidi" w:cstheme="minorBidi"/>
          <w:rtl/>
        </w:rPr>
      </w:pPr>
      <w:r w:rsidRPr="002305DA">
        <w:rPr>
          <w:rFonts w:asciiTheme="minorBidi" w:hAnsiTheme="minorBidi" w:cs="Arial"/>
          <w:b/>
          <w:bCs/>
          <w:noProof/>
          <w:u w:val="single"/>
          <w:rtl/>
        </w:rPr>
        <mc:AlternateContent>
          <mc:Choice Requires="wps">
            <w:drawing>
              <wp:anchor distT="0" distB="0" distL="114300" distR="114300" simplePos="0" relativeHeight="251715584" behindDoc="0" locked="0" layoutInCell="1" allowOverlap="1" wp14:anchorId="40B8F0EB" wp14:editId="1FE716E0">
                <wp:simplePos x="0" y="0"/>
                <wp:positionH relativeFrom="column">
                  <wp:posOffset>816102</wp:posOffset>
                </wp:positionH>
                <wp:positionV relativeFrom="paragraph">
                  <wp:posOffset>109652</wp:posOffset>
                </wp:positionV>
                <wp:extent cx="2136038" cy="358445"/>
                <wp:effectExtent l="0" t="0" r="36195" b="80010"/>
                <wp:wrapNone/>
                <wp:docPr id="498" name="AutoShape 241"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038" cy="3584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FB7448" id="AutoShape 241"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64.25pt;margin-top:8.65pt;width:168.2pt;height:2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">
                <v:stroke endarrow="block"/>
              </v:shape>
            </w:pict>
          </mc:Fallback>
        </mc:AlternateContent>
      </w:r>
      <w:r w:rsidRPr="007E5B49">
        <w:rPr>
          <w:rFonts w:asciiTheme="minorBidi" w:hAnsiTheme="minorBidi" w:cstheme="minorBidi"/>
          <w:noProof/>
          <w:rtl/>
        </w:rPr>
        <mc:AlternateContent>
          <mc:Choice Requires="wps">
            <w:drawing>
              <wp:anchor distT="0" distB="0" distL="114300" distR="114300" simplePos="0" relativeHeight="251634688" behindDoc="0" locked="0" layoutInCell="1" allowOverlap="1" wp14:anchorId="0A2A72A3" wp14:editId="6DA3C5B1">
                <wp:simplePos x="0" y="0"/>
                <wp:positionH relativeFrom="column">
                  <wp:posOffset>497205</wp:posOffset>
                </wp:positionH>
                <wp:positionV relativeFrom="paragraph">
                  <wp:posOffset>153035</wp:posOffset>
                </wp:positionV>
                <wp:extent cx="295910" cy="285115"/>
                <wp:effectExtent l="0" t="0" r="66040" b="57785"/>
                <wp:wrapNone/>
                <wp:docPr id="542" name="מחבר חץ ישר 542"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 xmlns:a="http://schemas.openxmlformats.org/drawingml/2006/main">
                  <a:graphicData uri="http://schemas.microsoft.com/office/word/2010/wordprocessingShape">
                    <wps:wsp>
                      <wps:cNvCnPr/>
                      <wps:spPr>
                        <a:xfrm>
                          <a:off x="0" y="0"/>
                          <a:ext cx="29591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1DD67" id="מחבר חץ ישר 542"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39.15pt;margin-top:12.05pt;width:23.3pt;height:22.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" strokecolor="black [3040]">
                <v:stroke endarrow="block"/>
              </v:shape>
            </w:pict>
          </mc:Fallback>
        </mc:AlternateContent>
      </w:r>
      <w:r w:rsidRPr="007E5B49">
        <w:rPr>
          <w:rFonts w:asciiTheme="minorBidi" w:hAnsiTheme="minorBidi" w:cstheme="minorBidi"/>
          <w:noProof/>
          <w:rtl/>
        </w:rPr>
        <mc:AlternateContent>
          <mc:Choice Requires="wps">
            <w:drawing>
              <wp:anchor distT="0" distB="0" distL="114300" distR="114300" simplePos="0" relativeHeight="251637760" behindDoc="0" locked="0" layoutInCell="1" allowOverlap="1" wp14:anchorId="57ED5079" wp14:editId="4F0A85BF">
                <wp:simplePos x="0" y="0"/>
                <wp:positionH relativeFrom="column">
                  <wp:posOffset>73634</wp:posOffset>
                </wp:positionH>
                <wp:positionV relativeFrom="paragraph">
                  <wp:posOffset>153035</wp:posOffset>
                </wp:positionV>
                <wp:extent cx="307239" cy="250952"/>
                <wp:effectExtent l="38100" t="0" r="17145" b="53975"/>
                <wp:wrapNone/>
                <wp:docPr id="288" name="מחבר חץ ישר 288"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 xmlns:a="http://schemas.openxmlformats.org/drawingml/2006/main">
                  <a:graphicData uri="http://schemas.microsoft.com/office/word/2010/wordprocessingShape">
                    <wps:wsp>
                      <wps:cNvCnPr/>
                      <wps:spPr>
                        <a:xfrm flipH="1">
                          <a:off x="0" y="0"/>
                          <a:ext cx="307239" cy="250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CAD9C" id="מחבר חץ ישר 288"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5.8pt;margin-top:12.05pt;width:24.2pt;height:19.7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" strokecolor="black [3040]">
                <v:stroke endarrow="block"/>
              </v:shape>
            </w:pict>
          </mc:Fallback>
        </mc:AlternateContent>
      </w:r>
    </w:p>
    <w:p w14:paraId="039404E6" w14:textId="77777777" w:rsidR="00EA7E95" w:rsidRPr="007E5B49" w:rsidRDefault="00EA7E95" w:rsidP="007229C9">
      <w:pPr>
        <w:jc w:val="both"/>
        <w:rPr>
          <w:rFonts w:asciiTheme="minorBidi" w:hAnsiTheme="minorBidi" w:cstheme="minorBidi"/>
          <w:rtl/>
        </w:rPr>
      </w:pPr>
    </w:p>
    <w:p w14:paraId="608CA5B3" w14:textId="77777777" w:rsidR="00EA7E95" w:rsidRPr="007E5B49" w:rsidRDefault="002521B2" w:rsidP="007229C9">
      <w:pPr>
        <w:jc w:val="both"/>
        <w:rPr>
          <w:rFonts w:asciiTheme="minorBidi" w:hAnsiTheme="minorBidi" w:cstheme="minorBidi"/>
          <w:rtl/>
        </w:rPr>
      </w:pPr>
      <w:r w:rsidRPr="007E5B49">
        <w:rPr>
          <w:rFonts w:asciiTheme="minorBidi" w:hAnsiTheme="minorBidi" w:cstheme="minorBidi"/>
          <w:noProof/>
        </w:rPr>
        <mc:AlternateContent>
          <mc:Choice Requires="wps">
            <w:drawing>
              <wp:anchor distT="0" distB="0" distL="114300" distR="114300" simplePos="0" relativeHeight="251719680" behindDoc="0" locked="0" layoutInCell="1" allowOverlap="1" wp14:anchorId="7FFAB5C6" wp14:editId="501C5DFF">
                <wp:simplePos x="0" y="0"/>
                <wp:positionH relativeFrom="column">
                  <wp:posOffset>2955391</wp:posOffset>
                </wp:positionH>
                <wp:positionV relativeFrom="paragraph">
                  <wp:posOffset>117450</wp:posOffset>
                </wp:positionV>
                <wp:extent cx="1059729" cy="336499"/>
                <wp:effectExtent l="0" t="0" r="26670" b="26035"/>
                <wp:wrapNone/>
                <wp:docPr id="506"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729" cy="336499"/>
                        </a:xfrm>
                        <a:prstGeom prst="roundRect">
                          <a:avLst>
                            <a:gd name="adj" fmla="val 16667"/>
                          </a:avLst>
                        </a:prstGeom>
                        <a:solidFill>
                          <a:srgbClr val="C6D9F1"/>
                        </a:solidFill>
                        <a:ln w="9525">
                          <a:solidFill>
                            <a:srgbClr val="000000"/>
                          </a:solidFill>
                          <a:round/>
                          <a:headEnd/>
                          <a:tailEnd/>
                        </a:ln>
                      </wps:spPr>
                      <wps:txbx>
                        <w:txbxContent>
                          <w:p w14:paraId="3CA70A51" w14:textId="77777777" w:rsidR="00EB73AA" w:rsidRPr="0039691D" w:rsidRDefault="00EB73AA" w:rsidP="006B2E47">
                            <w:pPr>
                              <w:rPr>
                                <w:rFonts w:ascii="Arial" w:hAnsi="Arial" w:cs="Arial"/>
                                <w:sz w:val="20"/>
                                <w:szCs w:val="20"/>
                                <w:rtl/>
                              </w:rPr>
                            </w:pPr>
                            <w:r>
                              <w:rPr>
                                <w:rFonts w:ascii="Arial" w:hAnsi="Arial" w:cs="Arial" w:hint="cs"/>
                                <w:sz w:val="20"/>
                                <w:szCs w:val="20"/>
                                <w:rtl/>
                              </w:rPr>
                              <w:t>מעל 7 שנים</w:t>
                            </w:r>
                          </w:p>
                          <w:p w14:paraId="6F438EA1" w14:textId="77777777" w:rsidR="00EB73AA" w:rsidRPr="00C7404B" w:rsidRDefault="00EB73AA" w:rsidP="006B2E4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FAB5C6" id="_x0000_s1196" style="position:absolute;left:0;text-align:left;margin-left:232.7pt;margin-top:9.25pt;width:83.45pt;height: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" fillcolor="#c6d9f1">
                <v:textbox>
                  <w:txbxContent>
                    <w:p w14:paraId="3CA70A51" w14:textId="77777777" w:rsidR="00EB73AA" w:rsidRPr="0039691D" w:rsidRDefault="00EB73AA" w:rsidP="006B2E47">
                      <w:pPr>
                        <w:rPr>
                          <w:rFonts w:ascii="Arial" w:hAnsi="Arial" w:cs="Arial"/>
                          <w:sz w:val="20"/>
                          <w:szCs w:val="20"/>
                          <w:rtl/>
                        </w:rPr>
                      </w:pPr>
                      <w:r>
                        <w:rPr>
                          <w:rFonts w:ascii="Arial" w:hAnsi="Arial" w:cs="Arial" w:hint="cs"/>
                          <w:sz w:val="20"/>
                          <w:szCs w:val="20"/>
                          <w:rtl/>
                        </w:rPr>
                        <w:t>מעל 7 שנים</w:t>
                      </w:r>
                    </w:p>
                    <w:p w14:paraId="6F438EA1" w14:textId="77777777" w:rsidR="00EB73AA" w:rsidRPr="00C7404B" w:rsidRDefault="00EB73AA" w:rsidP="006B2E47">
                      <w:pPr>
                        <w:rPr>
                          <w:rFonts w:ascii="Arial" w:hAnsi="Arial" w:cs="Arial"/>
                          <w:sz w:val="18"/>
                          <w:szCs w:val="18"/>
                        </w:rPr>
                      </w:pPr>
                    </w:p>
                  </w:txbxContent>
                </v:textbox>
              </v:roundrect>
            </w:pict>
          </mc:Fallback>
        </mc:AlternateContent>
      </w:r>
      <w:r w:rsidR="00C31C6C" w:rsidRPr="007E5B49">
        <w:rPr>
          <w:rFonts w:asciiTheme="minorBidi" w:hAnsiTheme="minorBidi" w:cstheme="minorBidi"/>
          <w:noProof/>
        </w:rPr>
        <mc:AlternateContent>
          <mc:Choice Requires="wps">
            <w:drawing>
              <wp:anchor distT="0" distB="0" distL="114300" distR="114300" simplePos="0" relativeHeight="251644928" behindDoc="0" locked="0" layoutInCell="1" allowOverlap="1" wp14:anchorId="6B4EDD38" wp14:editId="4B89A887">
                <wp:simplePos x="0" y="0"/>
                <wp:positionH relativeFrom="column">
                  <wp:posOffset>667385</wp:posOffset>
                </wp:positionH>
                <wp:positionV relativeFrom="paragraph">
                  <wp:posOffset>110490</wp:posOffset>
                </wp:positionV>
                <wp:extent cx="1059180" cy="335915"/>
                <wp:effectExtent l="0" t="0" r="26670" b="26035"/>
                <wp:wrapNone/>
                <wp:docPr id="534"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335915"/>
                        </a:xfrm>
                        <a:prstGeom prst="roundRect">
                          <a:avLst>
                            <a:gd name="adj" fmla="val 16667"/>
                          </a:avLst>
                        </a:prstGeom>
                        <a:solidFill>
                          <a:srgbClr val="C6D9F1"/>
                        </a:solidFill>
                        <a:ln w="9525">
                          <a:solidFill>
                            <a:srgbClr val="000000"/>
                          </a:solidFill>
                          <a:round/>
                          <a:headEnd/>
                          <a:tailEnd/>
                        </a:ln>
                      </wps:spPr>
                      <wps:txbx>
                        <w:txbxContent>
                          <w:p w14:paraId="252DF98A" w14:textId="77777777" w:rsidR="00EB73AA" w:rsidRPr="0039691D" w:rsidRDefault="00EB73AA" w:rsidP="00B54690">
                            <w:pPr>
                              <w:rPr>
                                <w:rFonts w:ascii="Arial" w:hAnsi="Arial" w:cs="Arial"/>
                                <w:sz w:val="20"/>
                                <w:szCs w:val="20"/>
                                <w:rtl/>
                              </w:rPr>
                            </w:pPr>
                            <w:r>
                              <w:rPr>
                                <w:rFonts w:ascii="Arial" w:hAnsi="Arial" w:cs="Arial" w:hint="cs"/>
                                <w:sz w:val="20"/>
                                <w:szCs w:val="20"/>
                                <w:rtl/>
                              </w:rPr>
                              <w:t>1-7 שנים</w:t>
                            </w:r>
                          </w:p>
                          <w:p w14:paraId="6FCAEAE9" w14:textId="77777777" w:rsidR="00EB73AA" w:rsidRPr="00C7404B" w:rsidRDefault="00EB73AA" w:rsidP="00B5469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4EDD38" id="_x0000_s1197" style="position:absolute;left:0;text-align:left;margin-left:52.55pt;margin-top:8.7pt;width:83.4pt;height:2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" fillcolor="#c6d9f1">
                <v:textbox>
                  <w:txbxContent>
                    <w:p w14:paraId="252DF98A" w14:textId="77777777" w:rsidR="00EB73AA" w:rsidRPr="0039691D" w:rsidRDefault="00EB73AA" w:rsidP="00B54690">
                      <w:pPr>
                        <w:rPr>
                          <w:rFonts w:ascii="Arial" w:hAnsi="Arial" w:cs="Arial"/>
                          <w:sz w:val="20"/>
                          <w:szCs w:val="20"/>
                          <w:rtl/>
                        </w:rPr>
                      </w:pPr>
                      <w:r>
                        <w:rPr>
                          <w:rFonts w:ascii="Arial" w:hAnsi="Arial" w:cs="Arial" w:hint="cs"/>
                          <w:sz w:val="20"/>
                          <w:szCs w:val="20"/>
                          <w:rtl/>
                        </w:rPr>
                        <w:t>1-7 שנים</w:t>
                      </w:r>
                    </w:p>
                    <w:p w14:paraId="6FCAEAE9" w14:textId="77777777" w:rsidR="00EB73AA" w:rsidRPr="00C7404B" w:rsidRDefault="00EB73AA" w:rsidP="00B54690">
                      <w:pPr>
                        <w:rPr>
                          <w:rFonts w:ascii="Arial" w:hAnsi="Arial" w:cs="Arial"/>
                          <w:sz w:val="18"/>
                          <w:szCs w:val="18"/>
                        </w:rPr>
                      </w:pPr>
                    </w:p>
                  </w:txbxContent>
                </v:textbox>
              </v:roundrect>
            </w:pict>
          </mc:Fallback>
        </mc:AlternateContent>
      </w:r>
      <w:r w:rsidR="000038C5" w:rsidRPr="007E5B49">
        <w:rPr>
          <w:rFonts w:asciiTheme="minorBidi" w:hAnsiTheme="minorBidi" w:cstheme="minorBidi"/>
          <w:noProof/>
        </w:rPr>
        <mc:AlternateContent>
          <mc:Choice Requires="wps">
            <w:drawing>
              <wp:anchor distT="0" distB="0" distL="114300" distR="114300" simplePos="0" relativeHeight="251645952" behindDoc="0" locked="0" layoutInCell="1" allowOverlap="1" wp14:anchorId="7B130E31" wp14:editId="25147520">
                <wp:simplePos x="0" y="0"/>
                <wp:positionH relativeFrom="column">
                  <wp:posOffset>-367665</wp:posOffset>
                </wp:positionH>
                <wp:positionV relativeFrom="paragraph">
                  <wp:posOffset>96520</wp:posOffset>
                </wp:positionV>
                <wp:extent cx="692150" cy="350520"/>
                <wp:effectExtent l="0" t="0" r="12700" b="11430"/>
                <wp:wrapNone/>
                <wp:docPr id="535"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50520"/>
                        </a:xfrm>
                        <a:prstGeom prst="roundRect">
                          <a:avLst>
                            <a:gd name="adj" fmla="val 16667"/>
                          </a:avLst>
                        </a:prstGeom>
                        <a:solidFill>
                          <a:srgbClr val="C6D9F1"/>
                        </a:solidFill>
                        <a:ln w="9525">
                          <a:solidFill>
                            <a:srgbClr val="000000"/>
                          </a:solidFill>
                          <a:round/>
                          <a:headEnd/>
                          <a:tailEnd/>
                        </a:ln>
                      </wps:spPr>
                      <wps:txbx>
                        <w:txbxContent>
                          <w:p w14:paraId="437651CE" w14:textId="77777777" w:rsidR="00EB73AA" w:rsidRPr="0039691D" w:rsidRDefault="00EB73AA" w:rsidP="00B54690">
                            <w:pPr>
                              <w:rPr>
                                <w:rFonts w:ascii="Arial" w:hAnsi="Arial" w:cs="Arial"/>
                                <w:sz w:val="20"/>
                                <w:szCs w:val="20"/>
                                <w:rtl/>
                              </w:rPr>
                            </w:pPr>
                            <w:r>
                              <w:rPr>
                                <w:rFonts w:ascii="Arial" w:hAnsi="Arial" w:cs="Arial" w:hint="cs"/>
                                <w:sz w:val="20"/>
                                <w:szCs w:val="20"/>
                                <w:rtl/>
                              </w:rPr>
                              <w:t>0-1 שנים</w:t>
                            </w:r>
                          </w:p>
                          <w:p w14:paraId="2D2D1378" w14:textId="77777777" w:rsidR="00EB73AA" w:rsidRPr="00C7404B" w:rsidRDefault="00EB73AA" w:rsidP="00B5469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130E31" id="_x0000_s1198" style="position:absolute;left:0;text-align:left;margin-left:-28.95pt;margin-top:7.6pt;width:54.5pt;height:2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" fillcolor="#c6d9f1">
                <v:textbox>
                  <w:txbxContent>
                    <w:p w14:paraId="437651CE" w14:textId="77777777" w:rsidR="00EB73AA" w:rsidRPr="0039691D" w:rsidRDefault="00EB73AA" w:rsidP="00B54690">
                      <w:pPr>
                        <w:rPr>
                          <w:rFonts w:ascii="Arial" w:hAnsi="Arial" w:cs="Arial"/>
                          <w:sz w:val="20"/>
                          <w:szCs w:val="20"/>
                          <w:rtl/>
                        </w:rPr>
                      </w:pPr>
                      <w:r>
                        <w:rPr>
                          <w:rFonts w:ascii="Arial" w:hAnsi="Arial" w:cs="Arial" w:hint="cs"/>
                          <w:sz w:val="20"/>
                          <w:szCs w:val="20"/>
                          <w:rtl/>
                        </w:rPr>
                        <w:t>0-1 שנים</w:t>
                      </w:r>
                    </w:p>
                    <w:p w14:paraId="2D2D1378" w14:textId="77777777" w:rsidR="00EB73AA" w:rsidRPr="00C7404B" w:rsidRDefault="00EB73AA" w:rsidP="00B54690">
                      <w:pPr>
                        <w:rPr>
                          <w:rFonts w:ascii="Arial" w:hAnsi="Arial" w:cs="Arial"/>
                          <w:sz w:val="18"/>
                          <w:szCs w:val="18"/>
                        </w:rPr>
                      </w:pPr>
                    </w:p>
                  </w:txbxContent>
                </v:textbox>
              </v:roundrect>
            </w:pict>
          </mc:Fallback>
        </mc:AlternateContent>
      </w:r>
    </w:p>
    <w:p w14:paraId="0EBD9C12" w14:textId="77777777" w:rsidR="00EA7E95" w:rsidRPr="007E5B49" w:rsidRDefault="00EA7E95" w:rsidP="007229C9">
      <w:pPr>
        <w:jc w:val="both"/>
        <w:rPr>
          <w:rFonts w:asciiTheme="minorBidi" w:hAnsiTheme="minorBidi" w:cstheme="minorBidi"/>
          <w:rtl/>
        </w:rPr>
      </w:pPr>
    </w:p>
    <w:p w14:paraId="1B19226D" w14:textId="77777777" w:rsidR="00EA7E95" w:rsidRPr="007E5B49" w:rsidRDefault="0087770F" w:rsidP="007229C9">
      <w:pPr>
        <w:jc w:val="both"/>
        <w:rPr>
          <w:rFonts w:asciiTheme="minorBidi" w:hAnsiTheme="minorBidi" w:cstheme="minorBidi"/>
          <w:rtl/>
        </w:rPr>
      </w:pPr>
      <w:r w:rsidRPr="007E5B49">
        <w:rPr>
          <w:rFonts w:asciiTheme="minorBidi" w:hAnsiTheme="minorBidi" w:cstheme="minorBidi"/>
          <w:noProof/>
          <w:rtl/>
        </w:rPr>
        <mc:AlternateContent>
          <mc:Choice Requires="wps">
            <w:drawing>
              <wp:anchor distT="0" distB="0" distL="114300" distR="114300" simplePos="0" relativeHeight="251658240" behindDoc="0" locked="0" layoutInCell="1" allowOverlap="1" wp14:anchorId="1CDE01E7" wp14:editId="330DDC86">
                <wp:simplePos x="0" y="0"/>
                <wp:positionH relativeFrom="column">
                  <wp:posOffset>3481705</wp:posOffset>
                </wp:positionH>
                <wp:positionV relativeFrom="paragraph">
                  <wp:posOffset>109222</wp:posOffset>
                </wp:positionV>
                <wp:extent cx="0" cy="331355"/>
                <wp:effectExtent l="76200" t="0" r="76200" b="50165"/>
                <wp:wrapNone/>
                <wp:docPr id="10" name="מחבר חץ ישר 10"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 xmlns:a="http://schemas.openxmlformats.org/drawingml/2006/main">
                  <a:graphicData uri="http://schemas.microsoft.com/office/word/2010/wordprocessingShape">
                    <wps:wsp>
                      <wps:cNvCnPr/>
                      <wps:spPr>
                        <a:xfrm>
                          <a:off x="0" y="0"/>
                          <a:ext cx="0" cy="33135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A010FC" id="מחבר חץ ישר 10"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274.15pt;margin-top:8.6pt;width:0;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">
                <v:stroke endarrow="block"/>
              </v:shape>
            </w:pict>
          </mc:Fallback>
        </mc:AlternateContent>
      </w:r>
      <w:r w:rsidR="000038C5" w:rsidRPr="007E5B49">
        <w:rPr>
          <w:rFonts w:asciiTheme="minorBidi" w:hAnsiTheme="minorBidi" w:cstheme="minorBidi"/>
          <w:noProof/>
          <w:rtl/>
        </w:rPr>
        <mc:AlternateContent>
          <mc:Choice Requires="wps">
            <w:drawing>
              <wp:anchor distT="0" distB="0" distL="114300" distR="114300" simplePos="0" relativeHeight="251635712" behindDoc="0" locked="0" layoutInCell="1" allowOverlap="1" wp14:anchorId="5235C0AA" wp14:editId="4C4EEDCB">
                <wp:simplePos x="0" y="0"/>
                <wp:positionH relativeFrom="column">
                  <wp:posOffset>1360805</wp:posOffset>
                </wp:positionH>
                <wp:positionV relativeFrom="paragraph">
                  <wp:posOffset>100635</wp:posOffset>
                </wp:positionV>
                <wp:extent cx="0" cy="331355"/>
                <wp:effectExtent l="76200" t="0" r="76200" b="50165"/>
                <wp:wrapNone/>
                <wp:docPr id="543" name="מחבר חץ ישר 543"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 xmlns:a="http://schemas.openxmlformats.org/drawingml/2006/main">
                  <a:graphicData uri="http://schemas.microsoft.com/office/word/2010/wordprocessingShape">
                    <wps:wsp>
                      <wps:cNvCnPr/>
                      <wps:spPr>
                        <a:xfrm>
                          <a:off x="0" y="0"/>
                          <a:ext cx="0" cy="331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93474" id="מחבר חץ ישר 543"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107.15pt;margin-top:7.9pt;width:0;height:26.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" strokecolor="black [3040]">
                <v:stroke endarrow="block"/>
              </v:shape>
            </w:pict>
          </mc:Fallback>
        </mc:AlternateContent>
      </w:r>
      <w:r w:rsidR="000038C5" w:rsidRPr="007E5B49">
        <w:rPr>
          <w:rFonts w:asciiTheme="minorBidi" w:hAnsiTheme="minorBidi" w:cstheme="minorBidi"/>
          <w:noProof/>
          <w:rtl/>
        </w:rPr>
        <mc:AlternateContent>
          <mc:Choice Requires="wps">
            <w:drawing>
              <wp:anchor distT="0" distB="0" distL="114300" distR="114300" simplePos="0" relativeHeight="251657216" behindDoc="0" locked="0" layoutInCell="1" allowOverlap="1" wp14:anchorId="22F10AC8" wp14:editId="68860C9A">
                <wp:simplePos x="0" y="0"/>
                <wp:positionH relativeFrom="column">
                  <wp:posOffset>-109855</wp:posOffset>
                </wp:positionH>
                <wp:positionV relativeFrom="paragraph">
                  <wp:posOffset>86995</wp:posOffset>
                </wp:positionV>
                <wp:extent cx="0" cy="331470"/>
                <wp:effectExtent l="76200" t="0" r="76200" b="49530"/>
                <wp:wrapNone/>
                <wp:docPr id="496" name="מחבר חץ ישר 496"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 xmlns:a="http://schemas.openxmlformats.org/drawingml/2006/main">
                  <a:graphicData uri="http://schemas.microsoft.com/office/word/2010/wordprocessingShape">
                    <wps:wsp>
                      <wps:cNvCnPr/>
                      <wps:spPr>
                        <a:xfrm>
                          <a:off x="0" y="0"/>
                          <a:ext cx="0" cy="331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FB92F8" id="מחבר חץ ישר 496"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8.65pt;margin-top:6.85pt;width:0;height: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" strokecolor="black [3040]">
                <v:stroke endarrow="block"/>
              </v:shape>
            </w:pict>
          </mc:Fallback>
        </mc:AlternateContent>
      </w:r>
    </w:p>
    <w:p w14:paraId="2E4A78CE" w14:textId="77777777" w:rsidR="00EA7E95" w:rsidRPr="007E5B49" w:rsidRDefault="000038C5" w:rsidP="007229C9">
      <w:pPr>
        <w:jc w:val="both"/>
        <w:rPr>
          <w:rFonts w:asciiTheme="minorBidi" w:hAnsiTheme="minorBidi" w:cstheme="minorBidi"/>
          <w:rtl/>
        </w:rPr>
      </w:pPr>
      <w:r w:rsidRPr="007E5B49">
        <w:rPr>
          <w:rFonts w:asciiTheme="minorBidi" w:hAnsiTheme="minorBidi" w:cstheme="minorBidi"/>
          <w:noProof/>
        </w:rPr>
        <mc:AlternateContent>
          <mc:Choice Requires="wps">
            <w:drawing>
              <wp:anchor distT="0" distB="0" distL="114300" distR="114300" simplePos="0" relativeHeight="251648000" behindDoc="0" locked="0" layoutInCell="1" allowOverlap="1" wp14:anchorId="2D0D0E5D" wp14:editId="68ECD595">
                <wp:simplePos x="0" y="0"/>
                <wp:positionH relativeFrom="column">
                  <wp:posOffset>-405130</wp:posOffset>
                </wp:positionH>
                <wp:positionV relativeFrom="paragraph">
                  <wp:posOffset>242900</wp:posOffset>
                </wp:positionV>
                <wp:extent cx="899769" cy="409652"/>
                <wp:effectExtent l="0" t="0" r="15240" b="28575"/>
                <wp:wrapNone/>
                <wp:docPr id="536"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69" cy="409652"/>
                        </a:xfrm>
                        <a:prstGeom prst="roundRect">
                          <a:avLst>
                            <a:gd name="adj" fmla="val 16667"/>
                          </a:avLst>
                        </a:prstGeom>
                        <a:solidFill>
                          <a:srgbClr val="C6D9F1"/>
                        </a:solidFill>
                        <a:ln w="9525">
                          <a:solidFill>
                            <a:srgbClr val="000000"/>
                          </a:solidFill>
                          <a:round/>
                          <a:headEnd/>
                          <a:tailEnd/>
                        </a:ln>
                      </wps:spPr>
                      <wps:txbx>
                        <w:txbxContent>
                          <w:p w14:paraId="73545746" w14:textId="77777777" w:rsidR="00EB73AA" w:rsidRPr="0039691D" w:rsidRDefault="00EB73AA" w:rsidP="00B54690">
                            <w:pPr>
                              <w:rPr>
                                <w:rFonts w:ascii="Arial" w:hAnsi="Arial" w:cs="Arial"/>
                                <w:sz w:val="20"/>
                                <w:szCs w:val="20"/>
                                <w:rtl/>
                              </w:rPr>
                            </w:pPr>
                            <w:r>
                              <w:rPr>
                                <w:rFonts w:ascii="Arial" w:hAnsi="Arial" w:cs="Arial" w:hint="cs"/>
                                <w:sz w:val="20"/>
                                <w:szCs w:val="20"/>
                                <w:rtl/>
                              </w:rPr>
                              <w:t>בסמכות חשב המשרד</w:t>
                            </w:r>
                          </w:p>
                          <w:p w14:paraId="05A4FEB6" w14:textId="77777777" w:rsidR="00EB73AA" w:rsidRPr="00C7404B" w:rsidRDefault="00EB73AA" w:rsidP="00B5469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0D0E5D" id="_x0000_s1199" style="position:absolute;left:0;text-align:left;margin-left:-31.9pt;margin-top:19.15pt;width:70.85pt;height:3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" fillcolor="#c6d9f1">
                <v:textbox>
                  <w:txbxContent>
                    <w:p w14:paraId="73545746" w14:textId="77777777" w:rsidR="00EB73AA" w:rsidRPr="0039691D" w:rsidRDefault="00EB73AA" w:rsidP="00B54690">
                      <w:pPr>
                        <w:rPr>
                          <w:rFonts w:ascii="Arial" w:hAnsi="Arial" w:cs="Arial"/>
                          <w:sz w:val="20"/>
                          <w:szCs w:val="20"/>
                          <w:rtl/>
                        </w:rPr>
                      </w:pPr>
                      <w:r>
                        <w:rPr>
                          <w:rFonts w:ascii="Arial" w:hAnsi="Arial" w:cs="Arial" w:hint="cs"/>
                          <w:sz w:val="20"/>
                          <w:szCs w:val="20"/>
                          <w:rtl/>
                        </w:rPr>
                        <w:t>בסמכות חשב המשרד</w:t>
                      </w:r>
                    </w:p>
                    <w:p w14:paraId="05A4FEB6" w14:textId="77777777" w:rsidR="00EB73AA" w:rsidRPr="00C7404B" w:rsidRDefault="00EB73AA" w:rsidP="00B54690">
                      <w:pPr>
                        <w:rPr>
                          <w:rFonts w:ascii="Arial" w:hAnsi="Arial" w:cs="Arial"/>
                          <w:sz w:val="18"/>
                          <w:szCs w:val="18"/>
                        </w:rPr>
                      </w:pPr>
                    </w:p>
                  </w:txbxContent>
                </v:textbox>
              </v:roundrect>
            </w:pict>
          </mc:Fallback>
        </mc:AlternateContent>
      </w:r>
    </w:p>
    <w:p w14:paraId="7A093C11" w14:textId="77777777" w:rsidR="00EA7E95" w:rsidRPr="007E5B49" w:rsidRDefault="006B2E47" w:rsidP="007229C9">
      <w:pPr>
        <w:jc w:val="both"/>
        <w:rPr>
          <w:rFonts w:asciiTheme="minorBidi" w:hAnsiTheme="minorBidi" w:cstheme="minorBidi"/>
          <w:rtl/>
        </w:rPr>
      </w:pPr>
      <w:r w:rsidRPr="006B2E47">
        <w:rPr>
          <w:rFonts w:asciiTheme="minorBidi" w:hAnsiTheme="minorBidi" w:cs="Arial"/>
          <w:noProof/>
          <w:rtl/>
        </w:rPr>
        <mc:AlternateContent>
          <mc:Choice Requires="wps">
            <w:drawing>
              <wp:anchor distT="0" distB="0" distL="114300" distR="114300" simplePos="0" relativeHeight="251720704" behindDoc="0" locked="0" layoutInCell="1" allowOverlap="1" wp14:anchorId="60CAA020" wp14:editId="586DD426">
                <wp:simplePos x="0" y="0"/>
                <wp:positionH relativeFrom="column">
                  <wp:posOffset>2776728</wp:posOffset>
                </wp:positionH>
                <wp:positionV relativeFrom="paragraph">
                  <wp:posOffset>70061</wp:posOffset>
                </wp:positionV>
                <wp:extent cx="1398016" cy="431521"/>
                <wp:effectExtent l="0" t="0" r="12065" b="26035"/>
                <wp:wrapNone/>
                <wp:docPr id="507"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016" cy="431521"/>
                        </a:xfrm>
                        <a:prstGeom prst="roundRect">
                          <a:avLst>
                            <a:gd name="adj" fmla="val 16667"/>
                          </a:avLst>
                        </a:prstGeom>
                        <a:solidFill>
                          <a:srgbClr val="C6D9F1"/>
                        </a:solidFill>
                        <a:ln w="9525">
                          <a:solidFill>
                            <a:srgbClr val="000000"/>
                          </a:solidFill>
                          <a:round/>
                          <a:headEnd/>
                          <a:tailEnd/>
                        </a:ln>
                      </wps:spPr>
                      <wps:txbx>
                        <w:txbxContent>
                          <w:p w14:paraId="275A3FC6" w14:textId="77777777" w:rsidR="00EB73AA" w:rsidRPr="0039691D" w:rsidRDefault="00EB73AA" w:rsidP="006B2E47">
                            <w:pPr>
                              <w:jc w:val="center"/>
                              <w:rPr>
                                <w:rFonts w:ascii="Arial" w:hAnsi="Arial" w:cs="Arial"/>
                                <w:sz w:val="20"/>
                                <w:szCs w:val="20"/>
                              </w:rPr>
                            </w:pPr>
                            <w:r>
                              <w:rPr>
                                <w:rFonts w:ascii="Arial" w:hAnsi="Arial" w:cs="Arial" w:hint="cs"/>
                                <w:sz w:val="20"/>
                                <w:szCs w:val="20"/>
                                <w:rtl/>
                              </w:rPr>
                              <w:t>חלוקת דיון הוועדה המשרדית לשניים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CAA020" id="_x0000_s1200" style="position:absolute;left:0;text-align:left;margin-left:218.65pt;margin-top:5.5pt;width:110.1pt;height: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" fillcolor="#c6d9f1">
                <v:textbox>
                  <w:txbxContent>
                    <w:p w14:paraId="275A3FC6" w14:textId="77777777" w:rsidR="00EB73AA" w:rsidRPr="0039691D" w:rsidRDefault="00EB73AA" w:rsidP="006B2E47">
                      <w:pPr>
                        <w:jc w:val="center"/>
                        <w:rPr>
                          <w:rFonts w:ascii="Arial" w:hAnsi="Arial" w:cs="Arial"/>
                          <w:sz w:val="20"/>
                          <w:szCs w:val="20"/>
                        </w:rPr>
                      </w:pPr>
                      <w:r>
                        <w:rPr>
                          <w:rFonts w:ascii="Arial" w:hAnsi="Arial" w:cs="Arial" w:hint="cs"/>
                          <w:sz w:val="20"/>
                          <w:szCs w:val="20"/>
                          <w:rtl/>
                        </w:rPr>
                        <w:t>חלוקת דיון הוועדה המשרדית לשניים</w:t>
                      </w:r>
                    </w:p>
                  </w:txbxContent>
                </v:textbox>
              </v:roundrect>
            </w:pict>
          </mc:Fallback>
        </mc:AlternateContent>
      </w:r>
      <w:r w:rsidR="004E5247">
        <w:rPr>
          <w:rFonts w:asciiTheme="minorBidi" w:hAnsiTheme="minorBidi" w:cstheme="minorBidi" w:hint="cs"/>
          <w:rtl/>
        </w:rPr>
        <w:t xml:space="preserve">                                                              </w:t>
      </w:r>
    </w:p>
    <w:p w14:paraId="4F525215" w14:textId="77777777" w:rsidR="00EA7E95" w:rsidRPr="007E5B49" w:rsidRDefault="002521B2" w:rsidP="007229C9">
      <w:pPr>
        <w:jc w:val="both"/>
        <w:rPr>
          <w:rFonts w:asciiTheme="minorBidi" w:hAnsiTheme="minorBidi" w:cstheme="minorBidi"/>
          <w:rtl/>
        </w:rPr>
      </w:pPr>
      <w:r>
        <w:rPr>
          <w:noProof/>
        </w:rPr>
        <mc:AlternateContent>
          <mc:Choice Requires="wps">
            <w:drawing>
              <wp:anchor distT="0" distB="0" distL="114300" distR="114300" simplePos="0" relativeHeight="251725824" behindDoc="0" locked="0" layoutInCell="1" allowOverlap="1" wp14:anchorId="08709E8F" wp14:editId="4AA0BD40">
                <wp:simplePos x="0" y="0"/>
                <wp:positionH relativeFrom="column">
                  <wp:posOffset>1952881</wp:posOffset>
                </wp:positionH>
                <wp:positionV relativeFrom="paragraph">
                  <wp:posOffset>141681</wp:posOffset>
                </wp:positionV>
                <wp:extent cx="507922" cy="811987"/>
                <wp:effectExtent l="38100" t="38100" r="26035" b="26670"/>
                <wp:wrapNone/>
                <wp:docPr id="528" name="AutoShape 247"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7922" cy="81198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7DBEB3" id="AutoShape 247"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153.75pt;margin-top:11.15pt;width:40pt;height:63.9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">
                <v:stroke endarrow="block"/>
              </v:shape>
            </w:pict>
          </mc:Fallback>
        </mc:AlternateContent>
      </w:r>
    </w:p>
    <w:p w14:paraId="2423DDDA" w14:textId="77777777" w:rsidR="00EA7E95" w:rsidRPr="007E5B49" w:rsidRDefault="002521B2" w:rsidP="007229C9">
      <w:pPr>
        <w:jc w:val="both"/>
        <w:rPr>
          <w:rFonts w:asciiTheme="minorBidi" w:hAnsiTheme="minorBidi" w:cstheme="minorBidi"/>
          <w:rtl/>
        </w:rPr>
      </w:pPr>
      <w:r w:rsidRPr="006B2E47">
        <w:rPr>
          <w:rFonts w:asciiTheme="minorBidi" w:hAnsiTheme="minorBidi" w:cs="Arial"/>
          <w:noProof/>
          <w:rtl/>
        </w:rPr>
        <mc:AlternateContent>
          <mc:Choice Requires="wps">
            <w:drawing>
              <wp:anchor distT="0" distB="0" distL="114300" distR="114300" simplePos="0" relativeHeight="251721728" behindDoc="0" locked="0" layoutInCell="1" allowOverlap="1" wp14:anchorId="2E1976AB" wp14:editId="21EA4A2D">
                <wp:simplePos x="0" y="0"/>
                <wp:positionH relativeFrom="column">
                  <wp:posOffset>2459355</wp:posOffset>
                </wp:positionH>
                <wp:positionV relativeFrom="paragraph">
                  <wp:posOffset>431800</wp:posOffset>
                </wp:positionV>
                <wp:extent cx="1126490" cy="641350"/>
                <wp:effectExtent l="0" t="0" r="16510" b="25400"/>
                <wp:wrapNone/>
                <wp:docPr id="509"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641350"/>
                        </a:xfrm>
                        <a:prstGeom prst="roundRect">
                          <a:avLst>
                            <a:gd name="adj" fmla="val 16667"/>
                          </a:avLst>
                        </a:prstGeom>
                        <a:solidFill>
                          <a:srgbClr val="C6D9F1"/>
                        </a:solidFill>
                        <a:ln w="9525">
                          <a:solidFill>
                            <a:srgbClr val="000000"/>
                          </a:solidFill>
                          <a:round/>
                          <a:headEnd/>
                          <a:tailEnd/>
                        </a:ln>
                      </wps:spPr>
                      <wps:txbx>
                        <w:txbxContent>
                          <w:p w14:paraId="4C2FD37C" w14:textId="77777777" w:rsidR="00EB73AA" w:rsidRPr="0039691D" w:rsidRDefault="00EB73AA" w:rsidP="006B2E47">
                            <w:pPr>
                              <w:jc w:val="center"/>
                              <w:rPr>
                                <w:rFonts w:ascii="Arial" w:hAnsi="Arial" w:cs="Arial"/>
                                <w:sz w:val="20"/>
                                <w:szCs w:val="20"/>
                              </w:rPr>
                            </w:pPr>
                            <w:r>
                              <w:rPr>
                                <w:rFonts w:ascii="Arial" w:hAnsi="Arial" w:cs="Arial" w:hint="cs"/>
                                <w:sz w:val="20"/>
                                <w:szCs w:val="20"/>
                                <w:rtl/>
                              </w:rPr>
                              <w:t>סכום הפרשים בתקופה ש</w:t>
                            </w:r>
                            <w:r w:rsidRPr="00E35815">
                              <w:rPr>
                                <w:rFonts w:ascii="Arial" w:hAnsi="Arial" w:cs="Arial" w:hint="eastAsia"/>
                                <w:b/>
                                <w:bCs/>
                                <w:sz w:val="20"/>
                                <w:szCs w:val="20"/>
                                <w:rtl/>
                              </w:rPr>
                              <w:t>עד</w:t>
                            </w:r>
                            <w:r>
                              <w:rPr>
                                <w:rFonts w:ascii="Arial" w:hAnsi="Arial" w:cs="Arial" w:hint="cs"/>
                                <w:sz w:val="20"/>
                                <w:szCs w:val="20"/>
                                <w:rtl/>
                              </w:rPr>
                              <w:t xml:space="preserve"> ל-7 שנים</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2E1976AB" id="_x0000_s1201" style="position:absolute;left:0;text-align:left;margin-left:193.65pt;margin-top:34pt;width:88.7pt;height:5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" fillcolor="#c6d9f1">
                <v:textbox>
                  <w:txbxContent>
                    <w:p w14:paraId="4C2FD37C" w14:textId="77777777" w:rsidR="00EB73AA" w:rsidRPr="0039691D" w:rsidRDefault="00EB73AA" w:rsidP="006B2E47">
                      <w:pPr>
                        <w:jc w:val="center"/>
                        <w:rPr>
                          <w:rFonts w:ascii="Arial" w:hAnsi="Arial" w:cs="Arial"/>
                          <w:sz w:val="20"/>
                          <w:szCs w:val="20"/>
                        </w:rPr>
                      </w:pPr>
                      <w:r>
                        <w:rPr>
                          <w:rFonts w:ascii="Arial" w:hAnsi="Arial" w:cs="Arial" w:hint="cs"/>
                          <w:sz w:val="20"/>
                          <w:szCs w:val="20"/>
                          <w:rtl/>
                        </w:rPr>
                        <w:t>סכום הפרשים בתקופה ש</w:t>
                      </w:r>
                      <w:r w:rsidRPr="00E35815">
                        <w:rPr>
                          <w:rFonts w:ascii="Arial" w:hAnsi="Arial" w:cs="Arial" w:hint="eastAsia"/>
                          <w:b/>
                          <w:bCs/>
                          <w:sz w:val="20"/>
                          <w:szCs w:val="20"/>
                          <w:rtl/>
                        </w:rPr>
                        <w:t>עד</w:t>
                      </w:r>
                      <w:r>
                        <w:rPr>
                          <w:rFonts w:ascii="Arial" w:hAnsi="Arial" w:cs="Arial" w:hint="cs"/>
                          <w:sz w:val="20"/>
                          <w:szCs w:val="20"/>
                          <w:rtl/>
                        </w:rPr>
                        <w:t xml:space="preserve"> ל-7 שנים</w:t>
                      </w:r>
                    </w:p>
                  </w:txbxContent>
                </v:textbox>
              </v:roundrect>
            </w:pict>
          </mc:Fallback>
        </mc:AlternateContent>
      </w:r>
      <w:r w:rsidRPr="006B2E47">
        <w:rPr>
          <w:rFonts w:asciiTheme="minorBidi" w:hAnsiTheme="minorBidi" w:cs="Arial"/>
          <w:noProof/>
          <w:rtl/>
        </w:rPr>
        <mc:AlternateContent>
          <mc:Choice Requires="wps">
            <w:drawing>
              <wp:anchor distT="0" distB="0" distL="114300" distR="114300" simplePos="0" relativeHeight="251723776" behindDoc="0" locked="0" layoutInCell="1" allowOverlap="1" wp14:anchorId="342C61D6" wp14:editId="0BEECAB9">
                <wp:simplePos x="0" y="0"/>
                <wp:positionH relativeFrom="column">
                  <wp:posOffset>3235325</wp:posOffset>
                </wp:positionH>
                <wp:positionV relativeFrom="paragraph">
                  <wp:posOffset>154305</wp:posOffset>
                </wp:positionV>
                <wp:extent cx="298450" cy="274320"/>
                <wp:effectExtent l="38100" t="0" r="25400" b="49530"/>
                <wp:wrapNone/>
                <wp:docPr id="302" name="AutoShape 155"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2743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265393" id="AutoShape 155"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254.75pt;margin-top:12.15pt;width:23.5pt;height:21.6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">
                <v:stroke endarrow="block"/>
              </v:shape>
            </w:pict>
          </mc:Fallback>
        </mc:AlternateContent>
      </w:r>
      <w:r w:rsidRPr="006B2E47">
        <w:rPr>
          <w:rFonts w:asciiTheme="minorBidi" w:hAnsiTheme="minorBidi" w:cs="Arial"/>
          <w:noProof/>
          <w:rtl/>
        </w:rPr>
        <mc:AlternateContent>
          <mc:Choice Requires="wps">
            <w:drawing>
              <wp:anchor distT="0" distB="0" distL="114300" distR="114300" simplePos="0" relativeHeight="251724800" behindDoc="0" locked="0" layoutInCell="1" allowOverlap="1" wp14:anchorId="3D617E19" wp14:editId="597F959B">
                <wp:simplePos x="0" y="0"/>
                <wp:positionH relativeFrom="column">
                  <wp:posOffset>3528009</wp:posOffset>
                </wp:positionH>
                <wp:positionV relativeFrom="paragraph">
                  <wp:posOffset>154634</wp:posOffset>
                </wp:positionV>
                <wp:extent cx="431597" cy="274320"/>
                <wp:effectExtent l="0" t="0" r="83185" b="49530"/>
                <wp:wrapNone/>
                <wp:docPr id="516" name="AutoShape 156"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597" cy="2743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B7BDDD" id="AutoShape 156"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277.8pt;margin-top:12.2pt;width:34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">
                <v:stroke endarrow="block"/>
              </v:shape>
            </w:pict>
          </mc:Fallback>
        </mc:AlternateContent>
      </w:r>
      <w:r w:rsidR="000038C5" w:rsidRPr="007E5B49">
        <w:rPr>
          <w:rFonts w:asciiTheme="minorBidi" w:hAnsiTheme="minorBidi" w:cstheme="minorBidi"/>
          <w:noProof/>
          <w:rtl/>
        </w:rPr>
        <mc:AlternateContent>
          <mc:Choice Requires="wps">
            <w:drawing>
              <wp:anchor distT="0" distB="0" distL="114300" distR="114300" simplePos="0" relativeHeight="251639808" behindDoc="0" locked="0" layoutInCell="1" allowOverlap="1" wp14:anchorId="119BF4F7" wp14:editId="752A2F44">
                <wp:simplePos x="0" y="0"/>
                <wp:positionH relativeFrom="column">
                  <wp:posOffset>69952</wp:posOffset>
                </wp:positionH>
                <wp:positionV relativeFrom="paragraph">
                  <wp:posOffset>149301</wp:posOffset>
                </wp:positionV>
                <wp:extent cx="599846" cy="488352"/>
                <wp:effectExtent l="0" t="0" r="67310" b="64135"/>
                <wp:wrapNone/>
                <wp:docPr id="290" name="מחבר חץ ישר 290"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 xmlns:a="http://schemas.openxmlformats.org/drawingml/2006/main">
                  <a:graphicData uri="http://schemas.microsoft.com/office/word/2010/wordprocessingShape">
                    <wps:wsp>
                      <wps:cNvCnPr/>
                      <wps:spPr>
                        <a:xfrm>
                          <a:off x="0" y="0"/>
                          <a:ext cx="599846" cy="4883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5B2551" id="מחבר חץ ישר 290"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5.5pt;margin-top:11.75pt;width:47.25pt;height:38.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" strokecolor="black [3040]">
                <v:stroke endarrow="block"/>
              </v:shape>
            </w:pict>
          </mc:Fallback>
        </mc:AlternateContent>
      </w:r>
    </w:p>
    <w:p w14:paraId="0F02AF18" w14:textId="77777777" w:rsidR="00EA7E95" w:rsidRPr="007E5B49" w:rsidRDefault="001D34CF" w:rsidP="007229C9">
      <w:pPr>
        <w:jc w:val="both"/>
        <w:rPr>
          <w:rFonts w:asciiTheme="minorBidi" w:hAnsiTheme="minorBidi" w:cstheme="minorBidi"/>
          <w:rtl/>
        </w:rPr>
      </w:pPr>
      <w:r w:rsidRPr="007E5B49">
        <w:rPr>
          <w:rFonts w:asciiTheme="minorBidi" w:hAnsiTheme="minorBidi" w:cstheme="minorBidi"/>
          <w:noProof/>
        </w:rPr>
        <mc:AlternateContent>
          <mc:Choice Requires="wps">
            <w:drawing>
              <wp:anchor distT="0" distB="0" distL="114300" distR="114300" simplePos="0" relativeHeight="251604992" behindDoc="0" locked="0" layoutInCell="1" allowOverlap="1" wp14:anchorId="610A04BC" wp14:editId="13F056AD">
                <wp:simplePos x="0" y="0"/>
                <wp:positionH relativeFrom="column">
                  <wp:posOffset>5904905</wp:posOffset>
                </wp:positionH>
                <wp:positionV relativeFrom="paragraph">
                  <wp:posOffset>61417</wp:posOffset>
                </wp:positionV>
                <wp:extent cx="0" cy="201295"/>
                <wp:effectExtent l="76200" t="0" r="57150" b="65405"/>
                <wp:wrapNone/>
                <wp:docPr id="477" name="AutoShape 249"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E1AECB" id="AutoShape 249"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464.95pt;margin-top:4.85pt;width:0;height:15.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">
                <v:stroke endarrow="block"/>
              </v:shape>
            </w:pict>
          </mc:Fallback>
        </mc:AlternateContent>
      </w:r>
    </w:p>
    <w:p w14:paraId="7503D65A" w14:textId="77777777" w:rsidR="00EA7E95" w:rsidRPr="007E5B49" w:rsidRDefault="00246AEC" w:rsidP="007229C9">
      <w:pPr>
        <w:jc w:val="both"/>
        <w:rPr>
          <w:rFonts w:asciiTheme="minorBidi" w:hAnsiTheme="minorBidi" w:cstheme="minorBidi"/>
          <w:rtl/>
        </w:rPr>
      </w:pPr>
      <w:r w:rsidRPr="007E5B49">
        <w:rPr>
          <w:rFonts w:asciiTheme="minorBidi" w:hAnsiTheme="minorBidi" w:cstheme="minorBidi"/>
          <w:noProof/>
        </w:rPr>
        <mc:AlternateContent>
          <mc:Choice Requires="wps">
            <w:drawing>
              <wp:anchor distT="0" distB="0" distL="114300" distR="114300" simplePos="0" relativeHeight="251603968" behindDoc="0" locked="0" layoutInCell="1" allowOverlap="1" wp14:anchorId="21DC6052" wp14:editId="1E67E79B">
                <wp:simplePos x="0" y="0"/>
                <wp:positionH relativeFrom="column">
                  <wp:posOffset>5271152</wp:posOffset>
                </wp:positionH>
                <wp:positionV relativeFrom="paragraph">
                  <wp:posOffset>109220</wp:posOffset>
                </wp:positionV>
                <wp:extent cx="1198762" cy="936346"/>
                <wp:effectExtent l="0" t="0" r="20955" b="16510"/>
                <wp:wrapNone/>
                <wp:docPr id="476" name="מלבן מעוגל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762" cy="936346"/>
                        </a:xfrm>
                        <a:prstGeom prst="roundRect">
                          <a:avLst>
                            <a:gd name="adj" fmla="val 16667"/>
                          </a:avLst>
                        </a:prstGeom>
                        <a:solidFill>
                          <a:srgbClr val="F2DBDB"/>
                        </a:solidFill>
                        <a:ln w="9525">
                          <a:solidFill>
                            <a:srgbClr val="000000"/>
                          </a:solidFill>
                          <a:round/>
                          <a:headEnd/>
                          <a:tailEnd/>
                        </a:ln>
                      </wps:spPr>
                      <wps:txbx>
                        <w:txbxContent>
                          <w:p w14:paraId="2F7A9D88" w14:textId="77777777" w:rsidR="00EB73AA" w:rsidRPr="0039691D" w:rsidRDefault="00EB73AA" w:rsidP="009259B7">
                            <w:pPr>
                              <w:rPr>
                                <w:rFonts w:ascii="Arial" w:hAnsi="Arial" w:cs="Arial"/>
                                <w:sz w:val="20"/>
                                <w:szCs w:val="20"/>
                              </w:rPr>
                            </w:pPr>
                            <w:r>
                              <w:rPr>
                                <w:rFonts w:ascii="Arial" w:hAnsi="Arial" w:cs="Arial" w:hint="cs"/>
                                <w:sz w:val="20"/>
                                <w:szCs w:val="20"/>
                                <w:rtl/>
                              </w:rPr>
                              <w:t>הוועדה המשרדית תכתוב את המלצתה עבור התקופה של עד 7 שנים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DC6052" id="_x0000_s1202" style="position:absolute;left:0;text-align:left;margin-left:415.05pt;margin-top:8.6pt;width:94.4pt;height:73.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" fillcolor="#f2dbdb">
                <v:textbox>
                  <w:txbxContent>
                    <w:p w14:paraId="2F7A9D88" w14:textId="77777777" w:rsidR="00EB73AA" w:rsidRPr="0039691D" w:rsidRDefault="00EB73AA" w:rsidP="009259B7">
                      <w:pPr>
                        <w:rPr>
                          <w:rFonts w:ascii="Arial" w:hAnsi="Arial" w:cs="Arial"/>
                          <w:sz w:val="20"/>
                          <w:szCs w:val="20"/>
                        </w:rPr>
                      </w:pPr>
                      <w:r>
                        <w:rPr>
                          <w:rFonts w:ascii="Arial" w:hAnsi="Arial" w:cs="Arial" w:hint="cs"/>
                          <w:sz w:val="20"/>
                          <w:szCs w:val="20"/>
                          <w:rtl/>
                        </w:rPr>
                        <w:t>הוועדה המשרדית תכתוב את המלצתה עבור התקופה של עד 7 שנים</w:t>
                      </w:r>
                    </w:p>
                  </w:txbxContent>
                </v:textbox>
              </v:roundrect>
            </w:pict>
          </mc:Fallback>
        </mc:AlternateContent>
      </w:r>
      <w:r w:rsidR="002521B2" w:rsidRPr="006B2E47">
        <w:rPr>
          <w:rFonts w:asciiTheme="minorBidi" w:hAnsiTheme="minorBidi" w:cs="Arial"/>
          <w:noProof/>
          <w:rtl/>
        </w:rPr>
        <mc:AlternateContent>
          <mc:Choice Requires="wps">
            <w:drawing>
              <wp:anchor distT="0" distB="0" distL="114300" distR="114300" simplePos="0" relativeHeight="251722752" behindDoc="0" locked="0" layoutInCell="1" allowOverlap="1" wp14:anchorId="132CF988" wp14:editId="3F6D902D">
                <wp:simplePos x="0" y="0"/>
                <wp:positionH relativeFrom="column">
                  <wp:posOffset>3808679</wp:posOffset>
                </wp:positionH>
                <wp:positionV relativeFrom="paragraph">
                  <wp:posOffset>85419</wp:posOffset>
                </wp:positionV>
                <wp:extent cx="1125461" cy="737766"/>
                <wp:effectExtent l="0" t="0" r="17780" b="24765"/>
                <wp:wrapNone/>
                <wp:docPr id="301"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461" cy="737766"/>
                        </a:xfrm>
                        <a:prstGeom prst="roundRect">
                          <a:avLst>
                            <a:gd name="adj" fmla="val 16667"/>
                          </a:avLst>
                        </a:prstGeom>
                        <a:solidFill>
                          <a:srgbClr val="C6D9F1"/>
                        </a:solidFill>
                        <a:ln w="9525">
                          <a:solidFill>
                            <a:srgbClr val="000000"/>
                          </a:solidFill>
                          <a:round/>
                          <a:headEnd/>
                          <a:tailEnd/>
                        </a:ln>
                      </wps:spPr>
                      <wps:txbx>
                        <w:txbxContent>
                          <w:p w14:paraId="537B092E" w14:textId="77777777" w:rsidR="00EB73AA" w:rsidRPr="0039691D" w:rsidRDefault="00EB73AA" w:rsidP="006B2E47">
                            <w:pPr>
                              <w:jc w:val="center"/>
                              <w:rPr>
                                <w:rFonts w:ascii="Arial" w:hAnsi="Arial" w:cs="Arial"/>
                                <w:sz w:val="20"/>
                                <w:szCs w:val="20"/>
                              </w:rPr>
                            </w:pPr>
                            <w:r>
                              <w:rPr>
                                <w:rFonts w:ascii="Arial" w:hAnsi="Arial" w:cs="Arial" w:hint="cs"/>
                                <w:sz w:val="20"/>
                                <w:szCs w:val="20"/>
                                <w:rtl/>
                              </w:rPr>
                              <w:t>סכום הפרשים עבור תקופה ש</w:t>
                            </w:r>
                            <w:r w:rsidRPr="00E35815">
                              <w:rPr>
                                <w:rFonts w:ascii="Arial" w:hAnsi="Arial" w:cs="Arial" w:hint="eastAsia"/>
                                <w:b/>
                                <w:bCs/>
                                <w:sz w:val="20"/>
                                <w:szCs w:val="20"/>
                                <w:rtl/>
                              </w:rPr>
                              <w:t>מעל</w:t>
                            </w:r>
                            <w:r>
                              <w:rPr>
                                <w:rFonts w:ascii="Arial" w:hAnsi="Arial" w:cs="Arial" w:hint="cs"/>
                                <w:sz w:val="20"/>
                                <w:szCs w:val="20"/>
                                <w:rtl/>
                              </w:rPr>
                              <w:t xml:space="preserve"> ל-7 שנים</w:t>
                            </w:r>
                          </w:p>
                          <w:p w14:paraId="321C1516" w14:textId="77777777" w:rsidR="00EB73AA" w:rsidRPr="0039691D" w:rsidRDefault="00EB73AA" w:rsidP="006B2E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2CF988" id="_x0000_s1203" style="position:absolute;left:0;text-align:left;margin-left:299.9pt;margin-top:6.75pt;width:88.6pt;height:5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" fillcolor="#c6d9f1">
                <v:textbox>
                  <w:txbxContent>
                    <w:p w14:paraId="537B092E" w14:textId="77777777" w:rsidR="00EB73AA" w:rsidRPr="0039691D" w:rsidRDefault="00EB73AA" w:rsidP="006B2E47">
                      <w:pPr>
                        <w:jc w:val="center"/>
                        <w:rPr>
                          <w:rFonts w:ascii="Arial" w:hAnsi="Arial" w:cs="Arial"/>
                          <w:sz w:val="20"/>
                          <w:szCs w:val="20"/>
                        </w:rPr>
                      </w:pPr>
                      <w:r>
                        <w:rPr>
                          <w:rFonts w:ascii="Arial" w:hAnsi="Arial" w:cs="Arial" w:hint="cs"/>
                          <w:sz w:val="20"/>
                          <w:szCs w:val="20"/>
                          <w:rtl/>
                        </w:rPr>
                        <w:t>סכום הפרשים עבור תקופה ש</w:t>
                      </w:r>
                      <w:r w:rsidRPr="00E35815">
                        <w:rPr>
                          <w:rFonts w:ascii="Arial" w:hAnsi="Arial" w:cs="Arial" w:hint="eastAsia"/>
                          <w:b/>
                          <w:bCs/>
                          <w:sz w:val="20"/>
                          <w:szCs w:val="20"/>
                          <w:rtl/>
                        </w:rPr>
                        <w:t>מעל</w:t>
                      </w:r>
                      <w:r>
                        <w:rPr>
                          <w:rFonts w:ascii="Arial" w:hAnsi="Arial" w:cs="Arial" w:hint="cs"/>
                          <w:sz w:val="20"/>
                          <w:szCs w:val="20"/>
                          <w:rtl/>
                        </w:rPr>
                        <w:t xml:space="preserve"> ל-7 שנים</w:t>
                      </w:r>
                    </w:p>
                    <w:p w14:paraId="321C1516" w14:textId="77777777" w:rsidR="00EB73AA" w:rsidRPr="0039691D" w:rsidRDefault="00EB73AA" w:rsidP="006B2E47">
                      <w:pPr>
                        <w:jc w:val="center"/>
                        <w:rPr>
                          <w:rFonts w:ascii="Arial" w:hAnsi="Arial" w:cs="Arial"/>
                          <w:sz w:val="20"/>
                          <w:szCs w:val="20"/>
                        </w:rPr>
                      </w:pPr>
                    </w:p>
                  </w:txbxContent>
                </v:textbox>
              </v:roundrect>
            </w:pict>
          </mc:Fallback>
        </mc:AlternateContent>
      </w:r>
    </w:p>
    <w:p w14:paraId="2F432219" w14:textId="77777777" w:rsidR="00EA7E95" w:rsidRPr="007E5B49" w:rsidRDefault="00EA7E95" w:rsidP="007229C9">
      <w:pPr>
        <w:jc w:val="both"/>
        <w:rPr>
          <w:rFonts w:asciiTheme="minorBidi" w:hAnsiTheme="minorBidi" w:cstheme="minorBidi"/>
          <w:rtl/>
        </w:rPr>
      </w:pPr>
    </w:p>
    <w:p w14:paraId="3D7FE609" w14:textId="77777777" w:rsidR="00EA7E95" w:rsidRPr="007E5B49" w:rsidRDefault="00EA7E95" w:rsidP="007229C9">
      <w:pPr>
        <w:jc w:val="both"/>
        <w:rPr>
          <w:rFonts w:asciiTheme="minorBidi" w:hAnsiTheme="minorBidi" w:cstheme="minorBidi"/>
          <w:rtl/>
        </w:rPr>
      </w:pPr>
    </w:p>
    <w:p w14:paraId="6EA8AFA6" w14:textId="77777777" w:rsidR="00EA7E95" w:rsidRPr="007E5B49" w:rsidRDefault="00EA7E95" w:rsidP="007229C9">
      <w:pPr>
        <w:jc w:val="both"/>
        <w:rPr>
          <w:rFonts w:asciiTheme="minorBidi" w:hAnsiTheme="minorBidi" w:cstheme="minorBidi"/>
          <w:rtl/>
        </w:rPr>
      </w:pPr>
    </w:p>
    <w:p w14:paraId="58675EFA" w14:textId="77777777" w:rsidR="00EA7E95" w:rsidRPr="007E5B49" w:rsidRDefault="003B0BE0" w:rsidP="007229C9">
      <w:pPr>
        <w:jc w:val="both"/>
        <w:rPr>
          <w:rFonts w:asciiTheme="minorBidi" w:hAnsiTheme="minorBidi" w:cstheme="minorBidi"/>
          <w:rtl/>
        </w:rPr>
      </w:pPr>
      <w:r w:rsidRPr="003B0BE0">
        <w:rPr>
          <w:rFonts w:asciiTheme="minorBidi" w:hAnsiTheme="minorBidi" w:cs="Arial"/>
          <w:noProof/>
          <w:rtl/>
        </w:rPr>
        <mc:AlternateContent>
          <mc:Choice Requires="wps">
            <w:drawing>
              <wp:anchor distT="0" distB="0" distL="114300" distR="114300" simplePos="0" relativeHeight="251728896" behindDoc="0" locked="0" layoutInCell="1" allowOverlap="1" wp14:anchorId="6940E9E8" wp14:editId="73B43799">
                <wp:simplePos x="0" y="0"/>
                <wp:positionH relativeFrom="column">
                  <wp:posOffset>4368165</wp:posOffset>
                </wp:positionH>
                <wp:positionV relativeFrom="paragraph">
                  <wp:posOffset>122250</wp:posOffset>
                </wp:positionV>
                <wp:extent cx="0" cy="357847"/>
                <wp:effectExtent l="76200" t="0" r="76200" b="61595"/>
                <wp:wrapNone/>
                <wp:docPr id="544" name="AutoShape 248"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84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7D59A6" id="AutoShape 248" o:spid="_x0000_s1026" type="#_x0000_t32"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343.95pt;margin-top:9.65pt;width:0;height:2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">
                <v:stroke endarrow="block"/>
              </v:shape>
            </w:pict>
          </mc:Fallback>
        </mc:AlternateContent>
      </w:r>
    </w:p>
    <w:p w14:paraId="10B37769" w14:textId="77777777" w:rsidR="00EA7E95" w:rsidRPr="007E5B49" w:rsidRDefault="00EA7E95" w:rsidP="007229C9">
      <w:pPr>
        <w:jc w:val="both"/>
        <w:rPr>
          <w:rFonts w:asciiTheme="minorBidi" w:hAnsiTheme="minorBidi" w:cstheme="minorBidi"/>
          <w:rtl/>
        </w:rPr>
      </w:pPr>
    </w:p>
    <w:p w14:paraId="4FF8C1C6" w14:textId="77777777" w:rsidR="00EA7E95" w:rsidRPr="007E5B49" w:rsidRDefault="00480171" w:rsidP="007229C9">
      <w:pPr>
        <w:jc w:val="both"/>
        <w:rPr>
          <w:rFonts w:asciiTheme="minorBidi" w:hAnsiTheme="minorBidi" w:cstheme="minorBidi"/>
          <w:rtl/>
        </w:rPr>
      </w:pPr>
      <w:r w:rsidRPr="00946C71">
        <w:rPr>
          <w:rFonts w:asciiTheme="minorBidi" w:hAnsiTheme="minorBidi" w:cs="Arial"/>
          <w:noProof/>
          <w:rtl/>
        </w:rPr>
        <mc:AlternateContent>
          <mc:Choice Requires="wps">
            <w:drawing>
              <wp:anchor distT="0" distB="0" distL="114300" distR="114300" simplePos="0" relativeHeight="251717632" behindDoc="0" locked="0" layoutInCell="1" allowOverlap="1" wp14:anchorId="7959CE0B" wp14:editId="3B0A328F">
                <wp:simplePos x="0" y="0"/>
                <wp:positionH relativeFrom="column">
                  <wp:posOffset>3235334</wp:posOffset>
                </wp:positionH>
                <wp:positionV relativeFrom="paragraph">
                  <wp:posOffset>167068</wp:posOffset>
                </wp:positionV>
                <wp:extent cx="177165" cy="1581785"/>
                <wp:effectExtent l="0" t="0" r="13335" b="18415"/>
                <wp:wrapNone/>
                <wp:docPr id="503" name="סוגר מסולסל ימני 503" descr="נספח ג‏5 - תרשים תשלום הפרשי שכר עבור טעות מסוג &quot;הפרשות פנסיוניות ברובד ראשון&quot;" title="נספח ג‏5 - תרשים תשלום הפרשי שכר עבור טעות מסוג &quot;הפרשות פנסיוניות ברובד ראשון&quot;"/>
                <wp:cNvGraphicFramePr/>
                <a:graphic xmlns:a="http://schemas.openxmlformats.org/drawingml/2006/main">
                  <a:graphicData uri="http://schemas.microsoft.com/office/word/2010/wordprocessingShape">
                    <wps:wsp>
                      <wps:cNvSpPr/>
                      <wps:spPr>
                        <a:xfrm>
                          <a:off x="0" y="0"/>
                          <a:ext cx="177165" cy="158178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E375EF" id="סוגר מסולסל ימני 503" o:spid="_x0000_s1026" type="#_x0000_t88" alt="כותרת: נספח ג‏5 - תרשים תשלום הפרשי שכר עבור טעות מסוג &quot;הפרשות פנסיוניות ברובד ראשון&quot; - תיאור: נספח ג‏5 - תרשים תשלום הפרשי שכר עבור טעות מסוג &quot;הפרשות פנסיוניות ברובד ראשון&quot;" style="position:absolute;left:0;text-align:left;margin-left:254.75pt;margin-top:13.15pt;width:13.95pt;height:124.5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" adj="202" strokecolor="black [3213]" strokeweight="1pt"/>
            </w:pict>
          </mc:Fallback>
        </mc:AlternateContent>
      </w:r>
      <w:r w:rsidR="003B0BE0" w:rsidRPr="003B0BE0">
        <w:rPr>
          <w:rFonts w:asciiTheme="minorBidi" w:hAnsiTheme="minorBidi" w:cs="Arial"/>
          <w:noProof/>
          <w:rtl/>
        </w:rPr>
        <mc:AlternateContent>
          <mc:Choice Requires="wps">
            <w:drawing>
              <wp:anchor distT="0" distB="0" distL="114300" distR="114300" simplePos="0" relativeHeight="251729920" behindDoc="0" locked="0" layoutInCell="1" allowOverlap="1" wp14:anchorId="62308772" wp14:editId="3B3DAF52">
                <wp:simplePos x="0" y="0"/>
                <wp:positionH relativeFrom="column">
                  <wp:posOffset>3921760</wp:posOffset>
                </wp:positionH>
                <wp:positionV relativeFrom="paragraph">
                  <wp:posOffset>116840</wp:posOffset>
                </wp:positionV>
                <wp:extent cx="1108019" cy="421640"/>
                <wp:effectExtent l="0" t="0" r="16510" b="16510"/>
                <wp:wrapNone/>
                <wp:docPr id="547"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19" cy="421640"/>
                        </a:xfrm>
                        <a:prstGeom prst="roundRect">
                          <a:avLst>
                            <a:gd name="adj" fmla="val 16667"/>
                          </a:avLst>
                        </a:prstGeom>
                        <a:solidFill>
                          <a:srgbClr val="C6D9F1"/>
                        </a:solidFill>
                        <a:ln w="9525">
                          <a:solidFill>
                            <a:srgbClr val="000000"/>
                          </a:solidFill>
                          <a:round/>
                          <a:headEnd/>
                          <a:tailEnd/>
                        </a:ln>
                      </wps:spPr>
                      <wps:txbx>
                        <w:txbxContent>
                          <w:p w14:paraId="10023A00" w14:textId="77777777" w:rsidR="00EB73AA" w:rsidRPr="0039691D" w:rsidRDefault="00EB73AA" w:rsidP="003B0BE0">
                            <w:pPr>
                              <w:rPr>
                                <w:rFonts w:ascii="Arial" w:hAnsi="Arial" w:cs="Arial"/>
                                <w:sz w:val="20"/>
                                <w:szCs w:val="20"/>
                                <w:rtl/>
                              </w:rPr>
                            </w:pPr>
                            <w:r>
                              <w:rPr>
                                <w:rFonts w:ascii="Arial" w:hAnsi="Arial" w:cs="Arial" w:hint="cs"/>
                                <w:sz w:val="20"/>
                                <w:szCs w:val="20"/>
                                <w:rtl/>
                              </w:rPr>
                              <w:t>המלצה לוועדה בין-משרדית</w:t>
                            </w:r>
                          </w:p>
                          <w:p w14:paraId="4077C4E0" w14:textId="77777777" w:rsidR="00EB73AA" w:rsidRPr="00C7404B" w:rsidRDefault="00EB73AA" w:rsidP="003B0BE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62308772" id="_x0000_s1204" style="position:absolute;left:0;text-align:left;margin-left:308.8pt;margin-top:9.2pt;width:87.25pt;height:33.2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" fillcolor="#c6d9f1">
                <v:textbox>
                  <w:txbxContent>
                    <w:p w14:paraId="10023A00" w14:textId="77777777" w:rsidR="00EB73AA" w:rsidRPr="0039691D" w:rsidRDefault="00EB73AA" w:rsidP="003B0BE0">
                      <w:pPr>
                        <w:rPr>
                          <w:rFonts w:ascii="Arial" w:hAnsi="Arial" w:cs="Arial"/>
                          <w:sz w:val="20"/>
                          <w:szCs w:val="20"/>
                          <w:rtl/>
                        </w:rPr>
                      </w:pPr>
                      <w:r>
                        <w:rPr>
                          <w:rFonts w:ascii="Arial" w:hAnsi="Arial" w:cs="Arial" w:hint="cs"/>
                          <w:sz w:val="20"/>
                          <w:szCs w:val="20"/>
                          <w:rtl/>
                        </w:rPr>
                        <w:t>המלצה לוועדה בין-משרדית</w:t>
                      </w:r>
                    </w:p>
                    <w:p w14:paraId="4077C4E0" w14:textId="77777777" w:rsidR="00EB73AA" w:rsidRPr="00C7404B" w:rsidRDefault="00EB73AA" w:rsidP="003B0BE0">
                      <w:pPr>
                        <w:rPr>
                          <w:rFonts w:ascii="Arial" w:hAnsi="Arial" w:cs="Arial"/>
                          <w:sz w:val="18"/>
                          <w:szCs w:val="18"/>
                        </w:rPr>
                      </w:pPr>
                    </w:p>
                  </w:txbxContent>
                </v:textbox>
              </v:roundrect>
            </w:pict>
          </mc:Fallback>
        </mc:AlternateContent>
      </w:r>
    </w:p>
    <w:p w14:paraId="152E9F7A" w14:textId="77777777" w:rsidR="00EA7E95" w:rsidRPr="007E5B49" w:rsidRDefault="00EA7E95" w:rsidP="007229C9">
      <w:pPr>
        <w:jc w:val="both"/>
        <w:rPr>
          <w:rFonts w:asciiTheme="minorBidi" w:hAnsiTheme="minorBidi" w:cstheme="minorBidi"/>
          <w:rtl/>
        </w:rPr>
      </w:pPr>
    </w:p>
    <w:p w14:paraId="38A8B6EE" w14:textId="77777777" w:rsidR="00EA7E95" w:rsidRPr="007E5B49" w:rsidRDefault="00EA7E95" w:rsidP="007229C9">
      <w:pPr>
        <w:jc w:val="both"/>
        <w:rPr>
          <w:rFonts w:asciiTheme="minorBidi" w:hAnsiTheme="minorBidi" w:cstheme="minorBidi"/>
          <w:rtl/>
        </w:rPr>
      </w:pPr>
    </w:p>
    <w:p w14:paraId="3B7E975C" w14:textId="77777777" w:rsidR="00EA7E95" w:rsidRPr="007E5B49" w:rsidRDefault="00480171" w:rsidP="007229C9">
      <w:pPr>
        <w:jc w:val="both"/>
        <w:rPr>
          <w:rFonts w:asciiTheme="minorBidi" w:hAnsiTheme="minorBidi" w:cstheme="minorBidi"/>
          <w:rtl/>
        </w:rPr>
      </w:pPr>
      <w:r w:rsidRPr="00946C71">
        <w:rPr>
          <w:rFonts w:asciiTheme="minorBidi" w:hAnsiTheme="minorBidi" w:cs="Arial"/>
          <w:noProof/>
          <w:rtl/>
        </w:rPr>
        <mc:AlternateContent>
          <mc:Choice Requires="wps">
            <w:drawing>
              <wp:anchor distT="0" distB="0" distL="114300" distR="114300" simplePos="0" relativeHeight="251718656" behindDoc="0" locked="0" layoutInCell="1" allowOverlap="1" wp14:anchorId="0DE46261" wp14:editId="2046126D">
                <wp:simplePos x="0" y="0"/>
                <wp:positionH relativeFrom="column">
                  <wp:posOffset>3483610</wp:posOffset>
                </wp:positionH>
                <wp:positionV relativeFrom="paragraph">
                  <wp:posOffset>95885</wp:posOffset>
                </wp:positionV>
                <wp:extent cx="692785" cy="621792"/>
                <wp:effectExtent l="0" t="0" r="12065" b="26035"/>
                <wp:wrapNone/>
                <wp:docPr id="504"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 cy="621792"/>
                        </a:xfrm>
                        <a:prstGeom prst="roundRect">
                          <a:avLst>
                            <a:gd name="adj" fmla="val 16667"/>
                          </a:avLst>
                        </a:prstGeom>
                        <a:noFill/>
                        <a:ln w="9525">
                          <a:solidFill>
                            <a:srgbClr val="000000"/>
                          </a:solidFill>
                          <a:round/>
                          <a:headEnd/>
                          <a:tailEnd/>
                        </a:ln>
                      </wps:spPr>
                      <wps:txbx>
                        <w:txbxContent>
                          <w:p w14:paraId="267C5C8A" w14:textId="124639AA" w:rsidR="00EB73AA" w:rsidRPr="000E43A8" w:rsidRDefault="00EB73AA" w:rsidP="00946C71">
                            <w:pPr>
                              <w:jc w:val="center"/>
                              <w:rPr>
                                <w:rFonts w:ascii="Arial" w:hAnsi="Arial" w:cs="Arial"/>
                                <w:sz w:val="20"/>
                                <w:szCs w:val="20"/>
                              </w:rPr>
                            </w:pPr>
                            <w:r>
                              <w:rPr>
                                <w:rFonts w:ascii="Arial" w:hAnsi="Arial" w:cs="Arial" w:hint="cs"/>
                                <w:sz w:val="20"/>
                                <w:szCs w:val="20"/>
                                <w:rtl/>
                              </w:rPr>
                              <w:t>ככל שהעובד זכאי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E46261" id="_x0000_s1205" style="position:absolute;left:0;text-align:left;margin-left:274.3pt;margin-top:7.55pt;width:54.55pt;height:48.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" filled="f">
                <v:textbox>
                  <w:txbxContent>
                    <w:p w14:paraId="267C5C8A" w14:textId="124639AA" w:rsidR="00EB73AA" w:rsidRPr="000E43A8" w:rsidRDefault="00EB73AA" w:rsidP="00946C71">
                      <w:pPr>
                        <w:jc w:val="center"/>
                        <w:rPr>
                          <w:rFonts w:ascii="Arial" w:hAnsi="Arial" w:cs="Arial"/>
                          <w:sz w:val="20"/>
                          <w:szCs w:val="20"/>
                        </w:rPr>
                      </w:pPr>
                      <w:r>
                        <w:rPr>
                          <w:rFonts w:ascii="Arial" w:hAnsi="Arial" w:cs="Arial" w:hint="cs"/>
                          <w:sz w:val="20"/>
                          <w:szCs w:val="20"/>
                          <w:rtl/>
                        </w:rPr>
                        <w:t>ככל שהעובד זכאי</w:t>
                      </w:r>
                    </w:p>
                  </w:txbxContent>
                </v:textbox>
              </v:roundrect>
            </w:pict>
          </mc:Fallback>
        </mc:AlternateContent>
      </w:r>
      <w:r w:rsidR="002521B2" w:rsidRPr="007E5B49">
        <w:rPr>
          <w:rFonts w:asciiTheme="minorBidi" w:hAnsiTheme="minorBidi" w:cstheme="minorBidi"/>
          <w:noProof/>
        </w:rPr>
        <mc:AlternateContent>
          <mc:Choice Requires="wps">
            <w:drawing>
              <wp:anchor distT="0" distB="0" distL="114300" distR="114300" simplePos="0" relativeHeight="251659264" behindDoc="0" locked="0" layoutInCell="1" allowOverlap="1" wp14:anchorId="2371A734" wp14:editId="5A283FD8">
                <wp:simplePos x="0" y="0"/>
                <wp:positionH relativeFrom="column">
                  <wp:posOffset>4940808</wp:posOffset>
                </wp:positionH>
                <wp:positionV relativeFrom="paragraph">
                  <wp:posOffset>11430</wp:posOffset>
                </wp:positionV>
                <wp:extent cx="1562598" cy="838200"/>
                <wp:effectExtent l="0" t="0" r="19050" b="19050"/>
                <wp:wrapNone/>
                <wp:docPr id="489"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598" cy="838200"/>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19C9E25A" w14:textId="77777777" w:rsidR="00EB73AA" w:rsidRPr="000F26E3" w:rsidRDefault="00EB73AA" w:rsidP="00962F9F">
                            <w:pPr>
                              <w:jc w:val="both"/>
                              <w:rPr>
                                <w:rFonts w:ascii="Arial" w:hAnsi="Arial" w:cs="Arial"/>
                                <w:sz w:val="18"/>
                                <w:szCs w:val="18"/>
                              </w:rPr>
                            </w:pPr>
                            <w:r w:rsidRPr="00962F9F">
                              <w:rPr>
                                <w:rFonts w:ascii="Arial" w:hAnsi="Arial" w:cs="Arial" w:hint="eastAsia"/>
                                <w:sz w:val="20"/>
                                <w:szCs w:val="20"/>
                                <w:rtl/>
                              </w:rPr>
                              <w:t>במסגרת</w:t>
                            </w:r>
                            <w:r w:rsidRPr="00962F9F">
                              <w:rPr>
                                <w:rFonts w:ascii="Arial" w:hAnsi="Arial" w:cs="Arial"/>
                                <w:sz w:val="20"/>
                                <w:szCs w:val="20"/>
                                <w:rtl/>
                              </w:rPr>
                              <w:t xml:space="preserve"> </w:t>
                            </w:r>
                            <w:r w:rsidRPr="00962F9F">
                              <w:rPr>
                                <w:rFonts w:ascii="Arial" w:hAnsi="Arial" w:cs="Arial" w:hint="eastAsia"/>
                                <w:sz w:val="20"/>
                                <w:szCs w:val="20"/>
                                <w:rtl/>
                              </w:rPr>
                              <w:t>דיווח</w:t>
                            </w:r>
                            <w:r w:rsidRPr="00962F9F">
                              <w:rPr>
                                <w:rFonts w:ascii="Arial" w:hAnsi="Arial" w:cs="Arial"/>
                                <w:sz w:val="20"/>
                                <w:szCs w:val="20"/>
                                <w:rtl/>
                              </w:rPr>
                              <w:t xml:space="preserve"> </w:t>
                            </w:r>
                            <w:r w:rsidRPr="00962F9F">
                              <w:rPr>
                                <w:rFonts w:ascii="Arial" w:hAnsi="Arial" w:cs="Arial" w:hint="eastAsia"/>
                                <w:sz w:val="20"/>
                                <w:szCs w:val="20"/>
                                <w:rtl/>
                              </w:rPr>
                              <w:t>רטרו</w:t>
                            </w:r>
                            <w:r w:rsidRPr="00962F9F">
                              <w:rPr>
                                <w:rFonts w:ascii="Arial" w:hAnsi="Arial" w:cs="Arial"/>
                                <w:sz w:val="20"/>
                                <w:szCs w:val="20"/>
                                <w:rtl/>
                              </w:rPr>
                              <w:t xml:space="preserve"> </w:t>
                            </w:r>
                            <w:r w:rsidRPr="00962F9F">
                              <w:rPr>
                                <w:rFonts w:ascii="Arial" w:hAnsi="Arial" w:cs="Arial" w:hint="eastAsia"/>
                                <w:sz w:val="20"/>
                                <w:szCs w:val="20"/>
                                <w:rtl/>
                              </w:rPr>
                              <w:t>יש</w:t>
                            </w:r>
                            <w:r w:rsidRPr="00962F9F">
                              <w:rPr>
                                <w:rFonts w:ascii="Arial" w:hAnsi="Arial" w:cs="Arial"/>
                                <w:sz w:val="20"/>
                                <w:szCs w:val="20"/>
                                <w:rtl/>
                              </w:rPr>
                              <w:t xml:space="preserve"> </w:t>
                            </w:r>
                            <w:r w:rsidRPr="00962F9F">
                              <w:rPr>
                                <w:rFonts w:ascii="Arial" w:hAnsi="Arial" w:cs="Arial" w:hint="eastAsia"/>
                                <w:sz w:val="20"/>
                                <w:szCs w:val="20"/>
                                <w:rtl/>
                              </w:rPr>
                              <w:t>לוודא</w:t>
                            </w:r>
                            <w:r w:rsidRPr="00962F9F">
                              <w:rPr>
                                <w:rFonts w:ascii="Arial" w:hAnsi="Arial" w:cs="Arial"/>
                                <w:sz w:val="20"/>
                                <w:szCs w:val="20"/>
                                <w:rtl/>
                              </w:rPr>
                              <w:t xml:space="preserve"> </w:t>
                            </w:r>
                            <w:r w:rsidRPr="00962F9F">
                              <w:rPr>
                                <w:rFonts w:ascii="Arial" w:hAnsi="Arial" w:cs="Arial" w:hint="eastAsia"/>
                                <w:sz w:val="20"/>
                                <w:szCs w:val="20"/>
                                <w:rtl/>
                              </w:rPr>
                              <w:t>כי</w:t>
                            </w:r>
                            <w:r w:rsidRPr="00962F9F">
                              <w:rPr>
                                <w:rFonts w:ascii="Arial" w:hAnsi="Arial" w:cs="Arial"/>
                                <w:sz w:val="20"/>
                                <w:szCs w:val="20"/>
                                <w:rtl/>
                              </w:rPr>
                              <w:t xml:space="preserve"> </w:t>
                            </w:r>
                            <w:r w:rsidRPr="00962F9F">
                              <w:rPr>
                                <w:rFonts w:ascii="Arial" w:hAnsi="Arial" w:cs="Arial" w:hint="eastAsia"/>
                                <w:sz w:val="20"/>
                                <w:szCs w:val="20"/>
                                <w:rtl/>
                              </w:rPr>
                              <w:t>הקופה</w:t>
                            </w:r>
                            <w:r w:rsidRPr="00962F9F">
                              <w:rPr>
                                <w:rFonts w:ascii="Arial" w:hAnsi="Arial" w:cs="Arial"/>
                                <w:sz w:val="20"/>
                                <w:szCs w:val="20"/>
                                <w:rtl/>
                              </w:rPr>
                              <w:t xml:space="preserve"> </w:t>
                            </w:r>
                            <w:r w:rsidRPr="00962F9F">
                              <w:rPr>
                                <w:rFonts w:ascii="Arial" w:hAnsi="Arial" w:cs="Arial" w:hint="eastAsia"/>
                                <w:sz w:val="20"/>
                                <w:szCs w:val="20"/>
                                <w:rtl/>
                              </w:rPr>
                              <w:t>ערוכה</w:t>
                            </w:r>
                            <w:r w:rsidRPr="00962F9F">
                              <w:rPr>
                                <w:rFonts w:ascii="Arial" w:hAnsi="Arial" w:cs="Arial"/>
                                <w:sz w:val="20"/>
                                <w:szCs w:val="20"/>
                                <w:rtl/>
                              </w:rPr>
                              <w:t xml:space="preserve"> </w:t>
                            </w:r>
                            <w:r w:rsidRPr="00962F9F">
                              <w:rPr>
                                <w:rFonts w:ascii="Arial" w:hAnsi="Arial" w:cs="Arial" w:hint="eastAsia"/>
                                <w:sz w:val="20"/>
                                <w:szCs w:val="20"/>
                                <w:rtl/>
                              </w:rPr>
                              <w:t>לקליטת</w:t>
                            </w:r>
                            <w:r w:rsidRPr="00962F9F">
                              <w:rPr>
                                <w:rFonts w:ascii="Arial" w:hAnsi="Arial" w:cs="Arial"/>
                                <w:sz w:val="20"/>
                                <w:szCs w:val="20"/>
                                <w:rtl/>
                              </w:rPr>
                              <w:t xml:space="preserve"> </w:t>
                            </w:r>
                            <w:r w:rsidRPr="00962F9F">
                              <w:rPr>
                                <w:rFonts w:ascii="Arial" w:hAnsi="Arial" w:cs="Arial" w:hint="eastAsia"/>
                                <w:sz w:val="20"/>
                                <w:szCs w:val="20"/>
                                <w:rtl/>
                              </w:rPr>
                              <w:t>הכספים</w:t>
                            </w:r>
                            <w:r w:rsidRPr="00962F9F">
                              <w:rPr>
                                <w:rFonts w:ascii="Arial" w:hAnsi="Arial" w:cs="Arial"/>
                                <w:sz w:val="20"/>
                                <w:szCs w:val="20"/>
                                <w:rtl/>
                              </w:rPr>
                              <w:t xml:space="preserve"> (קיים </w:t>
                            </w:r>
                            <w:r w:rsidRPr="00962F9F">
                              <w:rPr>
                                <w:rFonts w:ascii="Arial" w:hAnsi="Arial" w:cs="Arial" w:hint="eastAsia"/>
                                <w:sz w:val="20"/>
                                <w:szCs w:val="20"/>
                                <w:rtl/>
                              </w:rPr>
                              <w:t>טופס</w:t>
                            </w:r>
                            <w:r w:rsidRPr="00962F9F">
                              <w:rPr>
                                <w:rFonts w:ascii="Arial" w:hAnsi="Arial" w:cs="Arial"/>
                                <w:sz w:val="20"/>
                                <w:szCs w:val="20"/>
                                <w:rtl/>
                              </w:rPr>
                              <w:t xml:space="preserve"> </w:t>
                            </w:r>
                            <w:r w:rsidRPr="00962F9F">
                              <w:rPr>
                                <w:rFonts w:ascii="Arial" w:hAnsi="Arial" w:cs="Arial" w:hint="eastAsia"/>
                                <w:sz w:val="20"/>
                                <w:szCs w:val="20"/>
                                <w:rtl/>
                              </w:rPr>
                              <w:t>נש</w:t>
                            </w:r>
                            <w:r w:rsidRPr="00962F9F">
                              <w:rPr>
                                <w:rFonts w:ascii="Arial" w:hAnsi="Arial" w:cs="Arial"/>
                                <w:sz w:val="20"/>
                                <w:szCs w:val="20"/>
                                <w:rtl/>
                              </w:rPr>
                              <w:t xml:space="preserve">"מ </w:t>
                            </w:r>
                            <w:r w:rsidRPr="00962F9F">
                              <w:rPr>
                                <w:rFonts w:ascii="Arial" w:hAnsi="Arial" w:cs="Arial" w:hint="eastAsia"/>
                                <w:sz w:val="20"/>
                                <w:szCs w:val="20"/>
                                <w:rtl/>
                              </w:rPr>
                              <w:t>מלא</w:t>
                            </w:r>
                            <w:r w:rsidRPr="00962F9F">
                              <w:rPr>
                                <w:rFonts w:ascii="Arial" w:hAnsi="Arial" w:cs="Arial"/>
                                <w:sz w:val="20"/>
                                <w:szCs w:val="20"/>
                                <w:rtl/>
                              </w:rPr>
                              <w:t xml:space="preserve"> </w:t>
                            </w:r>
                            <w:r w:rsidRPr="00962F9F">
                              <w:rPr>
                                <w:rFonts w:ascii="Arial" w:hAnsi="Arial" w:cs="Arial" w:hint="eastAsia"/>
                                <w:sz w:val="20"/>
                                <w:szCs w:val="20"/>
                                <w:rtl/>
                              </w:rPr>
                              <w:t>וחתום</w:t>
                            </w:r>
                            <w:r w:rsidRPr="00962F9F">
                              <w:rPr>
                                <w:rFonts w:ascii="Arial" w:hAnsi="Arial" w:cs="Arial"/>
                                <w:sz w:val="20"/>
                                <w:szCs w:val="20"/>
                                <w:rtl/>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2371A734" id="_x0000_s1206" style="position:absolute;left:0;text-align:left;margin-left:389.05pt;margin-top:.9pt;width:123.0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" fillcolor="#d6e3bc [1302]">
                <v:textbox>
                  <w:txbxContent>
                    <w:p w14:paraId="19C9E25A" w14:textId="77777777" w:rsidR="00EB73AA" w:rsidRPr="000F26E3" w:rsidRDefault="00EB73AA" w:rsidP="00962F9F">
                      <w:pPr>
                        <w:jc w:val="both"/>
                        <w:rPr>
                          <w:rFonts w:ascii="Arial" w:hAnsi="Arial" w:cs="Arial"/>
                          <w:sz w:val="18"/>
                          <w:szCs w:val="18"/>
                        </w:rPr>
                      </w:pPr>
                      <w:r w:rsidRPr="00962F9F">
                        <w:rPr>
                          <w:rFonts w:ascii="Arial" w:hAnsi="Arial" w:cs="Arial" w:hint="eastAsia"/>
                          <w:sz w:val="20"/>
                          <w:szCs w:val="20"/>
                          <w:rtl/>
                        </w:rPr>
                        <w:t>במסגרת</w:t>
                      </w:r>
                      <w:r w:rsidRPr="00962F9F">
                        <w:rPr>
                          <w:rFonts w:ascii="Arial" w:hAnsi="Arial" w:cs="Arial"/>
                          <w:sz w:val="20"/>
                          <w:szCs w:val="20"/>
                          <w:rtl/>
                        </w:rPr>
                        <w:t xml:space="preserve"> </w:t>
                      </w:r>
                      <w:r w:rsidRPr="00962F9F">
                        <w:rPr>
                          <w:rFonts w:ascii="Arial" w:hAnsi="Arial" w:cs="Arial" w:hint="eastAsia"/>
                          <w:sz w:val="20"/>
                          <w:szCs w:val="20"/>
                          <w:rtl/>
                        </w:rPr>
                        <w:t>דיווח</w:t>
                      </w:r>
                      <w:r w:rsidRPr="00962F9F">
                        <w:rPr>
                          <w:rFonts w:ascii="Arial" w:hAnsi="Arial" w:cs="Arial"/>
                          <w:sz w:val="20"/>
                          <w:szCs w:val="20"/>
                          <w:rtl/>
                        </w:rPr>
                        <w:t xml:space="preserve"> </w:t>
                      </w:r>
                      <w:r w:rsidRPr="00962F9F">
                        <w:rPr>
                          <w:rFonts w:ascii="Arial" w:hAnsi="Arial" w:cs="Arial" w:hint="eastAsia"/>
                          <w:sz w:val="20"/>
                          <w:szCs w:val="20"/>
                          <w:rtl/>
                        </w:rPr>
                        <w:t>רטרו</w:t>
                      </w:r>
                      <w:r w:rsidRPr="00962F9F">
                        <w:rPr>
                          <w:rFonts w:ascii="Arial" w:hAnsi="Arial" w:cs="Arial"/>
                          <w:sz w:val="20"/>
                          <w:szCs w:val="20"/>
                          <w:rtl/>
                        </w:rPr>
                        <w:t xml:space="preserve"> </w:t>
                      </w:r>
                      <w:r w:rsidRPr="00962F9F">
                        <w:rPr>
                          <w:rFonts w:ascii="Arial" w:hAnsi="Arial" w:cs="Arial" w:hint="eastAsia"/>
                          <w:sz w:val="20"/>
                          <w:szCs w:val="20"/>
                          <w:rtl/>
                        </w:rPr>
                        <w:t>יש</w:t>
                      </w:r>
                      <w:r w:rsidRPr="00962F9F">
                        <w:rPr>
                          <w:rFonts w:ascii="Arial" w:hAnsi="Arial" w:cs="Arial"/>
                          <w:sz w:val="20"/>
                          <w:szCs w:val="20"/>
                          <w:rtl/>
                        </w:rPr>
                        <w:t xml:space="preserve"> </w:t>
                      </w:r>
                      <w:r w:rsidRPr="00962F9F">
                        <w:rPr>
                          <w:rFonts w:ascii="Arial" w:hAnsi="Arial" w:cs="Arial" w:hint="eastAsia"/>
                          <w:sz w:val="20"/>
                          <w:szCs w:val="20"/>
                          <w:rtl/>
                        </w:rPr>
                        <w:t>לוודא</w:t>
                      </w:r>
                      <w:r w:rsidRPr="00962F9F">
                        <w:rPr>
                          <w:rFonts w:ascii="Arial" w:hAnsi="Arial" w:cs="Arial"/>
                          <w:sz w:val="20"/>
                          <w:szCs w:val="20"/>
                          <w:rtl/>
                        </w:rPr>
                        <w:t xml:space="preserve"> </w:t>
                      </w:r>
                      <w:r w:rsidRPr="00962F9F">
                        <w:rPr>
                          <w:rFonts w:ascii="Arial" w:hAnsi="Arial" w:cs="Arial" w:hint="eastAsia"/>
                          <w:sz w:val="20"/>
                          <w:szCs w:val="20"/>
                          <w:rtl/>
                        </w:rPr>
                        <w:t>כי</w:t>
                      </w:r>
                      <w:r w:rsidRPr="00962F9F">
                        <w:rPr>
                          <w:rFonts w:ascii="Arial" w:hAnsi="Arial" w:cs="Arial"/>
                          <w:sz w:val="20"/>
                          <w:szCs w:val="20"/>
                          <w:rtl/>
                        </w:rPr>
                        <w:t xml:space="preserve"> </w:t>
                      </w:r>
                      <w:r w:rsidRPr="00962F9F">
                        <w:rPr>
                          <w:rFonts w:ascii="Arial" w:hAnsi="Arial" w:cs="Arial" w:hint="eastAsia"/>
                          <w:sz w:val="20"/>
                          <w:szCs w:val="20"/>
                          <w:rtl/>
                        </w:rPr>
                        <w:t>הקופה</w:t>
                      </w:r>
                      <w:r w:rsidRPr="00962F9F">
                        <w:rPr>
                          <w:rFonts w:ascii="Arial" w:hAnsi="Arial" w:cs="Arial"/>
                          <w:sz w:val="20"/>
                          <w:szCs w:val="20"/>
                          <w:rtl/>
                        </w:rPr>
                        <w:t xml:space="preserve"> </w:t>
                      </w:r>
                      <w:r w:rsidRPr="00962F9F">
                        <w:rPr>
                          <w:rFonts w:ascii="Arial" w:hAnsi="Arial" w:cs="Arial" w:hint="eastAsia"/>
                          <w:sz w:val="20"/>
                          <w:szCs w:val="20"/>
                          <w:rtl/>
                        </w:rPr>
                        <w:t>ערוכה</w:t>
                      </w:r>
                      <w:r w:rsidRPr="00962F9F">
                        <w:rPr>
                          <w:rFonts w:ascii="Arial" w:hAnsi="Arial" w:cs="Arial"/>
                          <w:sz w:val="20"/>
                          <w:szCs w:val="20"/>
                          <w:rtl/>
                        </w:rPr>
                        <w:t xml:space="preserve"> </w:t>
                      </w:r>
                      <w:r w:rsidRPr="00962F9F">
                        <w:rPr>
                          <w:rFonts w:ascii="Arial" w:hAnsi="Arial" w:cs="Arial" w:hint="eastAsia"/>
                          <w:sz w:val="20"/>
                          <w:szCs w:val="20"/>
                          <w:rtl/>
                        </w:rPr>
                        <w:t>לקליטת</w:t>
                      </w:r>
                      <w:r w:rsidRPr="00962F9F">
                        <w:rPr>
                          <w:rFonts w:ascii="Arial" w:hAnsi="Arial" w:cs="Arial"/>
                          <w:sz w:val="20"/>
                          <w:szCs w:val="20"/>
                          <w:rtl/>
                        </w:rPr>
                        <w:t xml:space="preserve"> </w:t>
                      </w:r>
                      <w:r w:rsidRPr="00962F9F">
                        <w:rPr>
                          <w:rFonts w:ascii="Arial" w:hAnsi="Arial" w:cs="Arial" w:hint="eastAsia"/>
                          <w:sz w:val="20"/>
                          <w:szCs w:val="20"/>
                          <w:rtl/>
                        </w:rPr>
                        <w:t>הכספים</w:t>
                      </w:r>
                      <w:r w:rsidRPr="00962F9F">
                        <w:rPr>
                          <w:rFonts w:ascii="Arial" w:hAnsi="Arial" w:cs="Arial"/>
                          <w:sz w:val="20"/>
                          <w:szCs w:val="20"/>
                          <w:rtl/>
                        </w:rPr>
                        <w:t xml:space="preserve"> (קיים </w:t>
                      </w:r>
                      <w:r w:rsidRPr="00962F9F">
                        <w:rPr>
                          <w:rFonts w:ascii="Arial" w:hAnsi="Arial" w:cs="Arial" w:hint="eastAsia"/>
                          <w:sz w:val="20"/>
                          <w:szCs w:val="20"/>
                          <w:rtl/>
                        </w:rPr>
                        <w:t>טופס</w:t>
                      </w:r>
                      <w:r w:rsidRPr="00962F9F">
                        <w:rPr>
                          <w:rFonts w:ascii="Arial" w:hAnsi="Arial" w:cs="Arial"/>
                          <w:sz w:val="20"/>
                          <w:szCs w:val="20"/>
                          <w:rtl/>
                        </w:rPr>
                        <w:t xml:space="preserve"> </w:t>
                      </w:r>
                      <w:r w:rsidRPr="00962F9F">
                        <w:rPr>
                          <w:rFonts w:ascii="Arial" w:hAnsi="Arial" w:cs="Arial" w:hint="eastAsia"/>
                          <w:sz w:val="20"/>
                          <w:szCs w:val="20"/>
                          <w:rtl/>
                        </w:rPr>
                        <w:t>נש</w:t>
                      </w:r>
                      <w:r w:rsidRPr="00962F9F">
                        <w:rPr>
                          <w:rFonts w:ascii="Arial" w:hAnsi="Arial" w:cs="Arial"/>
                          <w:sz w:val="20"/>
                          <w:szCs w:val="20"/>
                          <w:rtl/>
                        </w:rPr>
                        <w:t xml:space="preserve">"מ </w:t>
                      </w:r>
                      <w:r w:rsidRPr="00962F9F">
                        <w:rPr>
                          <w:rFonts w:ascii="Arial" w:hAnsi="Arial" w:cs="Arial" w:hint="eastAsia"/>
                          <w:sz w:val="20"/>
                          <w:szCs w:val="20"/>
                          <w:rtl/>
                        </w:rPr>
                        <w:t>מלא</w:t>
                      </w:r>
                      <w:r w:rsidRPr="00962F9F">
                        <w:rPr>
                          <w:rFonts w:ascii="Arial" w:hAnsi="Arial" w:cs="Arial"/>
                          <w:sz w:val="20"/>
                          <w:szCs w:val="20"/>
                          <w:rtl/>
                        </w:rPr>
                        <w:t xml:space="preserve"> </w:t>
                      </w:r>
                      <w:r w:rsidRPr="00962F9F">
                        <w:rPr>
                          <w:rFonts w:ascii="Arial" w:hAnsi="Arial" w:cs="Arial" w:hint="eastAsia"/>
                          <w:sz w:val="20"/>
                          <w:szCs w:val="20"/>
                          <w:rtl/>
                        </w:rPr>
                        <w:t>וחתום</w:t>
                      </w:r>
                      <w:r w:rsidRPr="00962F9F">
                        <w:rPr>
                          <w:rFonts w:ascii="Arial" w:hAnsi="Arial" w:cs="Arial"/>
                          <w:sz w:val="20"/>
                          <w:szCs w:val="20"/>
                          <w:rtl/>
                        </w:rPr>
                        <w:t>).</w:t>
                      </w:r>
                    </w:p>
                  </w:txbxContent>
                </v:textbox>
              </v:roundrect>
            </w:pict>
          </mc:Fallback>
        </mc:AlternateContent>
      </w:r>
    </w:p>
    <w:p w14:paraId="02818888" w14:textId="77777777" w:rsidR="00EA7E95" w:rsidRPr="007E5B49" w:rsidRDefault="00EA7E95" w:rsidP="007229C9">
      <w:pPr>
        <w:jc w:val="both"/>
        <w:rPr>
          <w:rFonts w:asciiTheme="minorBidi" w:hAnsiTheme="minorBidi" w:cstheme="minorBidi"/>
          <w:rtl/>
        </w:rPr>
      </w:pPr>
    </w:p>
    <w:p w14:paraId="3E5F704B" w14:textId="77777777" w:rsidR="00EA7E95" w:rsidRPr="007E5B49" w:rsidRDefault="00EA7E95" w:rsidP="007229C9">
      <w:pPr>
        <w:jc w:val="both"/>
        <w:rPr>
          <w:rFonts w:asciiTheme="minorBidi" w:hAnsiTheme="minorBidi" w:cstheme="minorBidi"/>
          <w:rtl/>
        </w:rPr>
      </w:pPr>
    </w:p>
    <w:p w14:paraId="6E63D180" w14:textId="77777777" w:rsidR="00EA7E95" w:rsidRPr="007E5B49" w:rsidRDefault="00EA7E95" w:rsidP="007229C9">
      <w:pPr>
        <w:jc w:val="both"/>
        <w:rPr>
          <w:rFonts w:asciiTheme="minorBidi" w:hAnsiTheme="minorBidi" w:cstheme="minorBidi"/>
          <w:rtl/>
        </w:rPr>
      </w:pPr>
    </w:p>
    <w:p w14:paraId="06690DB2" w14:textId="77777777" w:rsidR="00EA7E95" w:rsidRPr="007E5B49" w:rsidRDefault="00EA7E95" w:rsidP="007229C9">
      <w:pPr>
        <w:jc w:val="both"/>
        <w:rPr>
          <w:rFonts w:asciiTheme="minorBidi" w:hAnsiTheme="minorBidi" w:cstheme="minorBidi"/>
          <w:rtl/>
        </w:rPr>
      </w:pPr>
    </w:p>
    <w:p w14:paraId="073F1240" w14:textId="77777777" w:rsidR="00EA7E95" w:rsidRPr="007E5B49" w:rsidRDefault="00EA7E95" w:rsidP="007229C9">
      <w:pPr>
        <w:jc w:val="both"/>
        <w:rPr>
          <w:rFonts w:asciiTheme="minorBidi" w:hAnsiTheme="minorBidi" w:cstheme="minorBidi"/>
          <w:rtl/>
        </w:rPr>
      </w:pPr>
    </w:p>
    <w:p w14:paraId="19ABD7A7" w14:textId="77777777" w:rsidR="00EA7E95" w:rsidRPr="007E5B49" w:rsidRDefault="00EA7E95" w:rsidP="007229C9">
      <w:pPr>
        <w:jc w:val="both"/>
        <w:rPr>
          <w:rFonts w:asciiTheme="minorBidi" w:hAnsiTheme="minorBidi" w:cstheme="minorBidi"/>
          <w:rtl/>
        </w:rPr>
      </w:pPr>
    </w:p>
    <w:p w14:paraId="707CD032" w14:textId="77777777" w:rsidR="00EA7E95" w:rsidRPr="007E5B49" w:rsidRDefault="00EA7E95" w:rsidP="007229C9">
      <w:pPr>
        <w:jc w:val="both"/>
        <w:rPr>
          <w:rFonts w:asciiTheme="minorBidi" w:hAnsiTheme="minorBidi" w:cstheme="minorBidi"/>
          <w:rtl/>
        </w:rPr>
      </w:pPr>
    </w:p>
    <w:p w14:paraId="7F4C06A5" w14:textId="77777777" w:rsidR="00EA7E95" w:rsidRPr="007E5B49" w:rsidRDefault="00EA7E95" w:rsidP="007229C9">
      <w:pPr>
        <w:jc w:val="both"/>
        <w:rPr>
          <w:rFonts w:asciiTheme="minorBidi" w:hAnsiTheme="minorBidi" w:cstheme="minorBidi"/>
          <w:rtl/>
        </w:rPr>
      </w:pPr>
    </w:p>
    <w:p w14:paraId="22A7EB25" w14:textId="77777777" w:rsidR="00EA7E95" w:rsidRPr="007E5B49" w:rsidRDefault="00EA7E95" w:rsidP="007229C9">
      <w:pPr>
        <w:jc w:val="both"/>
        <w:rPr>
          <w:rFonts w:asciiTheme="minorBidi" w:hAnsiTheme="minorBidi" w:cstheme="minorBidi"/>
          <w:rtl/>
        </w:rPr>
      </w:pPr>
    </w:p>
    <w:p w14:paraId="1EF4A004" w14:textId="77777777" w:rsidR="00EA7E95" w:rsidRPr="007E5B49" w:rsidRDefault="00EA7E95" w:rsidP="007229C9">
      <w:pPr>
        <w:jc w:val="both"/>
        <w:rPr>
          <w:rFonts w:asciiTheme="minorBidi" w:hAnsiTheme="minorBidi" w:cstheme="minorBidi"/>
          <w:rtl/>
        </w:rPr>
      </w:pPr>
    </w:p>
    <w:p w14:paraId="29AB8E6C" w14:textId="77777777" w:rsidR="00EA7E95" w:rsidRPr="007E5B49" w:rsidRDefault="00EA7E95" w:rsidP="007229C9">
      <w:pPr>
        <w:jc w:val="both"/>
        <w:rPr>
          <w:rFonts w:asciiTheme="minorBidi" w:hAnsiTheme="minorBidi" w:cstheme="minorBidi"/>
          <w:rtl/>
        </w:rPr>
      </w:pPr>
    </w:p>
    <w:p w14:paraId="153C8A48" w14:textId="77B3FF54" w:rsidR="00CB7259" w:rsidRPr="00AF4D96" w:rsidRDefault="00CB7259" w:rsidP="00AF4D96">
      <w:pPr>
        <w:pStyle w:val="-1"/>
        <w:rPr>
          <w:rFonts w:asciiTheme="minorBidi" w:hAnsiTheme="minorBidi" w:cstheme="minorBidi"/>
          <w:rtl/>
        </w:rPr>
      </w:pPr>
      <w:bookmarkStart w:id="47" w:name="נספח_ד"/>
      <w:r w:rsidRPr="00AF4D96">
        <w:rPr>
          <w:rFonts w:asciiTheme="minorBidi" w:hAnsiTheme="minorBidi" w:cstheme="minorBidi"/>
          <w:rtl/>
        </w:rPr>
        <w:lastRenderedPageBreak/>
        <w:t>נספח ד</w:t>
      </w:r>
      <w:r w:rsidR="00FF1CC3" w:rsidRPr="00AF4D96">
        <w:rPr>
          <w:rFonts w:asciiTheme="minorBidi" w:hAnsiTheme="minorBidi" w:cstheme="minorBidi"/>
          <w:rtl/>
        </w:rPr>
        <w:t xml:space="preserve">        </w:t>
      </w:r>
    </w:p>
    <w:bookmarkEnd w:id="47"/>
    <w:p w14:paraId="35839E53" w14:textId="0D814341" w:rsidR="00EA7E95" w:rsidRPr="007E5B49" w:rsidRDefault="009E5F5A" w:rsidP="00AF4D96">
      <w:pPr>
        <w:pStyle w:val="-2"/>
        <w:rPr>
          <w:rtl/>
        </w:rPr>
      </w:pPr>
      <w:r w:rsidRPr="007E5B49">
        <w:rPr>
          <w:rtl/>
        </w:rPr>
        <w:t>טבלת שינויים שבוצעו בהוראה</w:t>
      </w:r>
    </w:p>
    <w:p w14:paraId="155DAEDF" w14:textId="77777777" w:rsidR="00EA7E95" w:rsidRDefault="00EA7E95" w:rsidP="007229C9">
      <w:pPr>
        <w:jc w:val="both"/>
        <w:rPr>
          <w:rFonts w:asciiTheme="minorBidi" w:hAnsiTheme="minorBidi" w:cstheme="minorBidi"/>
          <w:rtl/>
        </w:rPr>
      </w:pPr>
    </w:p>
    <w:tbl>
      <w:tblPr>
        <w:bidiVisual/>
        <w:tblW w:w="4906" w:type="pct"/>
        <w:jc w:val="center"/>
        <w:tblBorders>
          <w:top w:val="single" w:sz="6" w:space="0" w:color="auto"/>
          <w:left w:val="single" w:sz="6" w:space="0" w:color="auto"/>
          <w:bottom w:val="single" w:sz="6" w:space="0" w:color="auto"/>
          <w:right w:val="single" w:sz="6" w:space="0" w:color="auto"/>
        </w:tblBorders>
        <w:tblCellMar>
          <w:top w:w="85" w:type="dxa"/>
          <w:bottom w:w="85" w:type="dxa"/>
        </w:tblCellMar>
        <w:tblLook w:val="0000" w:firstRow="0" w:lastRow="0" w:firstColumn="0" w:lastColumn="0" w:noHBand="0" w:noVBand="0"/>
      </w:tblPr>
      <w:tblGrid>
        <w:gridCol w:w="1475"/>
        <w:gridCol w:w="1476"/>
        <w:gridCol w:w="2804"/>
        <w:gridCol w:w="3692"/>
      </w:tblGrid>
      <w:tr w:rsidR="00AF4D96" w:rsidRPr="00393405" w14:paraId="4C8C8B4C" w14:textId="77777777" w:rsidTr="008C17FD">
        <w:trPr>
          <w:cantSplit/>
          <w:trHeight w:val="41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07D68A83" w14:textId="77777777" w:rsidR="00AF4D96" w:rsidRPr="00393405" w:rsidRDefault="00AF4D96" w:rsidP="008C17FD">
            <w:pPr>
              <w:jc w:val="center"/>
              <w:rPr>
                <w:rFonts w:asciiTheme="minorBidi" w:hAnsiTheme="minorBidi" w:cstheme="minorBidi"/>
                <w:b/>
                <w:bCs/>
                <w:sz w:val="22"/>
                <w:szCs w:val="22"/>
              </w:rPr>
            </w:pPr>
            <w:r w:rsidRPr="00393405">
              <w:rPr>
                <w:rFonts w:asciiTheme="minorBidi" w:hAnsiTheme="minorBidi" w:cstheme="minorBidi"/>
                <w:b/>
                <w:bCs/>
                <w:sz w:val="22"/>
                <w:szCs w:val="22"/>
                <w:rtl/>
              </w:rPr>
              <w:t>טבלת שינויים</w:t>
            </w:r>
          </w:p>
        </w:tc>
      </w:tr>
      <w:tr w:rsidR="00AF4D96" w:rsidRPr="00393405" w14:paraId="350A3786" w14:textId="77777777" w:rsidTr="008C17FD">
        <w:tblPrEx>
          <w:tblBorders>
            <w:top w:val="none" w:sz="0" w:space="0" w:color="auto"/>
            <w:left w:val="none" w:sz="0" w:space="0" w:color="auto"/>
            <w:bottom w:val="none" w:sz="0" w:space="0" w:color="auto"/>
            <w:right w:val="none" w:sz="0" w:space="0" w:color="auto"/>
          </w:tblBorders>
        </w:tblPrEx>
        <w:trPr>
          <w:cantSplit/>
          <w:trHeight w:val="227"/>
          <w:tblHeader/>
          <w:jc w:val="center"/>
        </w:trPr>
        <w:tc>
          <w:tcPr>
            <w:tcW w:w="781" w:type="pct"/>
            <w:tcBorders>
              <w:top w:val="single" w:sz="4" w:space="0" w:color="auto"/>
              <w:left w:val="single" w:sz="4" w:space="0" w:color="auto"/>
              <w:bottom w:val="dotted" w:sz="4" w:space="0" w:color="auto"/>
              <w:right w:val="dotted" w:sz="4" w:space="0" w:color="auto"/>
            </w:tcBorders>
            <w:shd w:val="pct5" w:color="auto" w:fill="FFFFFF"/>
            <w:vAlign w:val="center"/>
          </w:tcPr>
          <w:p w14:paraId="46C8C16E" w14:textId="77777777" w:rsidR="00AF4D96" w:rsidRPr="00393405" w:rsidRDefault="00AF4D96" w:rsidP="008C17FD">
            <w:pPr>
              <w:jc w:val="center"/>
              <w:rPr>
                <w:rFonts w:asciiTheme="minorBidi" w:hAnsiTheme="minorBidi" w:cstheme="minorBidi"/>
                <w:b/>
                <w:bCs/>
                <w:sz w:val="22"/>
                <w:szCs w:val="22"/>
                <w:rtl/>
              </w:rPr>
            </w:pPr>
            <w:r w:rsidRPr="00393405">
              <w:rPr>
                <w:rFonts w:asciiTheme="minorBidi" w:hAnsiTheme="minorBidi" w:cstheme="minorBidi"/>
                <w:b/>
                <w:bCs/>
                <w:sz w:val="22"/>
                <w:szCs w:val="22"/>
                <w:rtl/>
              </w:rPr>
              <w:t>מהדורה</w:t>
            </w:r>
          </w:p>
        </w:tc>
        <w:tc>
          <w:tcPr>
            <w:tcW w:w="781" w:type="pct"/>
            <w:tcBorders>
              <w:top w:val="single" w:sz="4" w:space="0" w:color="auto"/>
              <w:left w:val="dotted" w:sz="4" w:space="0" w:color="auto"/>
              <w:bottom w:val="dotted" w:sz="4" w:space="0" w:color="auto"/>
              <w:right w:val="dotted" w:sz="4" w:space="0" w:color="auto"/>
            </w:tcBorders>
            <w:shd w:val="pct5" w:color="auto" w:fill="FFFFFF"/>
            <w:vAlign w:val="center"/>
          </w:tcPr>
          <w:p w14:paraId="1EB180D0" w14:textId="77777777" w:rsidR="00AF4D96" w:rsidRPr="00393405" w:rsidRDefault="00AF4D96" w:rsidP="008C17FD">
            <w:pPr>
              <w:jc w:val="center"/>
              <w:rPr>
                <w:rFonts w:asciiTheme="minorBidi" w:hAnsiTheme="minorBidi" w:cstheme="minorBidi"/>
                <w:b/>
                <w:bCs/>
                <w:sz w:val="22"/>
                <w:szCs w:val="22"/>
              </w:rPr>
            </w:pPr>
            <w:r w:rsidRPr="00393405">
              <w:rPr>
                <w:rFonts w:asciiTheme="minorBidi" w:hAnsiTheme="minorBidi" w:cstheme="minorBidi"/>
                <w:b/>
                <w:bCs/>
                <w:sz w:val="22"/>
                <w:szCs w:val="22"/>
                <w:rtl/>
              </w:rPr>
              <w:t>תאריך</w:t>
            </w:r>
          </w:p>
        </w:tc>
        <w:tc>
          <w:tcPr>
            <w:tcW w:w="1484" w:type="pct"/>
            <w:tcBorders>
              <w:top w:val="single" w:sz="4" w:space="0" w:color="auto"/>
              <w:left w:val="dotted" w:sz="4" w:space="0" w:color="auto"/>
              <w:bottom w:val="dotted" w:sz="4" w:space="0" w:color="auto"/>
              <w:right w:val="dotted" w:sz="4" w:space="0" w:color="auto"/>
            </w:tcBorders>
            <w:shd w:val="pct5" w:color="auto" w:fill="FFFFFF"/>
            <w:vAlign w:val="center"/>
          </w:tcPr>
          <w:p w14:paraId="1AA77BF7" w14:textId="77777777" w:rsidR="00AF4D96" w:rsidRPr="00393405" w:rsidRDefault="00AF4D96" w:rsidP="008C17FD">
            <w:pPr>
              <w:jc w:val="center"/>
              <w:rPr>
                <w:rFonts w:asciiTheme="minorBidi" w:hAnsiTheme="minorBidi" w:cstheme="minorBidi"/>
                <w:b/>
                <w:bCs/>
                <w:sz w:val="22"/>
                <w:szCs w:val="22"/>
                <w:rtl/>
              </w:rPr>
            </w:pPr>
            <w:r w:rsidRPr="00393405">
              <w:rPr>
                <w:rFonts w:asciiTheme="minorBidi" w:hAnsiTheme="minorBidi" w:cstheme="minorBidi"/>
                <w:b/>
                <w:bCs/>
                <w:sz w:val="22"/>
                <w:szCs w:val="22"/>
                <w:rtl/>
              </w:rPr>
              <w:t>סעיף/ים מושפע/ים</w:t>
            </w:r>
          </w:p>
        </w:tc>
        <w:tc>
          <w:tcPr>
            <w:tcW w:w="1954" w:type="pct"/>
            <w:tcBorders>
              <w:top w:val="single" w:sz="4" w:space="0" w:color="auto"/>
              <w:left w:val="dotted" w:sz="4" w:space="0" w:color="auto"/>
              <w:bottom w:val="dotted" w:sz="4" w:space="0" w:color="auto"/>
              <w:right w:val="single" w:sz="4" w:space="0" w:color="auto"/>
            </w:tcBorders>
            <w:shd w:val="pct5" w:color="auto" w:fill="FFFFFF"/>
            <w:vAlign w:val="center"/>
          </w:tcPr>
          <w:p w14:paraId="264B6263" w14:textId="77777777" w:rsidR="00AF4D96" w:rsidRPr="00393405" w:rsidRDefault="00AF4D96" w:rsidP="008C17FD">
            <w:pPr>
              <w:jc w:val="center"/>
              <w:rPr>
                <w:rFonts w:asciiTheme="minorBidi" w:hAnsiTheme="minorBidi" w:cstheme="minorBidi"/>
                <w:b/>
                <w:bCs/>
                <w:sz w:val="22"/>
                <w:szCs w:val="22"/>
                <w:rtl/>
              </w:rPr>
            </w:pPr>
            <w:r w:rsidRPr="00393405">
              <w:rPr>
                <w:rFonts w:asciiTheme="minorBidi" w:hAnsiTheme="minorBidi" w:cstheme="minorBidi"/>
                <w:b/>
                <w:bCs/>
                <w:sz w:val="22"/>
                <w:szCs w:val="22"/>
                <w:rtl/>
              </w:rPr>
              <w:t>תיאור השינוי/נימוקים</w:t>
            </w:r>
          </w:p>
        </w:tc>
      </w:tr>
      <w:tr w:rsidR="00AF4D96" w:rsidRPr="00472D6D" w14:paraId="7CA1CB8A" w14:textId="77777777" w:rsidTr="008C17FD">
        <w:tblPrEx>
          <w:tblBorders>
            <w:top w:val="none" w:sz="0" w:space="0" w:color="auto"/>
            <w:left w:val="none" w:sz="0" w:space="0" w:color="auto"/>
            <w:bottom w:val="none" w:sz="0" w:space="0" w:color="auto"/>
            <w:right w:val="none" w:sz="0" w:space="0" w:color="auto"/>
          </w:tblBorders>
        </w:tblPrEx>
        <w:trPr>
          <w:cantSplit/>
          <w:tblHeader/>
          <w:jc w:val="center"/>
        </w:trPr>
        <w:tc>
          <w:tcPr>
            <w:tcW w:w="781" w:type="pct"/>
            <w:tcBorders>
              <w:top w:val="dotted" w:sz="4" w:space="0" w:color="auto"/>
              <w:left w:val="single" w:sz="4" w:space="0" w:color="auto"/>
              <w:bottom w:val="dotted" w:sz="4" w:space="0" w:color="auto"/>
              <w:right w:val="dotted" w:sz="4" w:space="0" w:color="auto"/>
            </w:tcBorders>
            <w:vAlign w:val="center"/>
          </w:tcPr>
          <w:p w14:paraId="6400D510" w14:textId="142C8972" w:rsidR="00AF4D96" w:rsidRPr="00472D6D" w:rsidRDefault="00AF4D96" w:rsidP="00AF4D96">
            <w:pPr>
              <w:jc w:val="center"/>
              <w:rPr>
                <w:rFonts w:asciiTheme="minorBidi" w:hAnsiTheme="minorBidi" w:cstheme="minorBidi"/>
                <w:sz w:val="20"/>
                <w:szCs w:val="20"/>
                <w:rtl/>
              </w:rPr>
            </w:pPr>
            <w:r w:rsidRPr="007E5B49">
              <w:rPr>
                <w:rFonts w:asciiTheme="minorBidi" w:hAnsiTheme="minorBidi" w:cstheme="minorBidi"/>
                <w:sz w:val="20"/>
                <w:szCs w:val="20"/>
                <w:rtl/>
              </w:rPr>
              <w:t>02</w:t>
            </w:r>
          </w:p>
        </w:tc>
        <w:tc>
          <w:tcPr>
            <w:tcW w:w="781" w:type="pct"/>
            <w:tcBorders>
              <w:top w:val="dotted" w:sz="4" w:space="0" w:color="auto"/>
              <w:left w:val="dotted" w:sz="4" w:space="0" w:color="auto"/>
              <w:bottom w:val="dotted" w:sz="4" w:space="0" w:color="auto"/>
              <w:right w:val="dotted" w:sz="4" w:space="0" w:color="auto"/>
            </w:tcBorders>
            <w:vAlign w:val="center"/>
          </w:tcPr>
          <w:p w14:paraId="0EFAA84C" w14:textId="0BA18F8B" w:rsidR="00AF4D96" w:rsidRPr="00472D6D" w:rsidRDefault="00AF4D96" w:rsidP="00AF4D96">
            <w:pPr>
              <w:jc w:val="center"/>
              <w:rPr>
                <w:rFonts w:asciiTheme="minorBidi" w:hAnsiTheme="minorBidi" w:cstheme="minorBidi"/>
                <w:sz w:val="20"/>
                <w:szCs w:val="20"/>
                <w:rtl/>
              </w:rPr>
            </w:pPr>
            <w:r w:rsidRPr="007E5B49">
              <w:rPr>
                <w:rFonts w:asciiTheme="minorBidi" w:hAnsiTheme="minorBidi" w:cstheme="minorBidi"/>
                <w:sz w:val="20"/>
                <w:szCs w:val="20"/>
                <w:rtl/>
              </w:rPr>
              <w:t>31.01.2013</w:t>
            </w:r>
          </w:p>
        </w:tc>
        <w:tc>
          <w:tcPr>
            <w:tcW w:w="1484" w:type="pct"/>
            <w:tcBorders>
              <w:top w:val="dotted" w:sz="4" w:space="0" w:color="auto"/>
              <w:left w:val="dotted" w:sz="4" w:space="0" w:color="auto"/>
              <w:bottom w:val="dotted" w:sz="4" w:space="0" w:color="auto"/>
              <w:right w:val="dotted" w:sz="4" w:space="0" w:color="auto"/>
            </w:tcBorders>
            <w:vAlign w:val="center"/>
          </w:tcPr>
          <w:p w14:paraId="41172B26" w14:textId="500C72A7" w:rsidR="00AF4D96" w:rsidRPr="00472D6D" w:rsidRDefault="00AF4D96" w:rsidP="00AF4D96">
            <w:pPr>
              <w:jc w:val="center"/>
              <w:rPr>
                <w:rFonts w:asciiTheme="minorBidi" w:hAnsiTheme="minorBidi" w:cstheme="minorBidi"/>
                <w:sz w:val="20"/>
                <w:szCs w:val="20"/>
                <w:rtl/>
              </w:rPr>
            </w:pPr>
            <w:r w:rsidRPr="007E5B49">
              <w:rPr>
                <w:rFonts w:asciiTheme="minorBidi" w:hAnsiTheme="minorBidi" w:cstheme="minorBidi"/>
                <w:sz w:val="20"/>
                <w:szCs w:val="20"/>
                <w:rtl/>
              </w:rPr>
              <w:t>מרבית סעיפי ההוראה</w:t>
            </w:r>
          </w:p>
        </w:tc>
        <w:tc>
          <w:tcPr>
            <w:tcW w:w="1954" w:type="pct"/>
            <w:tcBorders>
              <w:top w:val="dotted" w:sz="4" w:space="0" w:color="auto"/>
              <w:left w:val="dotted" w:sz="4" w:space="0" w:color="auto"/>
              <w:bottom w:val="dotted" w:sz="4" w:space="0" w:color="auto"/>
              <w:right w:val="single" w:sz="4" w:space="0" w:color="auto"/>
            </w:tcBorders>
            <w:vAlign w:val="center"/>
          </w:tcPr>
          <w:p w14:paraId="30DF2BD8" w14:textId="0897627D" w:rsidR="00AF4D96" w:rsidRPr="00472D6D" w:rsidRDefault="00AF4D96" w:rsidP="00AF4D96">
            <w:pPr>
              <w:rPr>
                <w:rFonts w:asciiTheme="minorBidi" w:hAnsiTheme="minorBidi" w:cstheme="minorBidi"/>
                <w:sz w:val="20"/>
                <w:szCs w:val="20"/>
                <w:rtl/>
              </w:rPr>
            </w:pPr>
            <w:r w:rsidRPr="007E5B49">
              <w:rPr>
                <w:rFonts w:asciiTheme="minorBidi" w:hAnsiTheme="minorBidi" w:cstheme="minorBidi"/>
                <w:sz w:val="20"/>
                <w:szCs w:val="20"/>
                <w:rtl/>
              </w:rPr>
              <w:t>שכתוב ועדכון מרבית סעיפי ההוראה.</w:t>
            </w:r>
          </w:p>
        </w:tc>
      </w:tr>
      <w:tr w:rsidR="00C747B1" w:rsidRPr="00472D6D" w14:paraId="575BFD49" w14:textId="77777777" w:rsidTr="00BB11F8">
        <w:tblPrEx>
          <w:tblBorders>
            <w:top w:val="none" w:sz="0" w:space="0" w:color="auto"/>
            <w:left w:val="none" w:sz="0" w:space="0" w:color="auto"/>
            <w:bottom w:val="none" w:sz="0" w:space="0" w:color="auto"/>
            <w:right w:val="none" w:sz="0" w:space="0" w:color="auto"/>
          </w:tblBorders>
        </w:tblPrEx>
        <w:trPr>
          <w:cantSplit/>
          <w:tblHeader/>
          <w:jc w:val="center"/>
        </w:trPr>
        <w:tc>
          <w:tcPr>
            <w:tcW w:w="781" w:type="pct"/>
            <w:vMerge w:val="restart"/>
            <w:tcBorders>
              <w:top w:val="dotted" w:sz="4" w:space="0" w:color="auto"/>
              <w:left w:val="single" w:sz="4" w:space="0" w:color="auto"/>
              <w:right w:val="dotted" w:sz="4" w:space="0" w:color="auto"/>
            </w:tcBorders>
            <w:vAlign w:val="center"/>
          </w:tcPr>
          <w:p w14:paraId="7E8079CD" w14:textId="77777777" w:rsidR="00C747B1" w:rsidRPr="00472D6D" w:rsidRDefault="00C747B1" w:rsidP="00AF4D96">
            <w:pPr>
              <w:jc w:val="center"/>
              <w:rPr>
                <w:rFonts w:asciiTheme="minorBidi" w:hAnsiTheme="minorBidi" w:cstheme="minorBidi"/>
                <w:sz w:val="20"/>
                <w:szCs w:val="20"/>
                <w:rtl/>
              </w:rPr>
            </w:pPr>
            <w:r w:rsidRPr="007E5B49">
              <w:rPr>
                <w:rFonts w:asciiTheme="minorBidi" w:hAnsiTheme="minorBidi" w:cstheme="minorBidi"/>
                <w:sz w:val="20"/>
                <w:szCs w:val="20"/>
                <w:rtl/>
              </w:rPr>
              <w:t>03</w:t>
            </w:r>
          </w:p>
          <w:p w14:paraId="21CDB625" w14:textId="09AAD860" w:rsidR="00C747B1" w:rsidRPr="00472D6D" w:rsidRDefault="00C747B1" w:rsidP="00AF4D96">
            <w:pPr>
              <w:jc w:val="center"/>
              <w:rPr>
                <w:rFonts w:asciiTheme="minorBidi" w:hAnsiTheme="minorBidi" w:cstheme="minorBidi"/>
                <w:sz w:val="20"/>
                <w:szCs w:val="20"/>
                <w:rtl/>
              </w:rPr>
            </w:pPr>
          </w:p>
          <w:p w14:paraId="243018D0" w14:textId="5CD90173" w:rsidR="00C747B1" w:rsidRPr="00472D6D" w:rsidRDefault="00C747B1" w:rsidP="00C747B1">
            <w:pPr>
              <w:jc w:val="center"/>
              <w:rPr>
                <w:rFonts w:asciiTheme="minorBidi" w:hAnsiTheme="minorBidi" w:cstheme="minorBidi"/>
                <w:sz w:val="20"/>
                <w:szCs w:val="20"/>
                <w:rtl/>
              </w:rPr>
            </w:pPr>
          </w:p>
        </w:tc>
        <w:tc>
          <w:tcPr>
            <w:tcW w:w="781" w:type="pct"/>
            <w:vMerge w:val="restart"/>
            <w:tcBorders>
              <w:top w:val="dotted" w:sz="4" w:space="0" w:color="auto"/>
              <w:left w:val="dotted" w:sz="4" w:space="0" w:color="auto"/>
              <w:right w:val="dotted" w:sz="4" w:space="0" w:color="auto"/>
            </w:tcBorders>
            <w:vAlign w:val="center"/>
          </w:tcPr>
          <w:p w14:paraId="67DE000C" w14:textId="77777777" w:rsidR="00C747B1" w:rsidRPr="00472D6D" w:rsidRDefault="00C747B1" w:rsidP="00AF4D96">
            <w:pPr>
              <w:jc w:val="center"/>
              <w:rPr>
                <w:rFonts w:asciiTheme="minorBidi" w:hAnsiTheme="minorBidi" w:cstheme="minorBidi"/>
                <w:sz w:val="20"/>
                <w:szCs w:val="20"/>
                <w:rtl/>
              </w:rPr>
            </w:pPr>
            <w:r w:rsidRPr="007E5B49">
              <w:rPr>
                <w:rFonts w:asciiTheme="minorBidi" w:hAnsiTheme="minorBidi" w:cstheme="minorBidi"/>
                <w:sz w:val="20"/>
                <w:szCs w:val="20"/>
                <w:rtl/>
              </w:rPr>
              <w:t>10.1.2017</w:t>
            </w:r>
          </w:p>
          <w:p w14:paraId="4AB4AD04" w14:textId="4FBB11EA" w:rsidR="00C747B1" w:rsidRPr="00472D6D" w:rsidRDefault="00C747B1" w:rsidP="00AF4D96">
            <w:pPr>
              <w:jc w:val="center"/>
              <w:rPr>
                <w:rFonts w:asciiTheme="minorBidi" w:hAnsiTheme="minorBidi" w:cstheme="minorBidi"/>
                <w:sz w:val="20"/>
                <w:szCs w:val="20"/>
                <w:rtl/>
              </w:rPr>
            </w:pPr>
          </w:p>
          <w:p w14:paraId="6434B9F4" w14:textId="7B65C105" w:rsidR="00C747B1" w:rsidRPr="00472D6D" w:rsidRDefault="00C747B1" w:rsidP="00AF4D96">
            <w:pPr>
              <w:jc w:val="center"/>
              <w:rPr>
                <w:rFonts w:asciiTheme="minorBidi" w:hAnsiTheme="minorBidi" w:cstheme="minorBidi"/>
                <w:sz w:val="20"/>
                <w:szCs w:val="20"/>
                <w:rtl/>
              </w:rPr>
            </w:pPr>
          </w:p>
        </w:tc>
        <w:tc>
          <w:tcPr>
            <w:tcW w:w="1484" w:type="pct"/>
            <w:tcBorders>
              <w:top w:val="dotted" w:sz="4" w:space="0" w:color="auto"/>
              <w:left w:val="dotted" w:sz="4" w:space="0" w:color="auto"/>
              <w:bottom w:val="dotted" w:sz="4" w:space="0" w:color="auto"/>
              <w:right w:val="dotted" w:sz="4" w:space="0" w:color="auto"/>
            </w:tcBorders>
            <w:vAlign w:val="center"/>
          </w:tcPr>
          <w:p w14:paraId="55CEB00A" w14:textId="53E18106" w:rsidR="00C747B1" w:rsidRPr="00472D6D" w:rsidRDefault="00C747B1" w:rsidP="00AF4D96">
            <w:pPr>
              <w:jc w:val="center"/>
              <w:rPr>
                <w:rFonts w:asciiTheme="minorBidi" w:hAnsiTheme="minorBidi" w:cstheme="minorBidi"/>
                <w:sz w:val="20"/>
                <w:szCs w:val="20"/>
                <w:rtl/>
              </w:rPr>
            </w:pPr>
            <w:r w:rsidRPr="007E5B49">
              <w:rPr>
                <w:rFonts w:asciiTheme="minorBidi" w:hAnsiTheme="minorBidi" w:cstheme="minorBidi"/>
                <w:sz w:val="20"/>
                <w:szCs w:val="20"/>
                <w:rtl/>
              </w:rPr>
              <w:t>סעיף 6, נספח ג'</w:t>
            </w:r>
          </w:p>
        </w:tc>
        <w:tc>
          <w:tcPr>
            <w:tcW w:w="1954" w:type="pct"/>
            <w:tcBorders>
              <w:top w:val="dotted" w:sz="4" w:space="0" w:color="auto"/>
              <w:left w:val="dotted" w:sz="4" w:space="0" w:color="auto"/>
              <w:bottom w:val="dotted" w:sz="4" w:space="0" w:color="auto"/>
              <w:right w:val="single" w:sz="4" w:space="0" w:color="auto"/>
            </w:tcBorders>
            <w:vAlign w:val="center"/>
          </w:tcPr>
          <w:p w14:paraId="754446C6" w14:textId="0D1FA6EA" w:rsidR="00C747B1" w:rsidRPr="00472D6D" w:rsidRDefault="00C747B1" w:rsidP="00AF4D96">
            <w:pPr>
              <w:rPr>
                <w:rFonts w:asciiTheme="minorBidi" w:hAnsiTheme="minorBidi" w:cstheme="minorBidi"/>
                <w:sz w:val="20"/>
                <w:szCs w:val="20"/>
                <w:rtl/>
              </w:rPr>
            </w:pPr>
            <w:r w:rsidRPr="007E5B49">
              <w:rPr>
                <w:rFonts w:asciiTheme="minorBidi" w:hAnsiTheme="minorBidi" w:cstheme="minorBidi"/>
                <w:sz w:val="20"/>
                <w:szCs w:val="20"/>
                <w:rtl/>
              </w:rPr>
              <w:t>בקשות לוועדה הבין משרדית יוגשו באמצעות מערכת נועם.</w:t>
            </w:r>
          </w:p>
        </w:tc>
      </w:tr>
      <w:tr w:rsidR="00C747B1" w:rsidRPr="00472D6D" w14:paraId="699E1B93" w14:textId="77777777" w:rsidTr="00BB11F8">
        <w:tblPrEx>
          <w:tblBorders>
            <w:top w:val="none" w:sz="0" w:space="0" w:color="auto"/>
            <w:left w:val="none" w:sz="0" w:space="0" w:color="auto"/>
            <w:bottom w:val="none" w:sz="0" w:space="0" w:color="auto"/>
            <w:right w:val="none" w:sz="0" w:space="0" w:color="auto"/>
          </w:tblBorders>
        </w:tblPrEx>
        <w:trPr>
          <w:cantSplit/>
          <w:tblHeader/>
          <w:jc w:val="center"/>
        </w:trPr>
        <w:tc>
          <w:tcPr>
            <w:tcW w:w="781" w:type="pct"/>
            <w:vMerge/>
            <w:tcBorders>
              <w:left w:val="single" w:sz="4" w:space="0" w:color="auto"/>
              <w:right w:val="dotted" w:sz="4" w:space="0" w:color="auto"/>
            </w:tcBorders>
            <w:vAlign w:val="center"/>
          </w:tcPr>
          <w:p w14:paraId="478CED9E" w14:textId="2A3641A1" w:rsidR="00C747B1" w:rsidRPr="00472D6D" w:rsidRDefault="00C747B1" w:rsidP="00C747B1">
            <w:pPr>
              <w:jc w:val="center"/>
              <w:rPr>
                <w:rFonts w:asciiTheme="minorBidi" w:hAnsiTheme="minorBidi" w:cstheme="minorBidi"/>
                <w:sz w:val="20"/>
                <w:szCs w:val="20"/>
                <w:rtl/>
              </w:rPr>
            </w:pPr>
          </w:p>
        </w:tc>
        <w:tc>
          <w:tcPr>
            <w:tcW w:w="781" w:type="pct"/>
            <w:vMerge/>
            <w:tcBorders>
              <w:left w:val="dotted" w:sz="4" w:space="0" w:color="auto"/>
              <w:right w:val="dotted" w:sz="4" w:space="0" w:color="auto"/>
            </w:tcBorders>
            <w:vAlign w:val="center"/>
          </w:tcPr>
          <w:p w14:paraId="0484A8A2" w14:textId="4E7E8C6D" w:rsidR="00C747B1" w:rsidRPr="00472D6D" w:rsidRDefault="00C747B1" w:rsidP="00AF4D96">
            <w:pPr>
              <w:jc w:val="center"/>
              <w:rPr>
                <w:rFonts w:asciiTheme="minorBidi" w:hAnsiTheme="minorBidi" w:cstheme="minorBidi"/>
                <w:sz w:val="20"/>
                <w:szCs w:val="20"/>
                <w:rtl/>
              </w:rPr>
            </w:pPr>
          </w:p>
        </w:tc>
        <w:tc>
          <w:tcPr>
            <w:tcW w:w="1484" w:type="pct"/>
            <w:vMerge w:val="restart"/>
            <w:tcBorders>
              <w:top w:val="dotted" w:sz="4" w:space="0" w:color="auto"/>
              <w:left w:val="dotted" w:sz="4" w:space="0" w:color="auto"/>
              <w:right w:val="dotted" w:sz="4" w:space="0" w:color="auto"/>
            </w:tcBorders>
            <w:vAlign w:val="center"/>
          </w:tcPr>
          <w:p w14:paraId="294DA100" w14:textId="77777777" w:rsidR="00C747B1" w:rsidRPr="00472D6D" w:rsidRDefault="00C747B1" w:rsidP="00AF4D96">
            <w:pPr>
              <w:jc w:val="center"/>
              <w:rPr>
                <w:rFonts w:asciiTheme="minorBidi" w:hAnsiTheme="minorBidi" w:cstheme="minorBidi"/>
                <w:sz w:val="20"/>
                <w:szCs w:val="20"/>
                <w:rtl/>
              </w:rPr>
            </w:pPr>
            <w:r w:rsidRPr="007E5B49">
              <w:rPr>
                <w:rFonts w:asciiTheme="minorBidi" w:hAnsiTheme="minorBidi" w:cstheme="minorBidi"/>
                <w:sz w:val="20"/>
                <w:szCs w:val="20"/>
                <w:rtl/>
              </w:rPr>
              <w:t>מרבית סעיפי ההוראה</w:t>
            </w:r>
          </w:p>
          <w:p w14:paraId="70460758" w14:textId="79B5D50B" w:rsidR="00C747B1" w:rsidRPr="00472D6D" w:rsidRDefault="00C747B1" w:rsidP="00AF4D96">
            <w:pPr>
              <w:jc w:val="center"/>
              <w:rPr>
                <w:rFonts w:asciiTheme="minorBidi" w:hAnsiTheme="minorBidi" w:cstheme="minorBidi"/>
                <w:sz w:val="20"/>
                <w:szCs w:val="20"/>
                <w:rtl/>
              </w:rPr>
            </w:pPr>
          </w:p>
        </w:tc>
        <w:tc>
          <w:tcPr>
            <w:tcW w:w="1954" w:type="pct"/>
            <w:tcBorders>
              <w:top w:val="dotted" w:sz="4" w:space="0" w:color="auto"/>
              <w:left w:val="dotted" w:sz="4" w:space="0" w:color="auto"/>
              <w:bottom w:val="dotted" w:sz="4" w:space="0" w:color="auto"/>
              <w:right w:val="single" w:sz="4" w:space="0" w:color="auto"/>
            </w:tcBorders>
            <w:vAlign w:val="center"/>
          </w:tcPr>
          <w:p w14:paraId="4994B986" w14:textId="155F8F7D" w:rsidR="00C747B1" w:rsidRPr="00472D6D" w:rsidRDefault="00C747B1" w:rsidP="00AF4D96">
            <w:pPr>
              <w:rPr>
                <w:rFonts w:asciiTheme="minorBidi" w:hAnsiTheme="minorBidi" w:cstheme="minorBidi"/>
                <w:sz w:val="20"/>
                <w:szCs w:val="20"/>
                <w:rtl/>
              </w:rPr>
            </w:pPr>
            <w:r w:rsidRPr="007E5B49">
              <w:rPr>
                <w:rFonts w:asciiTheme="minorBidi" w:hAnsiTheme="minorBidi" w:cstheme="minorBidi"/>
                <w:sz w:val="20"/>
                <w:szCs w:val="20"/>
                <w:rtl/>
              </w:rPr>
              <w:t>בסמכות הוועדה המשרדית לטפל במקרי תשלומי הפרשי השכר עד סכום של 60,000 ₪.</w:t>
            </w:r>
          </w:p>
        </w:tc>
      </w:tr>
      <w:tr w:rsidR="00C747B1" w:rsidRPr="00472D6D" w14:paraId="07A6617A" w14:textId="77777777" w:rsidTr="00BB11F8">
        <w:tblPrEx>
          <w:tblBorders>
            <w:top w:val="none" w:sz="0" w:space="0" w:color="auto"/>
            <w:left w:val="none" w:sz="0" w:space="0" w:color="auto"/>
            <w:bottom w:val="none" w:sz="0" w:space="0" w:color="auto"/>
            <w:right w:val="none" w:sz="0" w:space="0" w:color="auto"/>
          </w:tblBorders>
        </w:tblPrEx>
        <w:trPr>
          <w:cantSplit/>
          <w:tblHeader/>
          <w:jc w:val="center"/>
        </w:trPr>
        <w:tc>
          <w:tcPr>
            <w:tcW w:w="781" w:type="pct"/>
            <w:vMerge/>
            <w:tcBorders>
              <w:left w:val="single" w:sz="4" w:space="0" w:color="auto"/>
              <w:bottom w:val="dotted" w:sz="4" w:space="0" w:color="auto"/>
              <w:right w:val="dotted" w:sz="4" w:space="0" w:color="auto"/>
            </w:tcBorders>
            <w:vAlign w:val="center"/>
          </w:tcPr>
          <w:p w14:paraId="782BE712" w14:textId="4F525C83" w:rsidR="00C747B1" w:rsidRPr="00472D6D" w:rsidRDefault="00C747B1" w:rsidP="00332F8C">
            <w:pPr>
              <w:jc w:val="center"/>
              <w:rPr>
                <w:rFonts w:asciiTheme="minorBidi" w:hAnsiTheme="minorBidi" w:cstheme="minorBidi"/>
                <w:sz w:val="20"/>
                <w:szCs w:val="20"/>
                <w:rtl/>
              </w:rPr>
            </w:pPr>
          </w:p>
        </w:tc>
        <w:tc>
          <w:tcPr>
            <w:tcW w:w="781" w:type="pct"/>
            <w:vMerge/>
            <w:tcBorders>
              <w:left w:val="dotted" w:sz="4" w:space="0" w:color="auto"/>
              <w:bottom w:val="dotted" w:sz="4" w:space="0" w:color="auto"/>
              <w:right w:val="dotted" w:sz="4" w:space="0" w:color="auto"/>
            </w:tcBorders>
            <w:vAlign w:val="center"/>
          </w:tcPr>
          <w:p w14:paraId="474C8C6F" w14:textId="60E1EB31" w:rsidR="00C747B1" w:rsidRPr="00472D6D" w:rsidRDefault="00C747B1" w:rsidP="00AF4D96">
            <w:pPr>
              <w:jc w:val="center"/>
              <w:rPr>
                <w:rFonts w:asciiTheme="minorBidi" w:hAnsiTheme="minorBidi" w:cstheme="minorBidi"/>
                <w:sz w:val="20"/>
                <w:szCs w:val="20"/>
                <w:rtl/>
              </w:rPr>
            </w:pPr>
          </w:p>
        </w:tc>
        <w:tc>
          <w:tcPr>
            <w:tcW w:w="1484" w:type="pct"/>
            <w:vMerge/>
            <w:tcBorders>
              <w:left w:val="dotted" w:sz="4" w:space="0" w:color="auto"/>
              <w:bottom w:val="dotted" w:sz="4" w:space="0" w:color="auto"/>
              <w:right w:val="dotted" w:sz="4" w:space="0" w:color="auto"/>
            </w:tcBorders>
            <w:vAlign w:val="center"/>
          </w:tcPr>
          <w:p w14:paraId="5EB45191" w14:textId="1FD0D37A" w:rsidR="00C747B1" w:rsidRPr="00472D6D" w:rsidRDefault="00C747B1" w:rsidP="00AF4D96">
            <w:pPr>
              <w:jc w:val="center"/>
              <w:rPr>
                <w:rFonts w:asciiTheme="minorBidi" w:hAnsiTheme="minorBidi" w:cstheme="minorBidi"/>
                <w:sz w:val="20"/>
                <w:szCs w:val="20"/>
                <w:rtl/>
              </w:rPr>
            </w:pPr>
          </w:p>
        </w:tc>
        <w:tc>
          <w:tcPr>
            <w:tcW w:w="1954" w:type="pct"/>
            <w:tcBorders>
              <w:top w:val="dotted" w:sz="4" w:space="0" w:color="auto"/>
              <w:left w:val="dotted" w:sz="4" w:space="0" w:color="auto"/>
              <w:bottom w:val="dotted" w:sz="4" w:space="0" w:color="auto"/>
              <w:right w:val="single" w:sz="4" w:space="0" w:color="auto"/>
            </w:tcBorders>
            <w:vAlign w:val="center"/>
          </w:tcPr>
          <w:p w14:paraId="46AA204F" w14:textId="1D0C39E2" w:rsidR="00C747B1" w:rsidRPr="00472D6D" w:rsidRDefault="00C747B1" w:rsidP="00AF4D96">
            <w:pPr>
              <w:rPr>
                <w:rFonts w:asciiTheme="minorBidi" w:hAnsiTheme="minorBidi" w:cstheme="minorBidi"/>
                <w:sz w:val="20"/>
                <w:szCs w:val="20"/>
                <w:rtl/>
              </w:rPr>
            </w:pPr>
            <w:r w:rsidRPr="007E5B49">
              <w:rPr>
                <w:rFonts w:asciiTheme="minorBidi" w:hAnsiTheme="minorBidi" w:cstheme="minorBidi"/>
                <w:sz w:val="20"/>
                <w:szCs w:val="20"/>
                <w:rtl/>
              </w:rPr>
              <w:t>הנחיות הטיפול ובחינת תשלום הפרשי השכר לעובדים לפי סיווג הטעות.</w:t>
            </w:r>
          </w:p>
        </w:tc>
      </w:tr>
      <w:tr w:rsidR="00AF4D96" w:rsidRPr="00393405" w14:paraId="1C959509" w14:textId="77777777" w:rsidTr="00AF4D96">
        <w:tblPrEx>
          <w:tblBorders>
            <w:top w:val="none" w:sz="0" w:space="0" w:color="auto"/>
            <w:left w:val="none" w:sz="0" w:space="0" w:color="auto"/>
            <w:bottom w:val="none" w:sz="0" w:space="0" w:color="auto"/>
            <w:right w:val="none" w:sz="0" w:space="0" w:color="auto"/>
          </w:tblBorders>
        </w:tblPrEx>
        <w:trPr>
          <w:cantSplit/>
          <w:trHeight w:val="397"/>
          <w:tblHeader/>
          <w:jc w:val="center"/>
        </w:trPr>
        <w:tc>
          <w:tcPr>
            <w:tcW w:w="781" w:type="pct"/>
            <w:tcBorders>
              <w:top w:val="dotted" w:sz="4" w:space="0" w:color="auto"/>
              <w:left w:val="single" w:sz="4" w:space="0" w:color="auto"/>
              <w:bottom w:val="single" w:sz="4" w:space="0" w:color="auto"/>
              <w:right w:val="dotted" w:sz="4" w:space="0" w:color="auto"/>
            </w:tcBorders>
            <w:vAlign w:val="center"/>
          </w:tcPr>
          <w:p w14:paraId="660A77AC" w14:textId="791566DE" w:rsidR="00AF4D96" w:rsidRPr="00393405" w:rsidRDefault="00AF4D96" w:rsidP="00AF4D96">
            <w:pPr>
              <w:jc w:val="center"/>
              <w:rPr>
                <w:rFonts w:asciiTheme="minorBidi" w:hAnsiTheme="minorBidi" w:cstheme="minorBidi"/>
                <w:sz w:val="22"/>
                <w:szCs w:val="22"/>
                <w:rtl/>
              </w:rPr>
            </w:pPr>
            <w:r w:rsidRPr="007E5B49">
              <w:rPr>
                <w:rFonts w:asciiTheme="minorBidi" w:hAnsiTheme="minorBidi" w:cstheme="minorBidi"/>
                <w:sz w:val="20"/>
                <w:szCs w:val="20"/>
                <w:rtl/>
              </w:rPr>
              <w:t>04</w:t>
            </w:r>
          </w:p>
        </w:tc>
        <w:tc>
          <w:tcPr>
            <w:tcW w:w="781" w:type="pct"/>
            <w:tcBorders>
              <w:top w:val="dotted" w:sz="4" w:space="0" w:color="auto"/>
              <w:left w:val="dotted" w:sz="4" w:space="0" w:color="auto"/>
              <w:bottom w:val="single" w:sz="4" w:space="0" w:color="auto"/>
              <w:right w:val="dotted" w:sz="4" w:space="0" w:color="auto"/>
            </w:tcBorders>
            <w:vAlign w:val="center"/>
          </w:tcPr>
          <w:p w14:paraId="3A9DFC25" w14:textId="56CDA879" w:rsidR="00AF4D96" w:rsidRPr="00393405" w:rsidRDefault="00E8275F" w:rsidP="00E8275F">
            <w:pPr>
              <w:jc w:val="center"/>
              <w:rPr>
                <w:rFonts w:asciiTheme="minorBidi" w:hAnsiTheme="minorBidi" w:cstheme="minorBidi"/>
                <w:sz w:val="22"/>
                <w:szCs w:val="22"/>
                <w:rtl/>
              </w:rPr>
            </w:pPr>
            <w:r>
              <w:rPr>
                <w:rFonts w:asciiTheme="minorBidi" w:hAnsiTheme="minorBidi" w:cstheme="minorBidi" w:hint="cs"/>
                <w:sz w:val="20"/>
                <w:szCs w:val="20"/>
                <w:rtl/>
              </w:rPr>
              <w:t>08</w:t>
            </w:r>
            <w:r w:rsidR="00AF4D96">
              <w:rPr>
                <w:rFonts w:asciiTheme="minorBidi" w:hAnsiTheme="minorBidi" w:cstheme="minorBidi" w:hint="cs"/>
                <w:sz w:val="20"/>
                <w:szCs w:val="20"/>
                <w:rtl/>
              </w:rPr>
              <w:t>.</w:t>
            </w:r>
            <w:r w:rsidR="00513B01">
              <w:rPr>
                <w:rFonts w:asciiTheme="minorBidi" w:hAnsiTheme="minorBidi" w:cstheme="minorBidi" w:hint="cs"/>
                <w:sz w:val="20"/>
                <w:szCs w:val="20"/>
                <w:rtl/>
              </w:rPr>
              <w:t>06</w:t>
            </w:r>
            <w:r w:rsidR="00AF4D96">
              <w:rPr>
                <w:rFonts w:asciiTheme="minorBidi" w:hAnsiTheme="minorBidi" w:cstheme="minorBidi" w:hint="cs"/>
                <w:sz w:val="20"/>
                <w:szCs w:val="20"/>
                <w:rtl/>
              </w:rPr>
              <w:t>.2021</w:t>
            </w:r>
          </w:p>
        </w:tc>
        <w:tc>
          <w:tcPr>
            <w:tcW w:w="1484" w:type="pct"/>
            <w:tcBorders>
              <w:top w:val="dotted" w:sz="4" w:space="0" w:color="auto"/>
              <w:left w:val="dotted" w:sz="4" w:space="0" w:color="auto"/>
              <w:bottom w:val="single" w:sz="4" w:space="0" w:color="auto"/>
              <w:right w:val="dotted" w:sz="4" w:space="0" w:color="auto"/>
            </w:tcBorders>
            <w:vAlign w:val="center"/>
          </w:tcPr>
          <w:p w14:paraId="59DED82E" w14:textId="519C8207" w:rsidR="00AF4D96" w:rsidRPr="00393405" w:rsidRDefault="00AF4D96" w:rsidP="00AF4D96">
            <w:pPr>
              <w:jc w:val="center"/>
              <w:rPr>
                <w:rFonts w:asciiTheme="minorBidi" w:hAnsiTheme="minorBidi" w:cstheme="minorBidi"/>
                <w:sz w:val="22"/>
                <w:szCs w:val="22"/>
                <w:rtl/>
              </w:rPr>
            </w:pPr>
            <w:r w:rsidRPr="007E5B49">
              <w:rPr>
                <w:rFonts w:asciiTheme="minorBidi" w:hAnsiTheme="minorBidi" w:cstheme="minorBidi"/>
                <w:sz w:val="20"/>
                <w:szCs w:val="20"/>
                <w:rtl/>
              </w:rPr>
              <w:t>מרבית סעיפי ההוראה</w:t>
            </w:r>
          </w:p>
        </w:tc>
        <w:tc>
          <w:tcPr>
            <w:tcW w:w="1954" w:type="pct"/>
            <w:tcBorders>
              <w:top w:val="dotted" w:sz="4" w:space="0" w:color="auto"/>
              <w:left w:val="dotted" w:sz="4" w:space="0" w:color="auto"/>
              <w:bottom w:val="single" w:sz="4" w:space="0" w:color="auto"/>
              <w:right w:val="single" w:sz="4" w:space="0" w:color="auto"/>
            </w:tcBorders>
            <w:vAlign w:val="center"/>
          </w:tcPr>
          <w:p w14:paraId="55183427" w14:textId="7C3523C0" w:rsidR="00AF4D96" w:rsidRPr="00393405" w:rsidRDefault="00AF4D96" w:rsidP="00AF4D96">
            <w:pPr>
              <w:jc w:val="both"/>
              <w:rPr>
                <w:rFonts w:asciiTheme="minorBidi" w:hAnsiTheme="minorBidi" w:cstheme="minorBidi"/>
                <w:sz w:val="22"/>
                <w:szCs w:val="22"/>
                <w:rtl/>
              </w:rPr>
            </w:pPr>
            <w:r w:rsidRPr="007E5B49">
              <w:rPr>
                <w:rFonts w:asciiTheme="minorBidi" w:hAnsiTheme="minorBidi" w:cstheme="minorBidi"/>
                <w:sz w:val="20"/>
                <w:szCs w:val="20"/>
                <w:rtl/>
              </w:rPr>
              <w:t>שכתוב ועדכון מרבית סעיפי ההוראה.</w:t>
            </w:r>
          </w:p>
        </w:tc>
      </w:tr>
    </w:tbl>
    <w:p w14:paraId="267C12DD" w14:textId="77777777" w:rsidR="00AF4D96" w:rsidRDefault="00AF4D96" w:rsidP="007229C9">
      <w:pPr>
        <w:jc w:val="both"/>
        <w:rPr>
          <w:rFonts w:asciiTheme="minorBidi" w:hAnsiTheme="minorBidi" w:cstheme="minorBidi"/>
          <w:rtl/>
        </w:rPr>
      </w:pPr>
    </w:p>
    <w:p w14:paraId="00EC6475" w14:textId="77777777" w:rsidR="00AF4D96" w:rsidRPr="007E5B49" w:rsidRDefault="00AF4D96" w:rsidP="007229C9">
      <w:pPr>
        <w:jc w:val="both"/>
        <w:rPr>
          <w:rFonts w:asciiTheme="minorBidi" w:hAnsiTheme="minorBidi" w:cstheme="minorBidi"/>
          <w:rtl/>
        </w:rPr>
      </w:pPr>
    </w:p>
    <w:p w14:paraId="7BF079C4" w14:textId="77777777" w:rsidR="00F975CB" w:rsidRPr="007E5B49" w:rsidRDefault="00F975CB" w:rsidP="007229C9">
      <w:pPr>
        <w:jc w:val="both"/>
        <w:rPr>
          <w:rFonts w:asciiTheme="minorBidi" w:hAnsiTheme="minorBidi" w:cstheme="minorBidi"/>
          <w:rtl/>
        </w:rPr>
      </w:pPr>
    </w:p>
    <w:sectPr w:rsidR="00F975CB" w:rsidRPr="007E5B49" w:rsidSect="00DA1870">
      <w:headerReference w:type="even" r:id="rId31"/>
      <w:headerReference w:type="default" r:id="rId32"/>
      <w:footerReference w:type="default" r:id="rId33"/>
      <w:headerReference w:type="first" r:id="rId34"/>
      <w:footerReference w:type="first" r:id="rId35"/>
      <w:pgSz w:w="11906" w:h="16838"/>
      <w:pgMar w:top="1440" w:right="1134" w:bottom="1440" w:left="1134" w:header="397" w:footer="153"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EB9E" w14:textId="77777777" w:rsidR="001F0138" w:rsidRDefault="001F0138">
      <w:r>
        <w:separator/>
      </w:r>
    </w:p>
  </w:endnote>
  <w:endnote w:type="continuationSeparator" w:id="0">
    <w:p w14:paraId="6E904DF9" w14:textId="77777777" w:rsidR="001F0138" w:rsidRDefault="001F0138">
      <w:r>
        <w:continuationSeparator/>
      </w:r>
    </w:p>
  </w:endnote>
  <w:endnote w:type="continuationNotice" w:id="1">
    <w:p w14:paraId="3E7E5536" w14:textId="77777777" w:rsidR="001F0138" w:rsidRDefault="001F0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1193" w:type="dxa"/>
      <w:jc w:val="center"/>
      <w:tblLayout w:type="fixed"/>
      <w:tblLook w:val="0000" w:firstRow="0" w:lastRow="0" w:firstColumn="0" w:lastColumn="0" w:noHBand="0" w:noVBand="0"/>
    </w:tblPr>
    <w:tblGrid>
      <w:gridCol w:w="1333"/>
      <w:gridCol w:w="2398"/>
      <w:gridCol w:w="1933"/>
      <w:gridCol w:w="893"/>
      <w:gridCol w:w="905"/>
      <w:gridCol w:w="1989"/>
      <w:gridCol w:w="1742"/>
    </w:tblGrid>
    <w:tr w:rsidR="00EB73AA" w14:paraId="63727FA0" w14:textId="77777777" w:rsidTr="0046178F">
      <w:trPr>
        <w:trHeight w:val="283"/>
        <w:jc w:val="center"/>
      </w:trPr>
      <w:tc>
        <w:tcPr>
          <w:tcW w:w="1333" w:type="dxa"/>
          <w:tcBorders>
            <w:top w:val="single" w:sz="4" w:space="0" w:color="auto"/>
            <w:left w:val="single" w:sz="4" w:space="0" w:color="auto"/>
            <w:bottom w:val="single" w:sz="4" w:space="0" w:color="auto"/>
          </w:tcBorders>
          <w:shd w:val="clear" w:color="auto" w:fill="17365D" w:themeFill="text2" w:themeFillShade="BF"/>
          <w:noWrap/>
          <w:vAlign w:val="center"/>
        </w:tcPr>
        <w:p w14:paraId="2A3B2086" w14:textId="77777777" w:rsidR="00EB73AA" w:rsidRPr="00D02A79" w:rsidRDefault="00EB73AA" w:rsidP="00E86ABE">
          <w:pPr>
            <w:rPr>
              <w:rFonts w:asciiTheme="minorBidi" w:hAnsiTheme="minorBidi" w:cstheme="minorBidi"/>
              <w:b/>
              <w:bCs/>
              <w:color w:val="FFFFFF" w:themeColor="background1"/>
              <w:sz w:val="20"/>
              <w:szCs w:val="20"/>
              <w:rtl/>
            </w:rPr>
          </w:pPr>
          <w:r w:rsidRPr="00D02A79">
            <w:rPr>
              <w:rFonts w:asciiTheme="minorBidi" w:hAnsiTheme="minorBidi" w:cstheme="minorBidi"/>
              <w:b/>
              <w:bCs/>
              <w:color w:val="FFFFFF" w:themeColor="background1"/>
              <w:sz w:val="20"/>
              <w:szCs w:val="20"/>
              <w:rtl/>
            </w:rPr>
            <w:t>בתוקף מיום:</w:t>
          </w:r>
        </w:p>
      </w:tc>
      <w:tc>
        <w:tcPr>
          <w:tcW w:w="4331" w:type="dxa"/>
          <w:gridSpan w:val="2"/>
          <w:tcBorders>
            <w:top w:val="single" w:sz="4" w:space="0" w:color="auto"/>
            <w:left w:val="nil"/>
            <w:bottom w:val="single" w:sz="4" w:space="0" w:color="auto"/>
          </w:tcBorders>
          <w:shd w:val="clear" w:color="auto" w:fill="17365D" w:themeFill="text2" w:themeFillShade="BF"/>
          <w:vAlign w:val="center"/>
        </w:tcPr>
        <w:p w14:paraId="395B89E0" w14:textId="10CBD943" w:rsidR="00EB73AA" w:rsidRPr="00526037" w:rsidRDefault="00E8275F" w:rsidP="00E8275F">
          <w:pPr>
            <w:rPr>
              <w:rFonts w:asciiTheme="minorBidi" w:hAnsiTheme="minorBidi" w:cstheme="minorBidi"/>
              <w:b/>
              <w:bCs/>
              <w:color w:val="FFFFFF" w:themeColor="background1"/>
              <w:sz w:val="20"/>
              <w:szCs w:val="20"/>
              <w:rtl/>
            </w:rPr>
          </w:pPr>
          <w:r>
            <w:rPr>
              <w:rFonts w:asciiTheme="minorBidi" w:hAnsiTheme="minorBidi" w:cstheme="minorBidi" w:hint="cs"/>
              <w:b/>
              <w:bCs/>
              <w:color w:val="FFFFFF" w:themeColor="background1"/>
              <w:sz w:val="20"/>
              <w:szCs w:val="20"/>
              <w:rtl/>
            </w:rPr>
            <w:t>08</w:t>
          </w:r>
          <w:r w:rsidR="00EB73AA" w:rsidRPr="00526037">
            <w:rPr>
              <w:rFonts w:asciiTheme="minorBidi" w:hAnsiTheme="minorBidi" w:cstheme="minorBidi" w:hint="cs"/>
              <w:b/>
              <w:bCs/>
              <w:color w:val="FFFFFF" w:themeColor="background1"/>
              <w:sz w:val="20"/>
              <w:szCs w:val="20"/>
              <w:rtl/>
            </w:rPr>
            <w:t>.</w:t>
          </w:r>
          <w:r w:rsidR="00EB73AA">
            <w:rPr>
              <w:rFonts w:asciiTheme="minorBidi" w:hAnsiTheme="minorBidi" w:cstheme="minorBidi" w:hint="cs"/>
              <w:b/>
              <w:bCs/>
              <w:color w:val="FFFFFF" w:themeColor="background1"/>
              <w:sz w:val="20"/>
              <w:szCs w:val="20"/>
              <w:rtl/>
            </w:rPr>
            <w:t>06</w:t>
          </w:r>
          <w:r w:rsidR="00EB73AA" w:rsidRPr="00526037">
            <w:rPr>
              <w:rFonts w:asciiTheme="minorBidi" w:hAnsiTheme="minorBidi" w:cstheme="minorBidi" w:hint="cs"/>
              <w:b/>
              <w:bCs/>
              <w:color w:val="FFFFFF" w:themeColor="background1"/>
              <w:sz w:val="20"/>
              <w:szCs w:val="20"/>
              <w:rtl/>
            </w:rPr>
            <w:t>.20</w:t>
          </w:r>
          <w:r w:rsidR="00EB73AA">
            <w:rPr>
              <w:rFonts w:asciiTheme="minorBidi" w:hAnsiTheme="minorBidi" w:cstheme="minorBidi" w:hint="cs"/>
              <w:b/>
              <w:bCs/>
              <w:color w:val="FFFFFF" w:themeColor="background1"/>
              <w:sz w:val="20"/>
              <w:szCs w:val="20"/>
              <w:rtl/>
            </w:rPr>
            <w:t>21</w:t>
          </w:r>
        </w:p>
      </w:tc>
      <w:tc>
        <w:tcPr>
          <w:tcW w:w="3787" w:type="dxa"/>
          <w:gridSpan w:val="3"/>
          <w:tcBorders>
            <w:top w:val="single" w:sz="4" w:space="0" w:color="auto"/>
            <w:bottom w:val="single" w:sz="4" w:space="0" w:color="auto"/>
          </w:tcBorders>
          <w:shd w:val="clear" w:color="auto" w:fill="17365D" w:themeFill="text2" w:themeFillShade="BF"/>
          <w:vAlign w:val="center"/>
        </w:tcPr>
        <w:p w14:paraId="07C51E03" w14:textId="69C41E33" w:rsidR="00EB73AA" w:rsidRPr="00D02A79" w:rsidRDefault="00EB73AA" w:rsidP="00E86ABE">
          <w:pPr>
            <w:jc w:val="center"/>
            <w:rPr>
              <w:rFonts w:asciiTheme="minorBidi" w:hAnsiTheme="minorBidi" w:cstheme="minorBidi"/>
              <w:color w:val="FFFFFF" w:themeColor="background1"/>
              <w:sz w:val="20"/>
              <w:szCs w:val="20"/>
              <w:rtl/>
            </w:rPr>
          </w:pPr>
          <w:r w:rsidRPr="00D02A79">
            <w:rPr>
              <w:rFonts w:asciiTheme="minorBidi" w:hAnsiTheme="minorBidi" w:cstheme="minorBidi"/>
              <w:color w:val="FFFFFF" w:themeColor="background1"/>
              <w:sz w:val="20"/>
              <w:szCs w:val="20"/>
              <w:rtl/>
            </w:rPr>
            <w:t xml:space="preserve">עמוד </w:t>
          </w:r>
          <w:r w:rsidRPr="00D02A79">
            <w:rPr>
              <w:rStyle w:val="ac"/>
              <w:rFonts w:asciiTheme="minorBidi" w:hAnsiTheme="minorBidi" w:cstheme="minorBidi"/>
              <w:color w:val="FFFFFF" w:themeColor="background1"/>
              <w:sz w:val="20"/>
              <w:szCs w:val="20"/>
            </w:rPr>
            <w:fldChar w:fldCharType="begin"/>
          </w:r>
          <w:r w:rsidRPr="00D02A79">
            <w:rPr>
              <w:rStyle w:val="ac"/>
              <w:rFonts w:asciiTheme="minorBidi" w:hAnsiTheme="minorBidi" w:cstheme="minorBidi"/>
              <w:color w:val="FFFFFF" w:themeColor="background1"/>
              <w:sz w:val="20"/>
              <w:szCs w:val="20"/>
            </w:rPr>
            <w:instrText xml:space="preserve"> PAGE  </w:instrText>
          </w:r>
          <w:r w:rsidRPr="00D02A79">
            <w:rPr>
              <w:rStyle w:val="ac"/>
              <w:rFonts w:asciiTheme="minorBidi" w:hAnsiTheme="minorBidi" w:cstheme="minorBidi"/>
              <w:color w:val="FFFFFF" w:themeColor="background1"/>
              <w:sz w:val="20"/>
              <w:szCs w:val="20"/>
            </w:rPr>
            <w:fldChar w:fldCharType="separate"/>
          </w:r>
          <w:r w:rsidR="00A641FA">
            <w:rPr>
              <w:rStyle w:val="ac"/>
              <w:rFonts w:asciiTheme="minorBidi" w:hAnsiTheme="minorBidi" w:cstheme="minorBidi"/>
              <w:noProof/>
              <w:color w:val="FFFFFF" w:themeColor="background1"/>
              <w:sz w:val="20"/>
              <w:szCs w:val="20"/>
              <w:rtl/>
            </w:rPr>
            <w:t>2</w:t>
          </w:r>
          <w:r w:rsidRPr="00D02A79">
            <w:rPr>
              <w:rStyle w:val="ac"/>
              <w:rFonts w:asciiTheme="minorBidi" w:hAnsiTheme="minorBidi" w:cstheme="minorBidi"/>
              <w:color w:val="FFFFFF" w:themeColor="background1"/>
              <w:sz w:val="20"/>
              <w:szCs w:val="20"/>
            </w:rPr>
            <w:fldChar w:fldCharType="end"/>
          </w:r>
          <w:r w:rsidRPr="00D02A79">
            <w:rPr>
              <w:rFonts w:asciiTheme="minorBidi" w:hAnsiTheme="minorBidi" w:cstheme="minorBidi"/>
              <w:color w:val="FFFFFF" w:themeColor="background1"/>
              <w:sz w:val="20"/>
              <w:szCs w:val="20"/>
              <w:rtl/>
            </w:rPr>
            <w:t xml:space="preserve"> מתוך </w:t>
          </w:r>
          <w:r w:rsidRPr="00D02A79">
            <w:rPr>
              <w:rFonts w:asciiTheme="minorBidi" w:hAnsiTheme="minorBidi" w:cstheme="minorBidi"/>
              <w:color w:val="FFFFFF" w:themeColor="background1"/>
              <w:sz w:val="20"/>
              <w:szCs w:val="20"/>
            </w:rPr>
            <w:fldChar w:fldCharType="begin"/>
          </w:r>
          <w:r w:rsidRPr="00D02A79">
            <w:rPr>
              <w:rFonts w:asciiTheme="minorBidi" w:hAnsiTheme="minorBidi" w:cstheme="minorBidi"/>
              <w:color w:val="FFFFFF" w:themeColor="background1"/>
              <w:sz w:val="20"/>
              <w:szCs w:val="20"/>
            </w:rPr>
            <w:instrText xml:space="preserve"> NUMPAGES  </w:instrText>
          </w:r>
          <w:r w:rsidRPr="00D02A79">
            <w:rPr>
              <w:rFonts w:asciiTheme="minorBidi" w:hAnsiTheme="minorBidi" w:cstheme="minorBidi"/>
              <w:color w:val="FFFFFF" w:themeColor="background1"/>
              <w:sz w:val="20"/>
              <w:szCs w:val="20"/>
            </w:rPr>
            <w:fldChar w:fldCharType="separate"/>
          </w:r>
          <w:r w:rsidR="00A641FA">
            <w:rPr>
              <w:rFonts w:asciiTheme="minorBidi" w:hAnsiTheme="minorBidi" w:cstheme="minorBidi"/>
              <w:noProof/>
              <w:color w:val="FFFFFF" w:themeColor="background1"/>
              <w:sz w:val="20"/>
              <w:szCs w:val="20"/>
              <w:rtl/>
            </w:rPr>
            <w:t>17</w:t>
          </w:r>
          <w:r w:rsidRPr="00D02A79">
            <w:rPr>
              <w:rFonts w:asciiTheme="minorBidi" w:hAnsiTheme="minorBidi" w:cstheme="minorBidi"/>
              <w:color w:val="FFFFFF" w:themeColor="background1"/>
              <w:sz w:val="20"/>
              <w:szCs w:val="20"/>
            </w:rPr>
            <w:fldChar w:fldCharType="end"/>
          </w:r>
        </w:p>
      </w:tc>
      <w:tc>
        <w:tcPr>
          <w:tcW w:w="1742"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301CFF14" w14:textId="77777777" w:rsidR="00EB73AA" w:rsidRPr="00D02A79" w:rsidRDefault="00EB73AA" w:rsidP="00E86ABE">
          <w:pPr>
            <w:rPr>
              <w:rFonts w:asciiTheme="minorBidi" w:hAnsiTheme="minorBidi" w:cstheme="minorBidi"/>
              <w:b/>
              <w:bCs/>
              <w:color w:val="FFFFFF" w:themeColor="background1"/>
              <w:sz w:val="20"/>
              <w:szCs w:val="20"/>
            </w:rPr>
          </w:pPr>
        </w:p>
      </w:tc>
    </w:tr>
    <w:tr w:rsidR="00EB73AA" w14:paraId="019CF69C" w14:textId="77777777" w:rsidTr="0046178F">
      <w:trPr>
        <w:trHeight w:val="283"/>
        <w:jc w:val="center"/>
      </w:trPr>
      <w:tc>
        <w:tcPr>
          <w:tcW w:w="1333" w:type="dxa"/>
          <w:tcBorders>
            <w:top w:val="single" w:sz="4" w:space="0" w:color="auto"/>
            <w:left w:val="single" w:sz="4" w:space="0" w:color="auto"/>
            <w:bottom w:val="single" w:sz="4" w:space="0" w:color="auto"/>
          </w:tcBorders>
          <w:shd w:val="clear" w:color="auto" w:fill="F2F2F2"/>
          <w:noWrap/>
          <w:vAlign w:val="center"/>
        </w:tcPr>
        <w:p w14:paraId="3A970367" w14:textId="77777777" w:rsidR="00EB73AA" w:rsidRPr="00D02A79" w:rsidRDefault="00EB73AA" w:rsidP="00E86ABE">
          <w:pPr>
            <w:rPr>
              <w:rFonts w:asciiTheme="minorBidi" w:hAnsiTheme="minorBidi" w:cstheme="minorBidi"/>
              <w:sz w:val="20"/>
              <w:szCs w:val="20"/>
              <w:rtl/>
            </w:rPr>
          </w:pPr>
          <w:r w:rsidRPr="00D02A79">
            <w:rPr>
              <w:rFonts w:asciiTheme="minorBidi" w:hAnsiTheme="minorBidi" w:cstheme="minorBidi"/>
              <w:b/>
              <w:bCs/>
              <w:sz w:val="20"/>
              <w:szCs w:val="20"/>
              <w:rtl/>
            </w:rPr>
            <w:t>שם המאשר:</w:t>
          </w:r>
        </w:p>
      </w:tc>
      <w:tc>
        <w:tcPr>
          <w:tcW w:w="4331" w:type="dxa"/>
          <w:gridSpan w:val="2"/>
          <w:tcBorders>
            <w:top w:val="single" w:sz="4" w:space="0" w:color="auto"/>
            <w:left w:val="nil"/>
            <w:bottom w:val="single" w:sz="4" w:space="0" w:color="auto"/>
            <w:right w:val="single" w:sz="4" w:space="0" w:color="auto"/>
          </w:tcBorders>
          <w:shd w:val="clear" w:color="auto" w:fill="F2F2F2"/>
          <w:vAlign w:val="center"/>
        </w:tcPr>
        <w:p w14:paraId="4E6A5DEF" w14:textId="77777777" w:rsidR="00EB73AA" w:rsidRPr="00E93349" w:rsidRDefault="00EB73AA" w:rsidP="00E86ABE">
          <w:pPr>
            <w:rPr>
              <w:rFonts w:asciiTheme="minorBidi" w:hAnsiTheme="minorBidi" w:cstheme="minorBidi"/>
              <w:sz w:val="20"/>
              <w:szCs w:val="20"/>
              <w:rtl/>
            </w:rPr>
          </w:pPr>
          <w:r>
            <w:rPr>
              <w:rFonts w:ascii="Arial" w:hAnsi="Arial" w:cs="Arial" w:hint="cs"/>
              <w:sz w:val="20"/>
              <w:szCs w:val="20"/>
              <w:rtl/>
            </w:rPr>
            <w:t>אלי ביתן</w:t>
          </w:r>
        </w:p>
      </w:tc>
      <w:tc>
        <w:tcPr>
          <w:tcW w:w="893" w:type="dxa"/>
          <w:tcBorders>
            <w:top w:val="single" w:sz="4" w:space="0" w:color="auto"/>
            <w:left w:val="single" w:sz="4" w:space="0" w:color="auto"/>
            <w:bottom w:val="single" w:sz="4" w:space="0" w:color="auto"/>
          </w:tcBorders>
          <w:shd w:val="clear" w:color="auto" w:fill="F2F2F2"/>
          <w:vAlign w:val="center"/>
        </w:tcPr>
        <w:p w14:paraId="61A279A8" w14:textId="77777777" w:rsidR="00EB73AA" w:rsidRPr="00D02A79" w:rsidRDefault="00EB73AA" w:rsidP="00E86ABE">
          <w:pPr>
            <w:rPr>
              <w:rFonts w:asciiTheme="minorBidi" w:hAnsiTheme="minorBidi" w:cstheme="minorBidi"/>
              <w:sz w:val="20"/>
              <w:szCs w:val="20"/>
              <w:rtl/>
            </w:rPr>
          </w:pPr>
          <w:r w:rsidRPr="00D02A79">
            <w:rPr>
              <w:rFonts w:asciiTheme="minorBidi" w:hAnsiTheme="minorBidi" w:cstheme="minorBidi"/>
              <w:b/>
              <w:bCs/>
              <w:sz w:val="20"/>
              <w:szCs w:val="20"/>
              <w:rtl/>
            </w:rPr>
            <w:t>תפקיד:</w:t>
          </w:r>
        </w:p>
      </w:tc>
      <w:tc>
        <w:tcPr>
          <w:tcW w:w="4636" w:type="dxa"/>
          <w:gridSpan w:val="3"/>
          <w:tcBorders>
            <w:top w:val="single" w:sz="4" w:space="0" w:color="auto"/>
            <w:left w:val="nil"/>
            <w:bottom w:val="single" w:sz="4" w:space="0" w:color="auto"/>
            <w:right w:val="single" w:sz="4" w:space="0" w:color="auto"/>
          </w:tcBorders>
          <w:shd w:val="clear" w:color="auto" w:fill="F2F2F2"/>
          <w:vAlign w:val="center"/>
        </w:tcPr>
        <w:p w14:paraId="31220816" w14:textId="77777777" w:rsidR="00EB73AA" w:rsidRPr="00B24F08" w:rsidRDefault="00EB73AA" w:rsidP="00E86ABE">
          <w:pPr>
            <w:rPr>
              <w:rFonts w:asciiTheme="minorBidi" w:hAnsiTheme="minorBidi" w:cstheme="minorBidi"/>
              <w:sz w:val="20"/>
              <w:szCs w:val="20"/>
              <w:rtl/>
            </w:rPr>
          </w:pPr>
          <w:r w:rsidRPr="003C0EBE">
            <w:rPr>
              <w:rFonts w:ascii="Arial" w:hAnsi="Arial" w:cs="Arial" w:hint="cs"/>
              <w:sz w:val="20"/>
              <w:szCs w:val="20"/>
              <w:rtl/>
            </w:rPr>
            <w:t>סגן בכיר לחשב הכללי</w:t>
          </w:r>
        </w:p>
      </w:tc>
    </w:tr>
    <w:tr w:rsidR="00EB73AA" w14:paraId="3A360C3C" w14:textId="77777777" w:rsidTr="0046178F">
      <w:trPr>
        <w:trHeight w:val="283"/>
        <w:jc w:val="center"/>
      </w:trPr>
      <w:tc>
        <w:tcPr>
          <w:tcW w:w="3731" w:type="dxa"/>
          <w:gridSpan w:val="2"/>
          <w:tcBorders>
            <w:top w:val="single" w:sz="4" w:space="0" w:color="auto"/>
          </w:tcBorders>
          <w:shd w:val="clear" w:color="auto" w:fill="auto"/>
          <w:noWrap/>
          <w:vAlign w:val="center"/>
        </w:tcPr>
        <w:p w14:paraId="7DAD5E23" w14:textId="62A390E3" w:rsidR="00EB73AA" w:rsidRPr="00D02A79" w:rsidRDefault="00EB73AA" w:rsidP="00E86ABE">
          <w:pPr>
            <w:rPr>
              <w:rFonts w:asciiTheme="minorBidi" w:hAnsiTheme="minorBidi" w:cstheme="minorBidi"/>
              <w:sz w:val="20"/>
              <w:szCs w:val="20"/>
            </w:rPr>
          </w:pPr>
          <w:r w:rsidRPr="00D02A79">
            <w:rPr>
              <w:rFonts w:asciiTheme="minorBidi" w:hAnsiTheme="minorBidi" w:cstheme="minorBidi"/>
              <w:sz w:val="20"/>
              <w:szCs w:val="20"/>
              <w:rtl/>
            </w:rPr>
            <w:t xml:space="preserve">אתר הוראות </w:t>
          </w:r>
          <w:proofErr w:type="spellStart"/>
          <w:r w:rsidRPr="00D02A79">
            <w:rPr>
              <w:rFonts w:asciiTheme="minorBidi" w:hAnsiTheme="minorBidi" w:cstheme="minorBidi"/>
              <w:sz w:val="20"/>
              <w:szCs w:val="20"/>
              <w:rtl/>
            </w:rPr>
            <w:t>תכ"ם</w:t>
          </w:r>
          <w:proofErr w:type="spellEnd"/>
          <w:r w:rsidRPr="00D02A79">
            <w:rPr>
              <w:rFonts w:asciiTheme="minorBidi" w:hAnsiTheme="minorBidi" w:cstheme="minorBidi"/>
              <w:sz w:val="20"/>
              <w:szCs w:val="20"/>
              <w:rtl/>
            </w:rPr>
            <w:t>:</w:t>
          </w:r>
          <w:r w:rsidRPr="00D72F09">
            <w:rPr>
              <w:rFonts w:ascii="Arial" w:hAnsi="Arial" w:cs="Arial"/>
              <w:sz w:val="20"/>
              <w:szCs w:val="20"/>
              <w:rtl/>
            </w:rPr>
            <w:t xml:space="preserve"> </w:t>
          </w:r>
          <w:hyperlink r:id="rId1" w:history="1">
            <w:r w:rsidRPr="00D72F09">
              <w:rPr>
                <w:rStyle w:val="Hyperlink"/>
                <w:rFonts w:ascii="Arial" w:hAnsi="Arial" w:cs="Arial"/>
                <w:sz w:val="20"/>
                <w:szCs w:val="20"/>
                <w:rtl/>
              </w:rPr>
              <w:t>קישור לאתר</w:t>
            </w:r>
          </w:hyperlink>
        </w:p>
      </w:tc>
      <w:tc>
        <w:tcPr>
          <w:tcW w:w="3731" w:type="dxa"/>
          <w:gridSpan w:val="3"/>
          <w:tcBorders>
            <w:top w:val="single" w:sz="4" w:space="0" w:color="auto"/>
          </w:tcBorders>
          <w:shd w:val="clear" w:color="auto" w:fill="auto"/>
          <w:vAlign w:val="center"/>
        </w:tcPr>
        <w:p w14:paraId="7F017001" w14:textId="4CEF4CA1" w:rsidR="00EB73AA" w:rsidRPr="00D02A79" w:rsidRDefault="00EB73AA" w:rsidP="00E86ABE">
          <w:pPr>
            <w:jc w:val="center"/>
            <w:rPr>
              <w:rFonts w:asciiTheme="minorBidi" w:hAnsiTheme="minorBidi" w:cstheme="minorBidi"/>
              <w:sz w:val="20"/>
              <w:szCs w:val="20"/>
            </w:rPr>
          </w:pPr>
          <w:r w:rsidRPr="00CF4EAC">
            <w:rPr>
              <w:rFonts w:asciiTheme="minorBidi" w:hAnsiTheme="minorBidi" w:cstheme="minorBidi" w:hint="cs"/>
              <w:sz w:val="20"/>
              <w:szCs w:val="20"/>
              <w:u w:color="3464BA"/>
              <w:rtl/>
            </w:rPr>
            <w:t xml:space="preserve">לקבלת עדכונים במערכת: </w:t>
          </w:r>
          <w:hyperlink r:id="rId2" w:history="1">
            <w:r w:rsidRPr="00CF4EAC">
              <w:rPr>
                <w:rStyle w:val="Hyperlink"/>
                <w:rFonts w:asciiTheme="minorBidi" w:hAnsiTheme="minorBidi" w:cstheme="minorBidi" w:hint="cs"/>
                <w:sz w:val="20"/>
                <w:szCs w:val="20"/>
                <w:rtl/>
              </w:rPr>
              <w:t>לחץ כאן</w:t>
            </w:r>
          </w:hyperlink>
        </w:p>
      </w:tc>
      <w:tc>
        <w:tcPr>
          <w:tcW w:w="3731" w:type="dxa"/>
          <w:gridSpan w:val="2"/>
          <w:tcBorders>
            <w:top w:val="single" w:sz="4" w:space="0" w:color="auto"/>
          </w:tcBorders>
          <w:shd w:val="clear" w:color="auto" w:fill="auto"/>
          <w:vAlign w:val="center"/>
        </w:tcPr>
        <w:p w14:paraId="7532D584" w14:textId="77777777" w:rsidR="00EB73AA" w:rsidRPr="00D02A79" w:rsidRDefault="00EB73AA" w:rsidP="00E86ABE">
          <w:pPr>
            <w:jc w:val="right"/>
            <w:rPr>
              <w:rFonts w:asciiTheme="minorBidi" w:hAnsiTheme="minorBidi" w:cstheme="minorBidi"/>
              <w:sz w:val="20"/>
              <w:szCs w:val="20"/>
            </w:rPr>
          </w:pPr>
          <w:r w:rsidRPr="00D02A79">
            <w:rPr>
              <w:rFonts w:asciiTheme="minorBidi" w:hAnsiTheme="minorBidi" w:cstheme="minorBidi"/>
              <w:sz w:val="20"/>
              <w:szCs w:val="20"/>
              <w:rtl/>
            </w:rPr>
            <w:t xml:space="preserve">לפניות ושאלות: </w:t>
          </w:r>
          <w:hyperlink r:id="rId3" w:history="1">
            <w:r w:rsidRPr="00CF4EAC">
              <w:rPr>
                <w:rStyle w:val="Hyperlink"/>
                <w:rFonts w:ascii="Tahoma" w:hAnsi="Tahoma" w:cs="Tahoma"/>
                <w:sz w:val="20"/>
                <w:szCs w:val="20"/>
              </w:rPr>
              <w:t>takam@mof.gov.il</w:t>
            </w:r>
          </w:hyperlink>
        </w:p>
      </w:tc>
    </w:tr>
  </w:tbl>
  <w:p w14:paraId="46802733" w14:textId="77777777" w:rsidR="00EB73AA" w:rsidRPr="00E86ABE" w:rsidRDefault="00EB73AA" w:rsidP="00E86AB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1193" w:type="dxa"/>
      <w:jc w:val="center"/>
      <w:tblLayout w:type="fixed"/>
      <w:tblLook w:val="0000" w:firstRow="0" w:lastRow="0" w:firstColumn="0" w:lastColumn="0" w:noHBand="0" w:noVBand="0"/>
    </w:tblPr>
    <w:tblGrid>
      <w:gridCol w:w="1333"/>
      <w:gridCol w:w="2398"/>
      <w:gridCol w:w="1933"/>
      <w:gridCol w:w="893"/>
      <w:gridCol w:w="905"/>
      <w:gridCol w:w="1989"/>
      <w:gridCol w:w="1742"/>
    </w:tblGrid>
    <w:tr w:rsidR="00A641FA" w14:paraId="10A0E17F" w14:textId="77777777" w:rsidTr="00AD44F8">
      <w:trPr>
        <w:trHeight w:val="283"/>
        <w:jc w:val="center"/>
      </w:trPr>
      <w:tc>
        <w:tcPr>
          <w:tcW w:w="1333" w:type="dxa"/>
          <w:tcBorders>
            <w:top w:val="single" w:sz="4" w:space="0" w:color="auto"/>
            <w:left w:val="single" w:sz="4" w:space="0" w:color="auto"/>
            <w:bottom w:val="single" w:sz="4" w:space="0" w:color="auto"/>
          </w:tcBorders>
          <w:shd w:val="clear" w:color="auto" w:fill="17365D" w:themeFill="text2" w:themeFillShade="BF"/>
          <w:noWrap/>
          <w:vAlign w:val="center"/>
        </w:tcPr>
        <w:p w14:paraId="1C758732" w14:textId="77777777" w:rsidR="00A641FA" w:rsidRPr="00D02A79" w:rsidRDefault="00A641FA" w:rsidP="00A641FA">
          <w:pPr>
            <w:rPr>
              <w:rFonts w:asciiTheme="minorBidi" w:hAnsiTheme="minorBidi" w:cstheme="minorBidi"/>
              <w:b/>
              <w:bCs/>
              <w:color w:val="FFFFFF" w:themeColor="background1"/>
              <w:sz w:val="20"/>
              <w:szCs w:val="20"/>
              <w:rtl/>
            </w:rPr>
          </w:pPr>
          <w:r w:rsidRPr="00D02A79">
            <w:rPr>
              <w:rFonts w:asciiTheme="minorBidi" w:hAnsiTheme="minorBidi" w:cstheme="minorBidi"/>
              <w:b/>
              <w:bCs/>
              <w:color w:val="FFFFFF" w:themeColor="background1"/>
              <w:sz w:val="20"/>
              <w:szCs w:val="20"/>
              <w:rtl/>
            </w:rPr>
            <w:t>בתוקף מיום:</w:t>
          </w:r>
        </w:p>
      </w:tc>
      <w:tc>
        <w:tcPr>
          <w:tcW w:w="4331" w:type="dxa"/>
          <w:gridSpan w:val="2"/>
          <w:tcBorders>
            <w:top w:val="single" w:sz="4" w:space="0" w:color="auto"/>
            <w:left w:val="nil"/>
            <w:bottom w:val="single" w:sz="4" w:space="0" w:color="auto"/>
          </w:tcBorders>
          <w:shd w:val="clear" w:color="auto" w:fill="17365D" w:themeFill="text2" w:themeFillShade="BF"/>
          <w:vAlign w:val="center"/>
        </w:tcPr>
        <w:p w14:paraId="63D03F1C" w14:textId="77777777" w:rsidR="00A641FA" w:rsidRPr="00526037" w:rsidRDefault="00A641FA" w:rsidP="00A641FA">
          <w:pPr>
            <w:rPr>
              <w:rFonts w:asciiTheme="minorBidi" w:hAnsiTheme="minorBidi" w:cstheme="minorBidi"/>
              <w:b/>
              <w:bCs/>
              <w:color w:val="FFFFFF" w:themeColor="background1"/>
              <w:sz w:val="20"/>
              <w:szCs w:val="20"/>
              <w:rtl/>
            </w:rPr>
          </w:pPr>
          <w:r>
            <w:rPr>
              <w:rFonts w:asciiTheme="minorBidi" w:hAnsiTheme="minorBidi" w:cstheme="minorBidi" w:hint="cs"/>
              <w:b/>
              <w:bCs/>
              <w:color w:val="FFFFFF" w:themeColor="background1"/>
              <w:sz w:val="20"/>
              <w:szCs w:val="20"/>
              <w:rtl/>
            </w:rPr>
            <w:t>08</w:t>
          </w:r>
          <w:r w:rsidRPr="00526037">
            <w:rPr>
              <w:rFonts w:asciiTheme="minorBidi" w:hAnsiTheme="minorBidi" w:cstheme="minorBidi" w:hint="cs"/>
              <w:b/>
              <w:bCs/>
              <w:color w:val="FFFFFF" w:themeColor="background1"/>
              <w:sz w:val="20"/>
              <w:szCs w:val="20"/>
              <w:rtl/>
            </w:rPr>
            <w:t>.</w:t>
          </w:r>
          <w:r>
            <w:rPr>
              <w:rFonts w:asciiTheme="minorBidi" w:hAnsiTheme="minorBidi" w:cstheme="minorBidi" w:hint="cs"/>
              <w:b/>
              <w:bCs/>
              <w:color w:val="FFFFFF" w:themeColor="background1"/>
              <w:sz w:val="20"/>
              <w:szCs w:val="20"/>
              <w:rtl/>
            </w:rPr>
            <w:t>06</w:t>
          </w:r>
          <w:r w:rsidRPr="00526037">
            <w:rPr>
              <w:rFonts w:asciiTheme="minorBidi" w:hAnsiTheme="minorBidi" w:cstheme="minorBidi" w:hint="cs"/>
              <w:b/>
              <w:bCs/>
              <w:color w:val="FFFFFF" w:themeColor="background1"/>
              <w:sz w:val="20"/>
              <w:szCs w:val="20"/>
              <w:rtl/>
            </w:rPr>
            <w:t>.20</w:t>
          </w:r>
          <w:r>
            <w:rPr>
              <w:rFonts w:asciiTheme="minorBidi" w:hAnsiTheme="minorBidi" w:cstheme="minorBidi" w:hint="cs"/>
              <w:b/>
              <w:bCs/>
              <w:color w:val="FFFFFF" w:themeColor="background1"/>
              <w:sz w:val="20"/>
              <w:szCs w:val="20"/>
              <w:rtl/>
            </w:rPr>
            <w:t>21</w:t>
          </w:r>
        </w:p>
      </w:tc>
      <w:tc>
        <w:tcPr>
          <w:tcW w:w="3787" w:type="dxa"/>
          <w:gridSpan w:val="3"/>
          <w:tcBorders>
            <w:top w:val="single" w:sz="4" w:space="0" w:color="auto"/>
            <w:bottom w:val="single" w:sz="4" w:space="0" w:color="auto"/>
          </w:tcBorders>
          <w:shd w:val="clear" w:color="auto" w:fill="17365D" w:themeFill="text2" w:themeFillShade="BF"/>
          <w:vAlign w:val="center"/>
        </w:tcPr>
        <w:p w14:paraId="47120CFB" w14:textId="77777777" w:rsidR="00A641FA" w:rsidRPr="00D02A79" w:rsidRDefault="00A641FA" w:rsidP="00A641FA">
          <w:pPr>
            <w:jc w:val="center"/>
            <w:rPr>
              <w:rFonts w:asciiTheme="minorBidi" w:hAnsiTheme="minorBidi" w:cstheme="minorBidi"/>
              <w:color w:val="FFFFFF" w:themeColor="background1"/>
              <w:sz w:val="20"/>
              <w:szCs w:val="20"/>
              <w:rtl/>
            </w:rPr>
          </w:pPr>
          <w:r w:rsidRPr="00D02A79">
            <w:rPr>
              <w:rFonts w:asciiTheme="minorBidi" w:hAnsiTheme="minorBidi" w:cstheme="minorBidi"/>
              <w:color w:val="FFFFFF" w:themeColor="background1"/>
              <w:sz w:val="20"/>
              <w:szCs w:val="20"/>
              <w:rtl/>
            </w:rPr>
            <w:t xml:space="preserve">עמוד </w:t>
          </w:r>
          <w:r w:rsidRPr="00D02A79">
            <w:rPr>
              <w:rStyle w:val="ac"/>
              <w:rFonts w:asciiTheme="minorBidi" w:hAnsiTheme="minorBidi" w:cstheme="minorBidi"/>
              <w:color w:val="FFFFFF" w:themeColor="background1"/>
              <w:sz w:val="20"/>
              <w:szCs w:val="20"/>
            </w:rPr>
            <w:fldChar w:fldCharType="begin"/>
          </w:r>
          <w:r w:rsidRPr="00D02A79">
            <w:rPr>
              <w:rStyle w:val="ac"/>
              <w:rFonts w:asciiTheme="minorBidi" w:hAnsiTheme="minorBidi" w:cstheme="minorBidi"/>
              <w:color w:val="FFFFFF" w:themeColor="background1"/>
              <w:sz w:val="20"/>
              <w:szCs w:val="20"/>
            </w:rPr>
            <w:instrText xml:space="preserve"> PAGE  </w:instrText>
          </w:r>
          <w:r w:rsidRPr="00D02A79">
            <w:rPr>
              <w:rStyle w:val="ac"/>
              <w:rFonts w:asciiTheme="minorBidi" w:hAnsiTheme="minorBidi" w:cstheme="minorBidi"/>
              <w:color w:val="FFFFFF" w:themeColor="background1"/>
              <w:sz w:val="20"/>
              <w:szCs w:val="20"/>
            </w:rPr>
            <w:fldChar w:fldCharType="separate"/>
          </w:r>
          <w:r>
            <w:rPr>
              <w:rStyle w:val="ac"/>
              <w:rFonts w:asciiTheme="minorBidi" w:hAnsiTheme="minorBidi" w:cstheme="minorBidi"/>
              <w:noProof/>
              <w:color w:val="FFFFFF" w:themeColor="background1"/>
              <w:sz w:val="20"/>
              <w:szCs w:val="20"/>
              <w:rtl/>
            </w:rPr>
            <w:t>1</w:t>
          </w:r>
          <w:r w:rsidRPr="00D02A79">
            <w:rPr>
              <w:rStyle w:val="ac"/>
              <w:rFonts w:asciiTheme="minorBidi" w:hAnsiTheme="minorBidi" w:cstheme="minorBidi"/>
              <w:color w:val="FFFFFF" w:themeColor="background1"/>
              <w:sz w:val="20"/>
              <w:szCs w:val="20"/>
            </w:rPr>
            <w:fldChar w:fldCharType="end"/>
          </w:r>
          <w:r w:rsidRPr="00D02A79">
            <w:rPr>
              <w:rFonts w:asciiTheme="minorBidi" w:hAnsiTheme="minorBidi" w:cstheme="minorBidi"/>
              <w:color w:val="FFFFFF" w:themeColor="background1"/>
              <w:sz w:val="20"/>
              <w:szCs w:val="20"/>
              <w:rtl/>
            </w:rPr>
            <w:t xml:space="preserve"> מתוך </w:t>
          </w:r>
          <w:r w:rsidRPr="00D02A79">
            <w:rPr>
              <w:rFonts w:asciiTheme="minorBidi" w:hAnsiTheme="minorBidi" w:cstheme="minorBidi"/>
              <w:color w:val="FFFFFF" w:themeColor="background1"/>
              <w:sz w:val="20"/>
              <w:szCs w:val="20"/>
            </w:rPr>
            <w:fldChar w:fldCharType="begin"/>
          </w:r>
          <w:r w:rsidRPr="00D02A79">
            <w:rPr>
              <w:rFonts w:asciiTheme="minorBidi" w:hAnsiTheme="minorBidi" w:cstheme="minorBidi"/>
              <w:color w:val="FFFFFF" w:themeColor="background1"/>
              <w:sz w:val="20"/>
              <w:szCs w:val="20"/>
            </w:rPr>
            <w:instrText xml:space="preserve"> NUMPAGES  </w:instrText>
          </w:r>
          <w:r w:rsidRPr="00D02A79">
            <w:rPr>
              <w:rFonts w:asciiTheme="minorBidi" w:hAnsiTheme="minorBidi" w:cstheme="minorBidi"/>
              <w:color w:val="FFFFFF" w:themeColor="background1"/>
              <w:sz w:val="20"/>
              <w:szCs w:val="20"/>
            </w:rPr>
            <w:fldChar w:fldCharType="separate"/>
          </w:r>
          <w:r>
            <w:rPr>
              <w:rFonts w:asciiTheme="minorBidi" w:hAnsiTheme="minorBidi" w:cstheme="minorBidi"/>
              <w:noProof/>
              <w:color w:val="FFFFFF" w:themeColor="background1"/>
              <w:sz w:val="20"/>
              <w:szCs w:val="20"/>
              <w:rtl/>
            </w:rPr>
            <w:t>17</w:t>
          </w:r>
          <w:r w:rsidRPr="00D02A79">
            <w:rPr>
              <w:rFonts w:asciiTheme="minorBidi" w:hAnsiTheme="minorBidi" w:cstheme="minorBidi"/>
              <w:color w:val="FFFFFF" w:themeColor="background1"/>
              <w:sz w:val="20"/>
              <w:szCs w:val="20"/>
            </w:rPr>
            <w:fldChar w:fldCharType="end"/>
          </w:r>
        </w:p>
      </w:tc>
      <w:tc>
        <w:tcPr>
          <w:tcW w:w="1742"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1A88E409" w14:textId="77777777" w:rsidR="00A641FA" w:rsidRPr="00D02A79" w:rsidRDefault="00A641FA" w:rsidP="00A641FA">
          <w:pPr>
            <w:rPr>
              <w:rFonts w:asciiTheme="minorBidi" w:hAnsiTheme="minorBidi" w:cstheme="minorBidi"/>
              <w:b/>
              <w:bCs/>
              <w:color w:val="FFFFFF" w:themeColor="background1"/>
              <w:sz w:val="20"/>
              <w:szCs w:val="20"/>
            </w:rPr>
          </w:pPr>
        </w:p>
      </w:tc>
    </w:tr>
    <w:tr w:rsidR="00A641FA" w14:paraId="7C28E6E4" w14:textId="77777777" w:rsidTr="00AD44F8">
      <w:trPr>
        <w:trHeight w:val="283"/>
        <w:jc w:val="center"/>
      </w:trPr>
      <w:tc>
        <w:tcPr>
          <w:tcW w:w="1333" w:type="dxa"/>
          <w:tcBorders>
            <w:top w:val="single" w:sz="4" w:space="0" w:color="auto"/>
            <w:left w:val="single" w:sz="4" w:space="0" w:color="auto"/>
            <w:bottom w:val="single" w:sz="4" w:space="0" w:color="auto"/>
          </w:tcBorders>
          <w:shd w:val="clear" w:color="auto" w:fill="F2F2F2"/>
          <w:noWrap/>
          <w:vAlign w:val="center"/>
        </w:tcPr>
        <w:p w14:paraId="06F78FC5" w14:textId="77777777" w:rsidR="00A641FA" w:rsidRPr="00D02A79" w:rsidRDefault="00A641FA" w:rsidP="00A641FA">
          <w:pPr>
            <w:rPr>
              <w:rFonts w:asciiTheme="minorBidi" w:hAnsiTheme="minorBidi" w:cstheme="minorBidi"/>
              <w:sz w:val="20"/>
              <w:szCs w:val="20"/>
              <w:rtl/>
            </w:rPr>
          </w:pPr>
          <w:r w:rsidRPr="00D02A79">
            <w:rPr>
              <w:rFonts w:asciiTheme="minorBidi" w:hAnsiTheme="minorBidi" w:cstheme="minorBidi"/>
              <w:b/>
              <w:bCs/>
              <w:sz w:val="20"/>
              <w:szCs w:val="20"/>
              <w:rtl/>
            </w:rPr>
            <w:t>שם המאשר:</w:t>
          </w:r>
        </w:p>
      </w:tc>
      <w:tc>
        <w:tcPr>
          <w:tcW w:w="4331" w:type="dxa"/>
          <w:gridSpan w:val="2"/>
          <w:tcBorders>
            <w:top w:val="single" w:sz="4" w:space="0" w:color="auto"/>
            <w:left w:val="nil"/>
            <w:bottom w:val="single" w:sz="4" w:space="0" w:color="auto"/>
            <w:right w:val="single" w:sz="4" w:space="0" w:color="auto"/>
          </w:tcBorders>
          <w:shd w:val="clear" w:color="auto" w:fill="F2F2F2"/>
          <w:vAlign w:val="center"/>
        </w:tcPr>
        <w:p w14:paraId="625328BE" w14:textId="77777777" w:rsidR="00A641FA" w:rsidRPr="00E93349" w:rsidRDefault="00A641FA" w:rsidP="00A641FA">
          <w:pPr>
            <w:rPr>
              <w:rFonts w:asciiTheme="minorBidi" w:hAnsiTheme="minorBidi" w:cstheme="minorBidi"/>
              <w:sz w:val="20"/>
              <w:szCs w:val="20"/>
              <w:rtl/>
            </w:rPr>
          </w:pPr>
          <w:r>
            <w:rPr>
              <w:rFonts w:ascii="Arial" w:hAnsi="Arial" w:cs="Arial" w:hint="cs"/>
              <w:sz w:val="20"/>
              <w:szCs w:val="20"/>
              <w:rtl/>
            </w:rPr>
            <w:t>אלי ביתן</w:t>
          </w:r>
        </w:p>
      </w:tc>
      <w:tc>
        <w:tcPr>
          <w:tcW w:w="893" w:type="dxa"/>
          <w:tcBorders>
            <w:top w:val="single" w:sz="4" w:space="0" w:color="auto"/>
            <w:left w:val="single" w:sz="4" w:space="0" w:color="auto"/>
            <w:bottom w:val="single" w:sz="4" w:space="0" w:color="auto"/>
          </w:tcBorders>
          <w:shd w:val="clear" w:color="auto" w:fill="F2F2F2"/>
          <w:vAlign w:val="center"/>
        </w:tcPr>
        <w:p w14:paraId="2B4EF95C" w14:textId="77777777" w:rsidR="00A641FA" w:rsidRPr="00D02A79" w:rsidRDefault="00A641FA" w:rsidP="00A641FA">
          <w:pPr>
            <w:rPr>
              <w:rFonts w:asciiTheme="minorBidi" w:hAnsiTheme="minorBidi" w:cstheme="minorBidi"/>
              <w:sz w:val="20"/>
              <w:szCs w:val="20"/>
              <w:rtl/>
            </w:rPr>
          </w:pPr>
          <w:r w:rsidRPr="00D02A79">
            <w:rPr>
              <w:rFonts w:asciiTheme="minorBidi" w:hAnsiTheme="minorBidi" w:cstheme="minorBidi"/>
              <w:b/>
              <w:bCs/>
              <w:sz w:val="20"/>
              <w:szCs w:val="20"/>
              <w:rtl/>
            </w:rPr>
            <w:t>תפקיד:</w:t>
          </w:r>
        </w:p>
      </w:tc>
      <w:tc>
        <w:tcPr>
          <w:tcW w:w="4636" w:type="dxa"/>
          <w:gridSpan w:val="3"/>
          <w:tcBorders>
            <w:top w:val="single" w:sz="4" w:space="0" w:color="auto"/>
            <w:left w:val="nil"/>
            <w:bottom w:val="single" w:sz="4" w:space="0" w:color="auto"/>
            <w:right w:val="single" w:sz="4" w:space="0" w:color="auto"/>
          </w:tcBorders>
          <w:shd w:val="clear" w:color="auto" w:fill="F2F2F2"/>
          <w:vAlign w:val="center"/>
        </w:tcPr>
        <w:p w14:paraId="0FC10D53" w14:textId="77777777" w:rsidR="00A641FA" w:rsidRPr="00B24F08" w:rsidRDefault="00A641FA" w:rsidP="00A641FA">
          <w:pPr>
            <w:rPr>
              <w:rFonts w:asciiTheme="minorBidi" w:hAnsiTheme="minorBidi" w:cstheme="minorBidi"/>
              <w:sz w:val="20"/>
              <w:szCs w:val="20"/>
              <w:rtl/>
            </w:rPr>
          </w:pPr>
          <w:r w:rsidRPr="003C0EBE">
            <w:rPr>
              <w:rFonts w:ascii="Arial" w:hAnsi="Arial" w:cs="Arial" w:hint="cs"/>
              <w:sz w:val="20"/>
              <w:szCs w:val="20"/>
              <w:rtl/>
            </w:rPr>
            <w:t>סגן בכיר לחשב הכללי</w:t>
          </w:r>
        </w:p>
      </w:tc>
    </w:tr>
    <w:tr w:rsidR="00A641FA" w14:paraId="656EE095" w14:textId="77777777" w:rsidTr="00AD44F8">
      <w:trPr>
        <w:trHeight w:val="283"/>
        <w:jc w:val="center"/>
      </w:trPr>
      <w:tc>
        <w:tcPr>
          <w:tcW w:w="3731" w:type="dxa"/>
          <w:gridSpan w:val="2"/>
          <w:tcBorders>
            <w:top w:val="single" w:sz="4" w:space="0" w:color="auto"/>
          </w:tcBorders>
          <w:shd w:val="clear" w:color="auto" w:fill="auto"/>
          <w:noWrap/>
          <w:vAlign w:val="center"/>
        </w:tcPr>
        <w:p w14:paraId="482EAC71" w14:textId="77777777" w:rsidR="00A641FA" w:rsidRPr="00D02A79" w:rsidRDefault="00A641FA" w:rsidP="00A641FA">
          <w:pPr>
            <w:rPr>
              <w:rFonts w:asciiTheme="minorBidi" w:hAnsiTheme="minorBidi" w:cstheme="minorBidi"/>
              <w:sz w:val="20"/>
              <w:szCs w:val="20"/>
            </w:rPr>
          </w:pPr>
          <w:r w:rsidRPr="00D02A79">
            <w:rPr>
              <w:rFonts w:asciiTheme="minorBidi" w:hAnsiTheme="minorBidi" w:cstheme="minorBidi"/>
              <w:sz w:val="20"/>
              <w:szCs w:val="20"/>
              <w:rtl/>
            </w:rPr>
            <w:t xml:space="preserve">אתר הוראות </w:t>
          </w:r>
          <w:proofErr w:type="spellStart"/>
          <w:r w:rsidRPr="00D02A79">
            <w:rPr>
              <w:rFonts w:asciiTheme="minorBidi" w:hAnsiTheme="minorBidi" w:cstheme="minorBidi"/>
              <w:sz w:val="20"/>
              <w:szCs w:val="20"/>
              <w:rtl/>
            </w:rPr>
            <w:t>תכ"ם</w:t>
          </w:r>
          <w:proofErr w:type="spellEnd"/>
          <w:r w:rsidRPr="00D02A79">
            <w:rPr>
              <w:rFonts w:asciiTheme="minorBidi" w:hAnsiTheme="minorBidi" w:cstheme="minorBidi"/>
              <w:sz w:val="20"/>
              <w:szCs w:val="20"/>
              <w:rtl/>
            </w:rPr>
            <w:t>:</w:t>
          </w:r>
          <w:r w:rsidRPr="00D72F09">
            <w:rPr>
              <w:rFonts w:ascii="Arial" w:hAnsi="Arial" w:cs="Arial"/>
              <w:sz w:val="20"/>
              <w:szCs w:val="20"/>
              <w:rtl/>
            </w:rPr>
            <w:t xml:space="preserve"> </w:t>
          </w:r>
          <w:hyperlink r:id="rId1" w:history="1">
            <w:r w:rsidRPr="00D72F09">
              <w:rPr>
                <w:rStyle w:val="Hyperlink"/>
                <w:rFonts w:ascii="Arial" w:hAnsi="Arial" w:cs="Arial"/>
                <w:sz w:val="20"/>
                <w:szCs w:val="20"/>
                <w:rtl/>
              </w:rPr>
              <w:t>קישור לאתר</w:t>
            </w:r>
          </w:hyperlink>
        </w:p>
      </w:tc>
      <w:tc>
        <w:tcPr>
          <w:tcW w:w="3731" w:type="dxa"/>
          <w:gridSpan w:val="3"/>
          <w:tcBorders>
            <w:top w:val="single" w:sz="4" w:space="0" w:color="auto"/>
          </w:tcBorders>
          <w:shd w:val="clear" w:color="auto" w:fill="auto"/>
          <w:vAlign w:val="center"/>
        </w:tcPr>
        <w:p w14:paraId="419A4F61" w14:textId="77777777" w:rsidR="00A641FA" w:rsidRPr="00D02A79" w:rsidRDefault="00A641FA" w:rsidP="00A641FA">
          <w:pPr>
            <w:jc w:val="center"/>
            <w:rPr>
              <w:rFonts w:asciiTheme="minorBidi" w:hAnsiTheme="minorBidi" w:cstheme="minorBidi"/>
              <w:sz w:val="20"/>
              <w:szCs w:val="20"/>
            </w:rPr>
          </w:pPr>
          <w:r w:rsidRPr="00CF4EAC">
            <w:rPr>
              <w:rFonts w:asciiTheme="minorBidi" w:hAnsiTheme="minorBidi" w:cstheme="minorBidi" w:hint="cs"/>
              <w:sz w:val="20"/>
              <w:szCs w:val="20"/>
              <w:u w:color="3464BA"/>
              <w:rtl/>
            </w:rPr>
            <w:t xml:space="preserve">לקבלת עדכונים במערכת: </w:t>
          </w:r>
          <w:hyperlink r:id="rId2" w:history="1">
            <w:r w:rsidRPr="00CF4EAC">
              <w:rPr>
                <w:rStyle w:val="Hyperlink"/>
                <w:rFonts w:asciiTheme="minorBidi" w:hAnsiTheme="minorBidi" w:cstheme="minorBidi" w:hint="cs"/>
                <w:sz w:val="20"/>
                <w:szCs w:val="20"/>
                <w:rtl/>
              </w:rPr>
              <w:t>לחץ כאן</w:t>
            </w:r>
          </w:hyperlink>
        </w:p>
      </w:tc>
      <w:tc>
        <w:tcPr>
          <w:tcW w:w="3731" w:type="dxa"/>
          <w:gridSpan w:val="2"/>
          <w:tcBorders>
            <w:top w:val="single" w:sz="4" w:space="0" w:color="auto"/>
          </w:tcBorders>
          <w:shd w:val="clear" w:color="auto" w:fill="auto"/>
          <w:vAlign w:val="center"/>
        </w:tcPr>
        <w:p w14:paraId="57E41E65" w14:textId="77777777" w:rsidR="00A641FA" w:rsidRPr="00D02A79" w:rsidRDefault="00A641FA" w:rsidP="00A641FA">
          <w:pPr>
            <w:jc w:val="right"/>
            <w:rPr>
              <w:rFonts w:asciiTheme="minorBidi" w:hAnsiTheme="minorBidi" w:cstheme="minorBidi"/>
              <w:sz w:val="20"/>
              <w:szCs w:val="20"/>
            </w:rPr>
          </w:pPr>
          <w:r w:rsidRPr="00D02A79">
            <w:rPr>
              <w:rFonts w:asciiTheme="minorBidi" w:hAnsiTheme="minorBidi" w:cstheme="minorBidi"/>
              <w:sz w:val="20"/>
              <w:szCs w:val="20"/>
              <w:rtl/>
            </w:rPr>
            <w:t xml:space="preserve">לפניות ושאלות: </w:t>
          </w:r>
          <w:hyperlink r:id="rId3" w:history="1">
            <w:r w:rsidRPr="00CF4EAC">
              <w:rPr>
                <w:rStyle w:val="Hyperlink"/>
                <w:rFonts w:ascii="Tahoma" w:hAnsi="Tahoma" w:cs="Tahoma"/>
                <w:sz w:val="20"/>
                <w:szCs w:val="20"/>
              </w:rPr>
              <w:t>takam@mof.gov.il</w:t>
            </w:r>
          </w:hyperlink>
        </w:p>
      </w:tc>
    </w:tr>
  </w:tbl>
  <w:p w14:paraId="42323DB1" w14:textId="77777777" w:rsidR="00A641FA" w:rsidRPr="00430FDE" w:rsidRDefault="00A641FA" w:rsidP="00E86AB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2B20" w14:textId="77777777" w:rsidR="001F0138" w:rsidRDefault="001F0138">
      <w:r>
        <w:separator/>
      </w:r>
    </w:p>
  </w:footnote>
  <w:footnote w:type="continuationSeparator" w:id="0">
    <w:p w14:paraId="639C4D89" w14:textId="77777777" w:rsidR="001F0138" w:rsidRDefault="001F0138">
      <w:r>
        <w:continuationSeparator/>
      </w:r>
    </w:p>
  </w:footnote>
  <w:footnote w:type="continuationNotice" w:id="1">
    <w:p w14:paraId="791F0883" w14:textId="77777777" w:rsidR="001F0138" w:rsidRDefault="001F0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733F" w14:textId="77777777" w:rsidR="00EB73AA" w:rsidRDefault="00EB73AA" w:rsidP="006B2C6C">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Pr>
        <w:rStyle w:val="ac"/>
        <w:noProof/>
        <w:rtl/>
      </w:rPr>
      <w:t>17</w:t>
    </w:r>
    <w:r>
      <w:rPr>
        <w:rStyle w:val="ac"/>
        <w:rtl/>
      </w:rPr>
      <w:fldChar w:fldCharType="end"/>
    </w:r>
  </w:p>
  <w:p w14:paraId="043B1FD1" w14:textId="77777777" w:rsidR="00EB73AA" w:rsidRDefault="00EB73A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8D5C" w14:textId="77777777" w:rsidR="00EB73AA" w:rsidRDefault="00EB73AA" w:rsidP="006B2C6C">
    <w:pPr>
      <w:pStyle w:val="aa"/>
      <w:framePr w:wrap="around" w:vAnchor="text" w:hAnchor="text" w:xAlign="center" w:y="1"/>
      <w:rPr>
        <w:rStyle w:val="ac"/>
      </w:rPr>
    </w:pPr>
  </w:p>
  <w:tbl>
    <w:tblPr>
      <w:bidiVisual/>
      <w:tblW w:w="11057" w:type="dxa"/>
      <w:jc w:val="center"/>
      <w:tblLook w:val="04A0" w:firstRow="1" w:lastRow="0" w:firstColumn="1" w:lastColumn="0" w:noHBand="0" w:noVBand="1"/>
    </w:tblPr>
    <w:tblGrid>
      <w:gridCol w:w="1840"/>
      <w:gridCol w:w="3612"/>
      <w:gridCol w:w="1615"/>
      <w:gridCol w:w="3990"/>
    </w:tblGrid>
    <w:tr w:rsidR="00A641FA" w:rsidRPr="0071786E" w14:paraId="158464A2" w14:textId="77777777" w:rsidTr="00A641FA">
      <w:trPr>
        <w:trHeight w:val="454"/>
        <w:jc w:val="center"/>
      </w:trPr>
      <w:tc>
        <w:tcPr>
          <w:tcW w:w="1840" w:type="dxa"/>
          <w:tcBorders>
            <w:top w:val="single" w:sz="4" w:space="0" w:color="auto"/>
            <w:left w:val="single" w:sz="4" w:space="0" w:color="auto"/>
            <w:bottom w:val="single" w:sz="4" w:space="0" w:color="auto"/>
            <w:right w:val="nil"/>
          </w:tcBorders>
          <w:shd w:val="clear" w:color="auto" w:fill="1F497D"/>
          <w:vAlign w:val="center"/>
          <w:hideMark/>
        </w:tcPr>
        <w:p w14:paraId="4AF1F28F" w14:textId="77777777" w:rsidR="00A641FA" w:rsidRPr="0071786E" w:rsidRDefault="00A641FA" w:rsidP="00A641FA">
          <w:pPr>
            <w:rPr>
              <w:rFonts w:ascii="Arial" w:hAnsi="Arial" w:cs="Arial"/>
              <w:b/>
              <w:bCs/>
              <w:color w:val="FFFFFF"/>
              <w:sz w:val="28"/>
              <w:szCs w:val="28"/>
            </w:rPr>
          </w:pPr>
          <w:r w:rsidRPr="0071786E">
            <w:rPr>
              <w:rFonts w:ascii="Arial" w:hAnsi="Arial" w:cs="Arial"/>
              <w:b/>
              <w:bCs/>
              <w:color w:val="FFFFFF"/>
              <w:sz w:val="28"/>
              <w:szCs w:val="28"/>
              <w:rtl/>
            </w:rPr>
            <w:t xml:space="preserve">הוראת </w:t>
          </w:r>
          <w:proofErr w:type="spellStart"/>
          <w:r w:rsidRPr="0071786E">
            <w:rPr>
              <w:rFonts w:ascii="Arial" w:hAnsi="Arial" w:cs="Arial"/>
              <w:b/>
              <w:bCs/>
              <w:color w:val="FFFFFF"/>
              <w:sz w:val="28"/>
              <w:szCs w:val="28"/>
              <w:rtl/>
            </w:rPr>
            <w:t>תכ"ם</w:t>
          </w:r>
          <w:proofErr w:type="spellEnd"/>
          <w:r w:rsidRPr="0071786E">
            <w:rPr>
              <w:rFonts w:ascii="Arial" w:hAnsi="Arial" w:cs="Arial"/>
              <w:b/>
              <w:bCs/>
              <w:color w:val="FFFFFF"/>
              <w:sz w:val="28"/>
              <w:szCs w:val="28"/>
              <w:rtl/>
            </w:rPr>
            <w:t>:</w:t>
          </w:r>
        </w:p>
      </w:tc>
      <w:tc>
        <w:tcPr>
          <w:tcW w:w="9217" w:type="dxa"/>
          <w:gridSpan w:val="3"/>
          <w:tcBorders>
            <w:top w:val="single" w:sz="4" w:space="0" w:color="auto"/>
            <w:left w:val="nil"/>
            <w:bottom w:val="single" w:sz="4" w:space="0" w:color="auto"/>
            <w:right w:val="single" w:sz="4" w:space="0" w:color="auto"/>
          </w:tcBorders>
          <w:shd w:val="clear" w:color="auto" w:fill="1F497D"/>
          <w:vAlign w:val="center"/>
          <w:hideMark/>
        </w:tcPr>
        <w:p w14:paraId="3EF343FF" w14:textId="77777777" w:rsidR="00A641FA" w:rsidRPr="0071786E" w:rsidRDefault="00A641FA" w:rsidP="00A641FA">
          <w:pPr>
            <w:rPr>
              <w:rFonts w:ascii="Arial" w:hAnsi="Arial" w:cs="Arial"/>
              <w:b/>
              <w:bCs/>
              <w:color w:val="FFFFFF"/>
              <w:sz w:val="28"/>
              <w:szCs w:val="28"/>
            </w:rPr>
          </w:pPr>
          <w:r>
            <w:rPr>
              <w:rFonts w:ascii="Arial" w:hAnsi="Arial" w:cs="Arial" w:hint="cs"/>
              <w:b/>
              <w:bCs/>
              <w:color w:val="FFFFFF"/>
              <w:sz w:val="28"/>
              <w:szCs w:val="28"/>
              <w:rtl/>
            </w:rPr>
            <w:t>תשלום הפרשי שכר לעובדי מדינה</w:t>
          </w:r>
        </w:p>
      </w:tc>
    </w:tr>
    <w:tr w:rsidR="00A641FA" w:rsidRPr="0071786E" w14:paraId="1C67A557" w14:textId="77777777" w:rsidTr="00A641FA">
      <w:trPr>
        <w:trHeight w:val="261"/>
        <w:jc w:val="center"/>
      </w:trPr>
      <w:tc>
        <w:tcPr>
          <w:tcW w:w="1840" w:type="dxa"/>
          <w:vMerge w:val="restart"/>
          <w:tcBorders>
            <w:top w:val="single" w:sz="4" w:space="0" w:color="auto"/>
            <w:left w:val="single" w:sz="4" w:space="0" w:color="auto"/>
            <w:bottom w:val="single" w:sz="4" w:space="0" w:color="auto"/>
            <w:right w:val="nil"/>
          </w:tcBorders>
          <w:shd w:val="clear" w:color="auto" w:fill="F2F2F2"/>
          <w:vAlign w:val="center"/>
          <w:hideMark/>
        </w:tcPr>
        <w:p w14:paraId="131549E9" w14:textId="77777777" w:rsidR="00A641FA" w:rsidRPr="0071786E" w:rsidRDefault="00A641FA" w:rsidP="00A641FA">
          <w:pPr>
            <w:rPr>
              <w:rFonts w:ascii="Arial" w:hAnsi="Arial"/>
            </w:rPr>
          </w:pPr>
          <w:r>
            <w:rPr>
              <w:noProof/>
            </w:rPr>
            <w:drawing>
              <wp:inline distT="0" distB="0" distL="0" distR="0" wp14:anchorId="67423810" wp14:editId="726DBC37">
                <wp:extent cx="1028700" cy="523875"/>
                <wp:effectExtent l="0" t="0" r="0" b="9525"/>
                <wp:docPr id="11" name="Picture 27"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shav-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inline>
            </w:drawing>
          </w:r>
        </w:p>
      </w:tc>
      <w:tc>
        <w:tcPr>
          <w:tcW w:w="3612" w:type="dxa"/>
          <w:vMerge w:val="restart"/>
          <w:tcBorders>
            <w:top w:val="single" w:sz="4" w:space="0" w:color="auto"/>
            <w:left w:val="nil"/>
            <w:bottom w:val="single" w:sz="4" w:space="0" w:color="auto"/>
            <w:right w:val="single" w:sz="4" w:space="0" w:color="auto"/>
          </w:tcBorders>
          <w:shd w:val="clear" w:color="auto" w:fill="F2F2F2"/>
          <w:vAlign w:val="center"/>
          <w:hideMark/>
        </w:tcPr>
        <w:p w14:paraId="32C125D2" w14:textId="77777777" w:rsidR="00A641FA" w:rsidRPr="0071786E" w:rsidRDefault="00A641FA" w:rsidP="00A641FA">
          <w:pPr>
            <w:rPr>
              <w:rFonts w:ascii="Arial" w:hAnsi="Arial" w:cs="Arial"/>
              <w:color w:val="17365D"/>
              <w:rtl/>
            </w:rPr>
          </w:pPr>
          <w:r w:rsidRPr="0071786E">
            <w:rPr>
              <w:rFonts w:ascii="Arial" w:hAnsi="Arial" w:cs="Arial"/>
              <w:color w:val="17365D"/>
              <w:rtl/>
            </w:rPr>
            <w:t>משרד האוצר</w:t>
          </w:r>
        </w:p>
        <w:p w14:paraId="36D4A947" w14:textId="77777777" w:rsidR="00A641FA" w:rsidRPr="0071786E" w:rsidRDefault="00A641FA" w:rsidP="00A641FA">
          <w:pPr>
            <w:rPr>
              <w:rFonts w:ascii="Arial" w:hAnsi="Arial" w:cs="Arial"/>
              <w:sz w:val="23"/>
              <w:szCs w:val="23"/>
              <w:rtl/>
            </w:rPr>
          </w:pPr>
          <w:r w:rsidRPr="0071786E">
            <w:rPr>
              <w:rFonts w:ascii="Arial" w:hAnsi="Arial" w:cs="Arial"/>
              <w:color w:val="17365D"/>
              <w:sz w:val="23"/>
              <w:szCs w:val="23"/>
              <w:rtl/>
            </w:rPr>
            <w:t>אגף החשב הכללי</w:t>
          </w:r>
        </w:p>
        <w:p w14:paraId="176EE748" w14:textId="77777777" w:rsidR="00A641FA" w:rsidRPr="0071786E" w:rsidRDefault="00A641FA" w:rsidP="00A641FA">
          <w:pPr>
            <w:spacing w:before="60" w:after="60"/>
            <w:rPr>
              <w:rFonts w:ascii="Arial" w:hAnsi="Arial"/>
            </w:rPr>
          </w:pPr>
          <w:proofErr w:type="spellStart"/>
          <w:r w:rsidRPr="0071786E">
            <w:rPr>
              <w:rFonts w:ascii="Arial" w:hAnsi="Arial" w:cs="Arial"/>
              <w:b/>
              <w:bCs/>
              <w:color w:val="17365D"/>
              <w:sz w:val="22"/>
              <w:szCs w:val="22"/>
              <w:rtl/>
            </w:rPr>
            <w:t>תכ"ם</w:t>
          </w:r>
          <w:proofErr w:type="spellEnd"/>
          <w:r w:rsidRPr="0071786E">
            <w:rPr>
              <w:rFonts w:ascii="Arial" w:hAnsi="Arial" w:cs="Arial"/>
              <w:b/>
              <w:bCs/>
              <w:color w:val="17365D"/>
              <w:sz w:val="22"/>
              <w:szCs w:val="22"/>
              <w:rtl/>
            </w:rPr>
            <w:t xml:space="preserve"> – </w:t>
          </w:r>
          <w:r>
            <w:rPr>
              <w:rFonts w:ascii="Arial" w:hAnsi="Arial" w:cs="Arial" w:hint="cs"/>
              <w:b/>
              <w:bCs/>
              <w:color w:val="17365D"/>
              <w:sz w:val="22"/>
              <w:szCs w:val="22"/>
              <w:rtl/>
            </w:rPr>
            <w:t>שכר, תנאי שירות וגמלאות</w:t>
          </w:r>
        </w:p>
      </w:tc>
      <w:tc>
        <w:tcPr>
          <w:tcW w:w="1615" w:type="dxa"/>
          <w:tcBorders>
            <w:top w:val="single" w:sz="4" w:space="0" w:color="auto"/>
            <w:left w:val="single" w:sz="4" w:space="0" w:color="auto"/>
            <w:bottom w:val="nil"/>
            <w:right w:val="single" w:sz="4" w:space="0" w:color="auto"/>
          </w:tcBorders>
          <w:shd w:val="clear" w:color="auto" w:fill="F2F2F2"/>
          <w:noWrap/>
          <w:vAlign w:val="center"/>
          <w:hideMark/>
        </w:tcPr>
        <w:p w14:paraId="14AB6A82" w14:textId="77777777" w:rsidR="00A641FA" w:rsidRPr="0071786E" w:rsidRDefault="00A641FA" w:rsidP="00A641FA">
          <w:pPr>
            <w:rPr>
              <w:rFonts w:ascii="Arial" w:hAnsi="Arial" w:cs="Arial"/>
              <w:b/>
              <w:bCs/>
              <w:sz w:val="20"/>
              <w:szCs w:val="20"/>
            </w:rPr>
          </w:pPr>
          <w:r w:rsidRPr="0071786E">
            <w:rPr>
              <w:rFonts w:ascii="Arial" w:hAnsi="Arial" w:cs="Arial"/>
              <w:b/>
              <w:bCs/>
              <w:sz w:val="20"/>
              <w:szCs w:val="20"/>
              <w:rtl/>
            </w:rPr>
            <w:t>פרק ראשי:</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21BD4B" w14:textId="77777777" w:rsidR="00A641FA" w:rsidRPr="0071786E" w:rsidRDefault="00A641FA" w:rsidP="00A641FA">
          <w:pPr>
            <w:rPr>
              <w:rFonts w:ascii="Arial" w:hAnsi="Arial" w:cs="Arial"/>
              <w:sz w:val="20"/>
              <w:szCs w:val="20"/>
            </w:rPr>
          </w:pPr>
          <w:r>
            <w:rPr>
              <w:rFonts w:ascii="Arial" w:hAnsi="Arial" w:cs="Arial" w:hint="cs"/>
              <w:sz w:val="20"/>
              <w:szCs w:val="20"/>
              <w:rtl/>
            </w:rPr>
            <w:t>שכר, תנאי שירות וגמלאות</w:t>
          </w:r>
        </w:p>
      </w:tc>
    </w:tr>
    <w:tr w:rsidR="00A641FA" w:rsidRPr="0071786E" w14:paraId="08D1A3C7" w14:textId="77777777" w:rsidTr="00A641FA">
      <w:trPr>
        <w:trHeight w:val="261"/>
        <w:jc w:val="center"/>
      </w:trPr>
      <w:tc>
        <w:tcPr>
          <w:tcW w:w="0" w:type="auto"/>
          <w:vMerge/>
          <w:tcBorders>
            <w:top w:val="single" w:sz="4" w:space="0" w:color="auto"/>
            <w:left w:val="single" w:sz="4" w:space="0" w:color="auto"/>
            <w:bottom w:val="single" w:sz="4" w:space="0" w:color="auto"/>
            <w:right w:val="nil"/>
          </w:tcBorders>
          <w:vAlign w:val="center"/>
          <w:hideMark/>
        </w:tcPr>
        <w:p w14:paraId="4F3EABD5" w14:textId="77777777" w:rsidR="00A641FA" w:rsidRPr="0071786E" w:rsidRDefault="00A641FA" w:rsidP="00A641FA">
          <w:pPr>
            <w:bidi w:val="0"/>
            <w:rPr>
              <w:rFonts w:ascii="Arial" w:hAnsi="Arial"/>
            </w:rPr>
          </w:pPr>
        </w:p>
      </w:tc>
      <w:tc>
        <w:tcPr>
          <w:tcW w:w="0" w:type="auto"/>
          <w:vMerge/>
          <w:tcBorders>
            <w:top w:val="single" w:sz="4" w:space="0" w:color="auto"/>
            <w:left w:val="nil"/>
            <w:bottom w:val="single" w:sz="4" w:space="0" w:color="auto"/>
            <w:right w:val="single" w:sz="4" w:space="0" w:color="auto"/>
          </w:tcBorders>
          <w:vAlign w:val="center"/>
          <w:hideMark/>
        </w:tcPr>
        <w:p w14:paraId="3252F12F" w14:textId="77777777" w:rsidR="00A641FA" w:rsidRPr="0071786E" w:rsidRDefault="00A641FA" w:rsidP="00A641FA">
          <w:pPr>
            <w:bidi w:val="0"/>
            <w:rPr>
              <w:rFonts w:ascii="Arial" w:hAnsi="Arial"/>
            </w:rPr>
          </w:pPr>
        </w:p>
      </w:tc>
      <w:tc>
        <w:tcPr>
          <w:tcW w:w="1615" w:type="dxa"/>
          <w:tcBorders>
            <w:top w:val="single" w:sz="4" w:space="0" w:color="auto"/>
            <w:left w:val="single" w:sz="4" w:space="0" w:color="auto"/>
            <w:bottom w:val="nil"/>
            <w:right w:val="single" w:sz="4" w:space="0" w:color="auto"/>
          </w:tcBorders>
          <w:shd w:val="clear" w:color="auto" w:fill="F2F2F2"/>
          <w:noWrap/>
          <w:vAlign w:val="center"/>
          <w:hideMark/>
        </w:tcPr>
        <w:p w14:paraId="32FB53A5" w14:textId="77777777" w:rsidR="00A641FA" w:rsidRPr="0071786E" w:rsidRDefault="00A641FA" w:rsidP="00A641FA">
          <w:pPr>
            <w:rPr>
              <w:rFonts w:ascii="Arial" w:hAnsi="Arial" w:cs="Arial"/>
              <w:sz w:val="20"/>
              <w:szCs w:val="20"/>
            </w:rPr>
          </w:pPr>
          <w:r w:rsidRPr="0071786E">
            <w:rPr>
              <w:rFonts w:ascii="Arial" w:hAnsi="Arial" w:cs="Arial"/>
              <w:b/>
              <w:bCs/>
              <w:sz w:val="20"/>
              <w:szCs w:val="20"/>
              <w:rtl/>
            </w:rPr>
            <w:t>פרק משני:</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C4A3ED" w14:textId="77777777" w:rsidR="00A641FA" w:rsidRPr="0071786E" w:rsidRDefault="00A641FA" w:rsidP="00A641FA">
          <w:pPr>
            <w:rPr>
              <w:rFonts w:ascii="Arial" w:hAnsi="Arial" w:cs="Arial"/>
              <w:sz w:val="20"/>
              <w:szCs w:val="20"/>
            </w:rPr>
          </w:pPr>
          <w:r>
            <w:rPr>
              <w:rFonts w:ascii="Arial" w:hAnsi="Arial" w:cs="Arial" w:hint="cs"/>
              <w:sz w:val="20"/>
              <w:szCs w:val="20"/>
              <w:rtl/>
            </w:rPr>
            <w:t>תשלומי חסר ותשלומי יתר לעובדים</w:t>
          </w:r>
        </w:p>
      </w:tc>
    </w:tr>
    <w:tr w:rsidR="00A641FA" w:rsidRPr="0071786E" w14:paraId="219BAE0A" w14:textId="77777777" w:rsidTr="00A641FA">
      <w:trPr>
        <w:trHeight w:val="261"/>
        <w:jc w:val="center"/>
      </w:trPr>
      <w:tc>
        <w:tcPr>
          <w:tcW w:w="0" w:type="auto"/>
          <w:vMerge/>
          <w:tcBorders>
            <w:top w:val="single" w:sz="4" w:space="0" w:color="auto"/>
            <w:left w:val="single" w:sz="4" w:space="0" w:color="auto"/>
            <w:bottom w:val="single" w:sz="4" w:space="0" w:color="auto"/>
            <w:right w:val="nil"/>
          </w:tcBorders>
          <w:vAlign w:val="center"/>
          <w:hideMark/>
        </w:tcPr>
        <w:p w14:paraId="6D84B353" w14:textId="77777777" w:rsidR="00A641FA" w:rsidRPr="0071786E" w:rsidRDefault="00A641FA" w:rsidP="00A641FA">
          <w:pPr>
            <w:bidi w:val="0"/>
            <w:rPr>
              <w:rFonts w:ascii="Arial" w:hAnsi="Arial"/>
            </w:rPr>
          </w:pPr>
        </w:p>
      </w:tc>
      <w:tc>
        <w:tcPr>
          <w:tcW w:w="0" w:type="auto"/>
          <w:vMerge/>
          <w:tcBorders>
            <w:top w:val="single" w:sz="4" w:space="0" w:color="auto"/>
            <w:left w:val="nil"/>
            <w:bottom w:val="single" w:sz="4" w:space="0" w:color="auto"/>
            <w:right w:val="single" w:sz="4" w:space="0" w:color="auto"/>
          </w:tcBorders>
          <w:vAlign w:val="center"/>
          <w:hideMark/>
        </w:tcPr>
        <w:p w14:paraId="16E07389" w14:textId="77777777" w:rsidR="00A641FA" w:rsidRPr="0071786E" w:rsidRDefault="00A641FA" w:rsidP="00A641FA">
          <w:pPr>
            <w:bidi w:val="0"/>
            <w:rPr>
              <w:rFonts w:ascii="Arial" w:hAnsi="Arial"/>
            </w:rPr>
          </w:pPr>
        </w:p>
      </w:tc>
      <w:tc>
        <w:tcPr>
          <w:tcW w:w="161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BBD1654" w14:textId="77777777" w:rsidR="00A641FA" w:rsidRPr="0071786E" w:rsidRDefault="00A641FA" w:rsidP="00A641FA">
          <w:pPr>
            <w:rPr>
              <w:rFonts w:ascii="Arial" w:hAnsi="Arial" w:cs="Arial"/>
              <w:sz w:val="20"/>
              <w:szCs w:val="20"/>
            </w:rPr>
          </w:pPr>
          <w:r w:rsidRPr="0071786E">
            <w:rPr>
              <w:rFonts w:ascii="Arial" w:hAnsi="Arial" w:cs="Arial"/>
              <w:b/>
              <w:bCs/>
              <w:sz w:val="20"/>
              <w:szCs w:val="20"/>
              <w:rtl/>
            </w:rPr>
            <w:t>מספר הוראה:</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0E59E6" w14:textId="77777777" w:rsidR="00A641FA" w:rsidRPr="0071786E" w:rsidRDefault="00A641FA" w:rsidP="00A641FA">
          <w:pPr>
            <w:rPr>
              <w:rFonts w:ascii="Arial" w:hAnsi="Arial" w:cs="Arial"/>
              <w:sz w:val="20"/>
              <w:szCs w:val="20"/>
            </w:rPr>
          </w:pPr>
          <w:r>
            <w:rPr>
              <w:rFonts w:ascii="Arial" w:hAnsi="Arial" w:cs="Arial" w:hint="cs"/>
              <w:sz w:val="20"/>
              <w:szCs w:val="20"/>
              <w:rtl/>
            </w:rPr>
            <w:t>13.6.1</w:t>
          </w:r>
        </w:p>
      </w:tc>
    </w:tr>
    <w:tr w:rsidR="00A641FA" w:rsidRPr="0071786E" w14:paraId="4D523EDB" w14:textId="77777777" w:rsidTr="00A641FA">
      <w:trPr>
        <w:trHeight w:val="218"/>
        <w:jc w:val="center"/>
      </w:trPr>
      <w:tc>
        <w:tcPr>
          <w:tcW w:w="0" w:type="auto"/>
          <w:vMerge/>
          <w:tcBorders>
            <w:top w:val="single" w:sz="4" w:space="0" w:color="auto"/>
            <w:left w:val="single" w:sz="4" w:space="0" w:color="auto"/>
            <w:bottom w:val="single" w:sz="4" w:space="0" w:color="auto"/>
            <w:right w:val="nil"/>
          </w:tcBorders>
          <w:vAlign w:val="center"/>
          <w:hideMark/>
        </w:tcPr>
        <w:p w14:paraId="6C70752B" w14:textId="77777777" w:rsidR="00A641FA" w:rsidRPr="0071786E" w:rsidRDefault="00A641FA" w:rsidP="00A641FA">
          <w:pPr>
            <w:bidi w:val="0"/>
            <w:rPr>
              <w:rFonts w:ascii="Arial" w:hAnsi="Arial"/>
            </w:rPr>
          </w:pPr>
        </w:p>
      </w:tc>
      <w:tc>
        <w:tcPr>
          <w:tcW w:w="0" w:type="auto"/>
          <w:vMerge/>
          <w:tcBorders>
            <w:top w:val="single" w:sz="4" w:space="0" w:color="auto"/>
            <w:left w:val="nil"/>
            <w:bottom w:val="single" w:sz="4" w:space="0" w:color="auto"/>
            <w:right w:val="single" w:sz="4" w:space="0" w:color="auto"/>
          </w:tcBorders>
          <w:vAlign w:val="center"/>
          <w:hideMark/>
        </w:tcPr>
        <w:p w14:paraId="314BF406" w14:textId="77777777" w:rsidR="00A641FA" w:rsidRPr="0071786E" w:rsidRDefault="00A641FA" w:rsidP="00A641FA">
          <w:pPr>
            <w:bidi w:val="0"/>
            <w:rPr>
              <w:rFonts w:ascii="Arial" w:hAnsi="Arial"/>
            </w:rPr>
          </w:pPr>
        </w:p>
      </w:tc>
      <w:tc>
        <w:tcPr>
          <w:tcW w:w="1615" w:type="dxa"/>
          <w:tcBorders>
            <w:top w:val="single" w:sz="4" w:space="0" w:color="auto"/>
            <w:left w:val="single" w:sz="4" w:space="0" w:color="auto"/>
            <w:bottom w:val="single" w:sz="4" w:space="0" w:color="auto"/>
            <w:right w:val="nil"/>
          </w:tcBorders>
          <w:shd w:val="clear" w:color="auto" w:fill="F2F2F2"/>
          <w:noWrap/>
          <w:vAlign w:val="center"/>
          <w:hideMark/>
        </w:tcPr>
        <w:p w14:paraId="49DD5854" w14:textId="77777777" w:rsidR="00A641FA" w:rsidRPr="0071786E" w:rsidRDefault="00A641FA" w:rsidP="00A641FA">
          <w:pPr>
            <w:rPr>
              <w:rFonts w:ascii="Arial" w:hAnsi="Arial" w:cs="Arial"/>
              <w:sz w:val="20"/>
              <w:szCs w:val="20"/>
            </w:rPr>
          </w:pPr>
          <w:r w:rsidRPr="0071786E">
            <w:rPr>
              <w:rFonts w:ascii="Arial" w:hAnsi="Arial" w:cs="Arial"/>
              <w:b/>
              <w:bCs/>
              <w:sz w:val="20"/>
              <w:szCs w:val="20"/>
              <w:rtl/>
            </w:rPr>
            <w:t>מהדורה:</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9279AA" w14:textId="77777777" w:rsidR="00A641FA" w:rsidRPr="0071786E" w:rsidRDefault="00A641FA" w:rsidP="00A641FA">
          <w:pPr>
            <w:rPr>
              <w:rFonts w:ascii="Arial" w:hAnsi="Arial" w:cs="Arial"/>
              <w:sz w:val="20"/>
              <w:szCs w:val="20"/>
            </w:rPr>
          </w:pPr>
          <w:r>
            <w:rPr>
              <w:rFonts w:ascii="Arial" w:hAnsi="Arial" w:cs="Arial" w:hint="cs"/>
              <w:sz w:val="20"/>
              <w:szCs w:val="20"/>
              <w:rtl/>
            </w:rPr>
            <w:t xml:space="preserve">4                                      </w:t>
          </w:r>
        </w:p>
      </w:tc>
    </w:tr>
  </w:tbl>
  <w:p w14:paraId="57FAC8B0" w14:textId="77777777" w:rsidR="00A641FA" w:rsidRDefault="00A641F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1057" w:type="dxa"/>
      <w:jc w:val="center"/>
      <w:tblLook w:val="04A0" w:firstRow="1" w:lastRow="0" w:firstColumn="1" w:lastColumn="0" w:noHBand="0" w:noVBand="1"/>
    </w:tblPr>
    <w:tblGrid>
      <w:gridCol w:w="1840"/>
      <w:gridCol w:w="3612"/>
      <w:gridCol w:w="1615"/>
      <w:gridCol w:w="3990"/>
    </w:tblGrid>
    <w:tr w:rsidR="00EB73AA" w:rsidRPr="0071786E" w14:paraId="05596486" w14:textId="77777777" w:rsidTr="00181135">
      <w:trPr>
        <w:trHeight w:val="454"/>
        <w:jc w:val="center"/>
      </w:trPr>
      <w:tc>
        <w:tcPr>
          <w:tcW w:w="1840" w:type="dxa"/>
          <w:tcBorders>
            <w:top w:val="single" w:sz="4" w:space="0" w:color="auto"/>
            <w:left w:val="single" w:sz="4" w:space="0" w:color="auto"/>
            <w:bottom w:val="single" w:sz="4" w:space="0" w:color="auto"/>
            <w:right w:val="nil"/>
          </w:tcBorders>
          <w:shd w:val="clear" w:color="auto" w:fill="1F497D"/>
          <w:vAlign w:val="center"/>
          <w:hideMark/>
        </w:tcPr>
        <w:p w14:paraId="0A90C502" w14:textId="77777777" w:rsidR="00EB73AA" w:rsidRPr="0071786E" w:rsidRDefault="00EB73AA" w:rsidP="00181135">
          <w:pPr>
            <w:rPr>
              <w:rFonts w:ascii="Arial" w:hAnsi="Arial" w:cs="Arial"/>
              <w:b/>
              <w:bCs/>
              <w:color w:val="FFFFFF"/>
              <w:sz w:val="28"/>
              <w:szCs w:val="28"/>
            </w:rPr>
          </w:pPr>
          <w:r w:rsidRPr="0071786E">
            <w:rPr>
              <w:rFonts w:ascii="Arial" w:hAnsi="Arial" w:cs="Arial"/>
              <w:b/>
              <w:bCs/>
              <w:color w:val="FFFFFF"/>
              <w:sz w:val="28"/>
              <w:szCs w:val="28"/>
              <w:rtl/>
            </w:rPr>
            <w:t xml:space="preserve">הוראת </w:t>
          </w:r>
          <w:proofErr w:type="spellStart"/>
          <w:r w:rsidRPr="0071786E">
            <w:rPr>
              <w:rFonts w:ascii="Arial" w:hAnsi="Arial" w:cs="Arial"/>
              <w:b/>
              <w:bCs/>
              <w:color w:val="FFFFFF"/>
              <w:sz w:val="28"/>
              <w:szCs w:val="28"/>
              <w:rtl/>
            </w:rPr>
            <w:t>תכ"ם</w:t>
          </w:r>
          <w:proofErr w:type="spellEnd"/>
          <w:r w:rsidRPr="0071786E">
            <w:rPr>
              <w:rFonts w:ascii="Arial" w:hAnsi="Arial" w:cs="Arial"/>
              <w:b/>
              <w:bCs/>
              <w:color w:val="FFFFFF"/>
              <w:sz w:val="28"/>
              <w:szCs w:val="28"/>
              <w:rtl/>
            </w:rPr>
            <w:t>:</w:t>
          </w:r>
        </w:p>
      </w:tc>
      <w:tc>
        <w:tcPr>
          <w:tcW w:w="9217" w:type="dxa"/>
          <w:gridSpan w:val="3"/>
          <w:tcBorders>
            <w:top w:val="single" w:sz="4" w:space="0" w:color="auto"/>
            <w:left w:val="nil"/>
            <w:bottom w:val="single" w:sz="4" w:space="0" w:color="auto"/>
            <w:right w:val="single" w:sz="4" w:space="0" w:color="auto"/>
          </w:tcBorders>
          <w:shd w:val="clear" w:color="auto" w:fill="1F497D"/>
          <w:vAlign w:val="center"/>
          <w:hideMark/>
        </w:tcPr>
        <w:p w14:paraId="6EE2941F" w14:textId="23946D66" w:rsidR="00EB73AA" w:rsidRPr="0071786E" w:rsidRDefault="00EB73AA" w:rsidP="00197DF6">
          <w:pPr>
            <w:rPr>
              <w:rFonts w:ascii="Arial" w:hAnsi="Arial" w:cs="Arial"/>
              <w:b/>
              <w:bCs/>
              <w:color w:val="FFFFFF"/>
              <w:sz w:val="28"/>
              <w:szCs w:val="28"/>
            </w:rPr>
          </w:pPr>
          <w:r>
            <w:rPr>
              <w:rFonts w:ascii="Arial" w:hAnsi="Arial" w:cs="Arial" w:hint="cs"/>
              <w:b/>
              <w:bCs/>
              <w:color w:val="FFFFFF"/>
              <w:sz w:val="28"/>
              <w:szCs w:val="28"/>
              <w:rtl/>
            </w:rPr>
            <w:t>תשלום הפרשי שכר לעובדי מדינה</w:t>
          </w:r>
        </w:p>
      </w:tc>
    </w:tr>
    <w:tr w:rsidR="00EB73AA" w:rsidRPr="0071786E" w14:paraId="4D5BB866" w14:textId="77777777" w:rsidTr="00181135">
      <w:trPr>
        <w:trHeight w:val="261"/>
        <w:jc w:val="center"/>
      </w:trPr>
      <w:tc>
        <w:tcPr>
          <w:tcW w:w="1840" w:type="dxa"/>
          <w:vMerge w:val="restart"/>
          <w:tcBorders>
            <w:top w:val="single" w:sz="4" w:space="0" w:color="auto"/>
            <w:left w:val="single" w:sz="4" w:space="0" w:color="auto"/>
            <w:bottom w:val="single" w:sz="4" w:space="0" w:color="auto"/>
            <w:right w:val="nil"/>
          </w:tcBorders>
          <w:shd w:val="clear" w:color="auto" w:fill="F2F2F2"/>
          <w:vAlign w:val="center"/>
          <w:hideMark/>
        </w:tcPr>
        <w:p w14:paraId="51721483" w14:textId="77777777" w:rsidR="00EB73AA" w:rsidRPr="0071786E" w:rsidRDefault="00EB73AA" w:rsidP="00181135">
          <w:pPr>
            <w:rPr>
              <w:rFonts w:ascii="Arial" w:hAnsi="Arial"/>
            </w:rPr>
          </w:pPr>
          <w:r>
            <w:rPr>
              <w:noProof/>
            </w:rPr>
            <w:drawing>
              <wp:inline distT="0" distB="0" distL="0" distR="0" wp14:anchorId="1B79F44E" wp14:editId="309E09FC">
                <wp:extent cx="1028700" cy="523875"/>
                <wp:effectExtent l="0" t="0" r="0" b="9525"/>
                <wp:docPr id="18" name="Picture 27"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shav-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inline>
            </w:drawing>
          </w:r>
        </w:p>
      </w:tc>
      <w:tc>
        <w:tcPr>
          <w:tcW w:w="3612" w:type="dxa"/>
          <w:vMerge w:val="restart"/>
          <w:tcBorders>
            <w:top w:val="single" w:sz="4" w:space="0" w:color="auto"/>
            <w:left w:val="nil"/>
            <w:bottom w:val="single" w:sz="4" w:space="0" w:color="auto"/>
            <w:right w:val="single" w:sz="4" w:space="0" w:color="auto"/>
          </w:tcBorders>
          <w:shd w:val="clear" w:color="auto" w:fill="F2F2F2"/>
          <w:vAlign w:val="center"/>
          <w:hideMark/>
        </w:tcPr>
        <w:p w14:paraId="2089C966" w14:textId="77777777" w:rsidR="00EB73AA" w:rsidRPr="0071786E" w:rsidRDefault="00EB73AA" w:rsidP="00181135">
          <w:pPr>
            <w:rPr>
              <w:rFonts w:ascii="Arial" w:hAnsi="Arial" w:cs="Arial"/>
              <w:color w:val="17365D"/>
              <w:rtl/>
            </w:rPr>
          </w:pPr>
          <w:r w:rsidRPr="0071786E">
            <w:rPr>
              <w:rFonts w:ascii="Arial" w:hAnsi="Arial" w:cs="Arial"/>
              <w:color w:val="17365D"/>
              <w:rtl/>
            </w:rPr>
            <w:t>משרד האוצר</w:t>
          </w:r>
        </w:p>
        <w:p w14:paraId="60FFFF6E" w14:textId="77777777" w:rsidR="00EB73AA" w:rsidRPr="0071786E" w:rsidRDefault="00EB73AA" w:rsidP="00181135">
          <w:pPr>
            <w:rPr>
              <w:rFonts w:ascii="Arial" w:hAnsi="Arial" w:cs="Arial"/>
              <w:sz w:val="23"/>
              <w:szCs w:val="23"/>
              <w:rtl/>
            </w:rPr>
          </w:pPr>
          <w:r w:rsidRPr="0071786E">
            <w:rPr>
              <w:rFonts w:ascii="Arial" w:hAnsi="Arial" w:cs="Arial"/>
              <w:color w:val="17365D"/>
              <w:sz w:val="23"/>
              <w:szCs w:val="23"/>
              <w:rtl/>
            </w:rPr>
            <w:t>אגף החשב הכללי</w:t>
          </w:r>
        </w:p>
        <w:p w14:paraId="57F713B3" w14:textId="1A207F1F" w:rsidR="00EB73AA" w:rsidRPr="0071786E" w:rsidRDefault="00EB73AA" w:rsidP="00181135">
          <w:pPr>
            <w:spacing w:before="60" w:after="60"/>
            <w:rPr>
              <w:rFonts w:ascii="Arial" w:hAnsi="Arial"/>
            </w:rPr>
          </w:pPr>
          <w:proofErr w:type="spellStart"/>
          <w:r w:rsidRPr="0071786E">
            <w:rPr>
              <w:rFonts w:ascii="Arial" w:hAnsi="Arial" w:cs="Arial"/>
              <w:b/>
              <w:bCs/>
              <w:color w:val="17365D"/>
              <w:sz w:val="22"/>
              <w:szCs w:val="22"/>
              <w:rtl/>
            </w:rPr>
            <w:t>תכ"ם</w:t>
          </w:r>
          <w:proofErr w:type="spellEnd"/>
          <w:r w:rsidRPr="0071786E">
            <w:rPr>
              <w:rFonts w:ascii="Arial" w:hAnsi="Arial" w:cs="Arial"/>
              <w:b/>
              <w:bCs/>
              <w:color w:val="17365D"/>
              <w:sz w:val="22"/>
              <w:szCs w:val="22"/>
              <w:rtl/>
            </w:rPr>
            <w:t xml:space="preserve"> – </w:t>
          </w:r>
          <w:r>
            <w:rPr>
              <w:rFonts w:ascii="Arial" w:hAnsi="Arial" w:cs="Arial" w:hint="cs"/>
              <w:b/>
              <w:bCs/>
              <w:color w:val="17365D"/>
              <w:sz w:val="22"/>
              <w:szCs w:val="22"/>
              <w:rtl/>
            </w:rPr>
            <w:t xml:space="preserve">שכר, </w:t>
          </w:r>
          <w:r w:rsidR="00A641FA">
            <w:rPr>
              <w:rFonts w:ascii="Arial" w:hAnsi="Arial" w:cs="Arial" w:hint="cs"/>
              <w:b/>
              <w:bCs/>
              <w:color w:val="17365D"/>
              <w:sz w:val="22"/>
              <w:szCs w:val="22"/>
              <w:rtl/>
            </w:rPr>
            <w:t>תנאי שירות ו</w:t>
          </w:r>
          <w:r>
            <w:rPr>
              <w:rFonts w:ascii="Arial" w:hAnsi="Arial" w:cs="Arial" w:hint="cs"/>
              <w:b/>
              <w:bCs/>
              <w:color w:val="17365D"/>
              <w:sz w:val="22"/>
              <w:szCs w:val="22"/>
              <w:rtl/>
            </w:rPr>
            <w:t>גמלאות</w:t>
          </w:r>
        </w:p>
      </w:tc>
      <w:tc>
        <w:tcPr>
          <w:tcW w:w="1615" w:type="dxa"/>
          <w:tcBorders>
            <w:top w:val="single" w:sz="4" w:space="0" w:color="auto"/>
            <w:left w:val="single" w:sz="4" w:space="0" w:color="auto"/>
            <w:bottom w:val="nil"/>
            <w:right w:val="single" w:sz="4" w:space="0" w:color="auto"/>
          </w:tcBorders>
          <w:shd w:val="clear" w:color="auto" w:fill="F2F2F2"/>
          <w:noWrap/>
          <w:vAlign w:val="center"/>
          <w:hideMark/>
        </w:tcPr>
        <w:p w14:paraId="3CBB93B8" w14:textId="77777777" w:rsidR="00EB73AA" w:rsidRPr="0071786E" w:rsidRDefault="00EB73AA" w:rsidP="00181135">
          <w:pPr>
            <w:rPr>
              <w:rFonts w:ascii="Arial" w:hAnsi="Arial" w:cs="Arial"/>
              <w:b/>
              <w:bCs/>
              <w:sz w:val="20"/>
              <w:szCs w:val="20"/>
            </w:rPr>
          </w:pPr>
          <w:r w:rsidRPr="0071786E">
            <w:rPr>
              <w:rFonts w:ascii="Arial" w:hAnsi="Arial" w:cs="Arial"/>
              <w:b/>
              <w:bCs/>
              <w:sz w:val="20"/>
              <w:szCs w:val="20"/>
              <w:rtl/>
            </w:rPr>
            <w:t>פרק ראשי:</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1EBD95" w14:textId="5F70128F" w:rsidR="00EB73AA" w:rsidRPr="0071786E" w:rsidRDefault="00EB73AA" w:rsidP="00A641FA">
          <w:pPr>
            <w:rPr>
              <w:rFonts w:ascii="Arial" w:hAnsi="Arial" w:cs="Arial"/>
              <w:sz w:val="20"/>
              <w:szCs w:val="20"/>
            </w:rPr>
          </w:pPr>
          <w:r>
            <w:rPr>
              <w:rFonts w:ascii="Arial" w:hAnsi="Arial" w:cs="Arial" w:hint="cs"/>
              <w:sz w:val="20"/>
              <w:szCs w:val="20"/>
              <w:rtl/>
            </w:rPr>
            <w:t xml:space="preserve">שכר, </w:t>
          </w:r>
          <w:r w:rsidR="00A641FA">
            <w:rPr>
              <w:rFonts w:ascii="Arial" w:hAnsi="Arial" w:cs="Arial" w:hint="cs"/>
              <w:sz w:val="20"/>
              <w:szCs w:val="20"/>
              <w:rtl/>
            </w:rPr>
            <w:t>תנאי שירות ו</w:t>
          </w:r>
          <w:r>
            <w:rPr>
              <w:rFonts w:ascii="Arial" w:hAnsi="Arial" w:cs="Arial" w:hint="cs"/>
              <w:sz w:val="20"/>
              <w:szCs w:val="20"/>
              <w:rtl/>
            </w:rPr>
            <w:t>גמלאות</w:t>
          </w:r>
        </w:p>
      </w:tc>
    </w:tr>
    <w:tr w:rsidR="00EB73AA" w:rsidRPr="0071786E" w14:paraId="1359A506" w14:textId="77777777" w:rsidTr="00181135">
      <w:trPr>
        <w:trHeight w:val="261"/>
        <w:jc w:val="center"/>
      </w:trPr>
      <w:tc>
        <w:tcPr>
          <w:tcW w:w="0" w:type="auto"/>
          <w:vMerge/>
          <w:tcBorders>
            <w:top w:val="single" w:sz="4" w:space="0" w:color="auto"/>
            <w:left w:val="single" w:sz="4" w:space="0" w:color="auto"/>
            <w:bottom w:val="single" w:sz="4" w:space="0" w:color="auto"/>
            <w:right w:val="nil"/>
          </w:tcBorders>
          <w:vAlign w:val="center"/>
          <w:hideMark/>
        </w:tcPr>
        <w:p w14:paraId="52BDEE88" w14:textId="77777777" w:rsidR="00EB73AA" w:rsidRPr="0071786E" w:rsidRDefault="00EB73AA" w:rsidP="00181135">
          <w:pPr>
            <w:bidi w:val="0"/>
            <w:rPr>
              <w:rFonts w:ascii="Arial" w:hAnsi="Arial"/>
            </w:rPr>
          </w:pPr>
        </w:p>
      </w:tc>
      <w:tc>
        <w:tcPr>
          <w:tcW w:w="0" w:type="auto"/>
          <w:vMerge/>
          <w:tcBorders>
            <w:top w:val="single" w:sz="4" w:space="0" w:color="auto"/>
            <w:left w:val="nil"/>
            <w:bottom w:val="single" w:sz="4" w:space="0" w:color="auto"/>
            <w:right w:val="single" w:sz="4" w:space="0" w:color="auto"/>
          </w:tcBorders>
          <w:vAlign w:val="center"/>
          <w:hideMark/>
        </w:tcPr>
        <w:p w14:paraId="5B74C134" w14:textId="77777777" w:rsidR="00EB73AA" w:rsidRPr="0071786E" w:rsidRDefault="00EB73AA" w:rsidP="00181135">
          <w:pPr>
            <w:bidi w:val="0"/>
            <w:rPr>
              <w:rFonts w:ascii="Arial" w:hAnsi="Arial"/>
            </w:rPr>
          </w:pPr>
        </w:p>
      </w:tc>
      <w:tc>
        <w:tcPr>
          <w:tcW w:w="1615" w:type="dxa"/>
          <w:tcBorders>
            <w:top w:val="single" w:sz="4" w:space="0" w:color="auto"/>
            <w:left w:val="single" w:sz="4" w:space="0" w:color="auto"/>
            <w:bottom w:val="nil"/>
            <w:right w:val="single" w:sz="4" w:space="0" w:color="auto"/>
          </w:tcBorders>
          <w:shd w:val="clear" w:color="auto" w:fill="F2F2F2"/>
          <w:noWrap/>
          <w:vAlign w:val="center"/>
          <w:hideMark/>
        </w:tcPr>
        <w:p w14:paraId="2924D404" w14:textId="77777777" w:rsidR="00EB73AA" w:rsidRPr="0071786E" w:rsidRDefault="00EB73AA" w:rsidP="00181135">
          <w:pPr>
            <w:rPr>
              <w:rFonts w:ascii="Arial" w:hAnsi="Arial" w:cs="Arial"/>
              <w:sz w:val="20"/>
              <w:szCs w:val="20"/>
            </w:rPr>
          </w:pPr>
          <w:r w:rsidRPr="0071786E">
            <w:rPr>
              <w:rFonts w:ascii="Arial" w:hAnsi="Arial" w:cs="Arial"/>
              <w:b/>
              <w:bCs/>
              <w:sz w:val="20"/>
              <w:szCs w:val="20"/>
              <w:rtl/>
            </w:rPr>
            <w:t>פרק משני:</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E6550E" w14:textId="77777777" w:rsidR="00EB73AA" w:rsidRPr="0071786E" w:rsidRDefault="00EB73AA" w:rsidP="00181135">
          <w:pPr>
            <w:rPr>
              <w:rFonts w:ascii="Arial" w:hAnsi="Arial" w:cs="Arial"/>
              <w:sz w:val="20"/>
              <w:szCs w:val="20"/>
            </w:rPr>
          </w:pPr>
          <w:r>
            <w:rPr>
              <w:rFonts w:ascii="Arial" w:hAnsi="Arial" w:cs="Arial" w:hint="cs"/>
              <w:sz w:val="20"/>
              <w:szCs w:val="20"/>
              <w:rtl/>
            </w:rPr>
            <w:t>תשלומי חסר ותשלומי יתר לעובדים</w:t>
          </w:r>
        </w:p>
      </w:tc>
    </w:tr>
    <w:tr w:rsidR="00EB73AA" w:rsidRPr="0071786E" w14:paraId="5B76E1BE" w14:textId="77777777" w:rsidTr="00181135">
      <w:trPr>
        <w:trHeight w:val="261"/>
        <w:jc w:val="center"/>
      </w:trPr>
      <w:tc>
        <w:tcPr>
          <w:tcW w:w="0" w:type="auto"/>
          <w:vMerge/>
          <w:tcBorders>
            <w:top w:val="single" w:sz="4" w:space="0" w:color="auto"/>
            <w:left w:val="single" w:sz="4" w:space="0" w:color="auto"/>
            <w:bottom w:val="single" w:sz="4" w:space="0" w:color="auto"/>
            <w:right w:val="nil"/>
          </w:tcBorders>
          <w:vAlign w:val="center"/>
          <w:hideMark/>
        </w:tcPr>
        <w:p w14:paraId="711C8DBA" w14:textId="77777777" w:rsidR="00EB73AA" w:rsidRPr="0071786E" w:rsidRDefault="00EB73AA" w:rsidP="00181135">
          <w:pPr>
            <w:bidi w:val="0"/>
            <w:rPr>
              <w:rFonts w:ascii="Arial" w:hAnsi="Arial"/>
            </w:rPr>
          </w:pPr>
        </w:p>
      </w:tc>
      <w:tc>
        <w:tcPr>
          <w:tcW w:w="0" w:type="auto"/>
          <w:vMerge/>
          <w:tcBorders>
            <w:top w:val="single" w:sz="4" w:space="0" w:color="auto"/>
            <w:left w:val="nil"/>
            <w:bottom w:val="single" w:sz="4" w:space="0" w:color="auto"/>
            <w:right w:val="single" w:sz="4" w:space="0" w:color="auto"/>
          </w:tcBorders>
          <w:vAlign w:val="center"/>
          <w:hideMark/>
        </w:tcPr>
        <w:p w14:paraId="6F75FB66" w14:textId="77777777" w:rsidR="00EB73AA" w:rsidRPr="0071786E" w:rsidRDefault="00EB73AA" w:rsidP="00181135">
          <w:pPr>
            <w:bidi w:val="0"/>
            <w:rPr>
              <w:rFonts w:ascii="Arial" w:hAnsi="Arial"/>
            </w:rPr>
          </w:pPr>
        </w:p>
      </w:tc>
      <w:tc>
        <w:tcPr>
          <w:tcW w:w="161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3A6860" w14:textId="77777777" w:rsidR="00EB73AA" w:rsidRPr="0071786E" w:rsidRDefault="00EB73AA" w:rsidP="00181135">
          <w:pPr>
            <w:rPr>
              <w:rFonts w:ascii="Arial" w:hAnsi="Arial" w:cs="Arial"/>
              <w:sz w:val="20"/>
              <w:szCs w:val="20"/>
            </w:rPr>
          </w:pPr>
          <w:r w:rsidRPr="0071786E">
            <w:rPr>
              <w:rFonts w:ascii="Arial" w:hAnsi="Arial" w:cs="Arial"/>
              <w:b/>
              <w:bCs/>
              <w:sz w:val="20"/>
              <w:szCs w:val="20"/>
              <w:rtl/>
            </w:rPr>
            <w:t>מספר הוראה:</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C2E925" w14:textId="7474D8D0" w:rsidR="00EB73AA" w:rsidRPr="0071786E" w:rsidRDefault="00EB73AA" w:rsidP="00A641FA">
          <w:pPr>
            <w:rPr>
              <w:rFonts w:ascii="Arial" w:hAnsi="Arial" w:cs="Arial"/>
              <w:sz w:val="20"/>
              <w:szCs w:val="20"/>
            </w:rPr>
          </w:pPr>
          <w:r>
            <w:rPr>
              <w:rFonts w:ascii="Arial" w:hAnsi="Arial" w:cs="Arial" w:hint="cs"/>
              <w:sz w:val="20"/>
              <w:szCs w:val="20"/>
              <w:rtl/>
            </w:rPr>
            <w:t>13.6.1</w:t>
          </w:r>
        </w:p>
      </w:tc>
    </w:tr>
    <w:tr w:rsidR="00EB73AA" w:rsidRPr="0071786E" w14:paraId="3AF1F547" w14:textId="77777777" w:rsidTr="00181135">
      <w:trPr>
        <w:trHeight w:val="218"/>
        <w:jc w:val="center"/>
      </w:trPr>
      <w:tc>
        <w:tcPr>
          <w:tcW w:w="0" w:type="auto"/>
          <w:vMerge/>
          <w:tcBorders>
            <w:top w:val="single" w:sz="4" w:space="0" w:color="auto"/>
            <w:left w:val="single" w:sz="4" w:space="0" w:color="auto"/>
            <w:bottom w:val="single" w:sz="4" w:space="0" w:color="auto"/>
            <w:right w:val="nil"/>
          </w:tcBorders>
          <w:vAlign w:val="center"/>
          <w:hideMark/>
        </w:tcPr>
        <w:p w14:paraId="7ABF23CA" w14:textId="77777777" w:rsidR="00EB73AA" w:rsidRPr="0071786E" w:rsidRDefault="00EB73AA" w:rsidP="00181135">
          <w:pPr>
            <w:bidi w:val="0"/>
            <w:rPr>
              <w:rFonts w:ascii="Arial" w:hAnsi="Arial"/>
            </w:rPr>
          </w:pPr>
        </w:p>
      </w:tc>
      <w:tc>
        <w:tcPr>
          <w:tcW w:w="0" w:type="auto"/>
          <w:vMerge/>
          <w:tcBorders>
            <w:top w:val="single" w:sz="4" w:space="0" w:color="auto"/>
            <w:left w:val="nil"/>
            <w:bottom w:val="single" w:sz="4" w:space="0" w:color="auto"/>
            <w:right w:val="single" w:sz="4" w:space="0" w:color="auto"/>
          </w:tcBorders>
          <w:vAlign w:val="center"/>
          <w:hideMark/>
        </w:tcPr>
        <w:p w14:paraId="11CD008F" w14:textId="77777777" w:rsidR="00EB73AA" w:rsidRPr="0071786E" w:rsidRDefault="00EB73AA" w:rsidP="00181135">
          <w:pPr>
            <w:bidi w:val="0"/>
            <w:rPr>
              <w:rFonts w:ascii="Arial" w:hAnsi="Arial"/>
            </w:rPr>
          </w:pPr>
        </w:p>
      </w:tc>
      <w:tc>
        <w:tcPr>
          <w:tcW w:w="1615" w:type="dxa"/>
          <w:tcBorders>
            <w:top w:val="single" w:sz="4" w:space="0" w:color="auto"/>
            <w:left w:val="single" w:sz="4" w:space="0" w:color="auto"/>
            <w:bottom w:val="single" w:sz="4" w:space="0" w:color="auto"/>
            <w:right w:val="nil"/>
          </w:tcBorders>
          <w:shd w:val="clear" w:color="auto" w:fill="F2F2F2"/>
          <w:noWrap/>
          <w:vAlign w:val="center"/>
          <w:hideMark/>
        </w:tcPr>
        <w:p w14:paraId="009B3150" w14:textId="77777777" w:rsidR="00EB73AA" w:rsidRPr="0071786E" w:rsidRDefault="00EB73AA" w:rsidP="00181135">
          <w:pPr>
            <w:rPr>
              <w:rFonts w:ascii="Arial" w:hAnsi="Arial" w:cs="Arial"/>
              <w:sz w:val="20"/>
              <w:szCs w:val="20"/>
            </w:rPr>
          </w:pPr>
          <w:r w:rsidRPr="0071786E">
            <w:rPr>
              <w:rFonts w:ascii="Arial" w:hAnsi="Arial" w:cs="Arial"/>
              <w:b/>
              <w:bCs/>
              <w:sz w:val="20"/>
              <w:szCs w:val="20"/>
              <w:rtl/>
            </w:rPr>
            <w:t>מהדורה:</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BF88DA" w14:textId="3334CBBA" w:rsidR="00EB73AA" w:rsidRPr="0071786E" w:rsidRDefault="00A641FA" w:rsidP="00A641FA">
          <w:pPr>
            <w:rPr>
              <w:rFonts w:ascii="Arial" w:hAnsi="Arial" w:cs="Arial"/>
              <w:sz w:val="20"/>
              <w:szCs w:val="20"/>
            </w:rPr>
          </w:pPr>
          <w:r>
            <w:rPr>
              <w:rFonts w:ascii="Arial" w:hAnsi="Arial" w:cs="Arial" w:hint="cs"/>
              <w:sz w:val="20"/>
              <w:szCs w:val="20"/>
              <w:rtl/>
            </w:rPr>
            <w:t>4</w:t>
          </w:r>
          <w:r w:rsidR="00E8275F">
            <w:rPr>
              <w:rFonts w:ascii="Arial" w:hAnsi="Arial" w:cs="Arial" w:hint="cs"/>
              <w:sz w:val="20"/>
              <w:szCs w:val="20"/>
              <w:rtl/>
            </w:rPr>
            <w:t xml:space="preserve">                                      </w:t>
          </w:r>
        </w:p>
      </w:tc>
    </w:tr>
  </w:tbl>
  <w:p w14:paraId="6F5B812D" w14:textId="77777777" w:rsidR="00EB73AA" w:rsidRDefault="00EB73AA" w:rsidP="00BB0CA4">
    <w:pPr>
      <w:pStyle w:val="aa"/>
      <w:rPr>
        <w:rtl/>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A20"/>
    <w:multiLevelType w:val="multilevel"/>
    <w:tmpl w:val="7144C344"/>
    <w:lvl w:ilvl="0">
      <w:start w:val="1"/>
      <w:numFmt w:val="decimal"/>
      <w:pStyle w:val="1"/>
      <w:lvlText w:val="%1."/>
      <w:lvlJc w:val="left"/>
      <w:pPr>
        <w:ind w:left="360" w:hanging="360"/>
      </w:pPr>
    </w:lvl>
    <w:lvl w:ilvl="1">
      <w:start w:val="1"/>
      <w:numFmt w:val="decimal"/>
      <w:pStyle w:val="2"/>
      <w:lvlText w:val="%1.%2."/>
      <w:lvlJc w:val="left"/>
      <w:pPr>
        <w:ind w:left="792" w:hanging="432"/>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24" w:hanging="50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rPr>
    </w:lvl>
    <w:lvl w:ilvl="4">
      <w:start w:val="1"/>
      <w:numFmt w:val="decimal"/>
      <w:pStyle w:val="5"/>
      <w:lvlText w:val="%1.%2.%3.%4.%5."/>
      <w:lvlJc w:val="left"/>
      <w:pPr>
        <w:ind w:left="2232" w:hanging="792"/>
      </w:pPr>
      <w:rPr>
        <w:b w:val="0"/>
        <w:bCs w:val="0"/>
      </w:rPr>
    </w:lvl>
    <w:lvl w:ilvl="5">
      <w:start w:val="1"/>
      <w:numFmt w:val="decimal"/>
      <w:pStyle w:val="6"/>
      <w:lvlText w:val="%1.%2.%3.%4.%5.%6."/>
      <w:lvlJc w:val="left"/>
      <w:pPr>
        <w:ind w:left="2736" w:hanging="936"/>
      </w:pPr>
      <w:rPr>
        <w:b w:val="0"/>
        <w:bCs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 w15:restartNumberingAfterBreak="0">
    <w:nsid w:val="152566A2"/>
    <w:multiLevelType w:val="hybridMultilevel"/>
    <w:tmpl w:val="4894B1EE"/>
    <w:lvl w:ilvl="0" w:tplc="9B86D0A0">
      <w:start w:val="1"/>
      <w:numFmt w:val="decimal"/>
      <w:lvlText w:val="%1."/>
      <w:lvlJc w:val="left"/>
      <w:pPr>
        <w:tabs>
          <w:tab w:val="num" w:pos="720"/>
        </w:tabs>
        <w:ind w:left="720" w:hanging="360"/>
      </w:pPr>
    </w:lvl>
    <w:lvl w:ilvl="1" w:tplc="4618625A" w:tentative="1">
      <w:start w:val="1"/>
      <w:numFmt w:val="decimal"/>
      <w:lvlText w:val="%2."/>
      <w:lvlJc w:val="left"/>
      <w:pPr>
        <w:tabs>
          <w:tab w:val="num" w:pos="1440"/>
        </w:tabs>
        <w:ind w:left="1440" w:hanging="360"/>
      </w:pPr>
    </w:lvl>
    <w:lvl w:ilvl="2" w:tplc="B380A4D2" w:tentative="1">
      <w:start w:val="1"/>
      <w:numFmt w:val="decimal"/>
      <w:lvlText w:val="%3."/>
      <w:lvlJc w:val="left"/>
      <w:pPr>
        <w:tabs>
          <w:tab w:val="num" w:pos="2160"/>
        </w:tabs>
        <w:ind w:left="2160" w:hanging="360"/>
      </w:pPr>
    </w:lvl>
    <w:lvl w:ilvl="3" w:tplc="C04A7D72" w:tentative="1">
      <w:start w:val="1"/>
      <w:numFmt w:val="decimal"/>
      <w:lvlText w:val="%4."/>
      <w:lvlJc w:val="left"/>
      <w:pPr>
        <w:tabs>
          <w:tab w:val="num" w:pos="2880"/>
        </w:tabs>
        <w:ind w:left="2880" w:hanging="360"/>
      </w:pPr>
    </w:lvl>
    <w:lvl w:ilvl="4" w:tplc="E7CAD07C" w:tentative="1">
      <w:start w:val="1"/>
      <w:numFmt w:val="decimal"/>
      <w:lvlText w:val="%5."/>
      <w:lvlJc w:val="left"/>
      <w:pPr>
        <w:tabs>
          <w:tab w:val="num" w:pos="3600"/>
        </w:tabs>
        <w:ind w:left="3600" w:hanging="360"/>
      </w:pPr>
    </w:lvl>
    <w:lvl w:ilvl="5" w:tplc="BCA6D4B6" w:tentative="1">
      <w:start w:val="1"/>
      <w:numFmt w:val="decimal"/>
      <w:lvlText w:val="%6."/>
      <w:lvlJc w:val="left"/>
      <w:pPr>
        <w:tabs>
          <w:tab w:val="num" w:pos="4320"/>
        </w:tabs>
        <w:ind w:left="4320" w:hanging="360"/>
      </w:pPr>
    </w:lvl>
    <w:lvl w:ilvl="6" w:tplc="D6204758" w:tentative="1">
      <w:start w:val="1"/>
      <w:numFmt w:val="decimal"/>
      <w:lvlText w:val="%7."/>
      <w:lvlJc w:val="left"/>
      <w:pPr>
        <w:tabs>
          <w:tab w:val="num" w:pos="5040"/>
        </w:tabs>
        <w:ind w:left="5040" w:hanging="360"/>
      </w:pPr>
    </w:lvl>
    <w:lvl w:ilvl="7" w:tplc="6BF4D492" w:tentative="1">
      <w:start w:val="1"/>
      <w:numFmt w:val="decimal"/>
      <w:lvlText w:val="%8."/>
      <w:lvlJc w:val="left"/>
      <w:pPr>
        <w:tabs>
          <w:tab w:val="num" w:pos="5760"/>
        </w:tabs>
        <w:ind w:left="5760" w:hanging="360"/>
      </w:pPr>
    </w:lvl>
    <w:lvl w:ilvl="8" w:tplc="A010EC60" w:tentative="1">
      <w:start w:val="1"/>
      <w:numFmt w:val="decimal"/>
      <w:lvlText w:val="%9."/>
      <w:lvlJc w:val="left"/>
      <w:pPr>
        <w:tabs>
          <w:tab w:val="num" w:pos="6480"/>
        </w:tabs>
        <w:ind w:left="6480" w:hanging="360"/>
      </w:pPr>
    </w:lvl>
  </w:abstractNum>
  <w:abstractNum w:abstractNumId="3" w15:restartNumberingAfterBreak="0">
    <w:nsid w:val="1840129C"/>
    <w:multiLevelType w:val="hybridMultilevel"/>
    <w:tmpl w:val="0660E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7C29D1"/>
    <w:multiLevelType w:val="hybridMultilevel"/>
    <w:tmpl w:val="1004EFB2"/>
    <w:lvl w:ilvl="0" w:tplc="20B04ECA">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E9B3DFB"/>
    <w:multiLevelType w:val="hybridMultilevel"/>
    <w:tmpl w:val="033EDEDA"/>
    <w:lvl w:ilvl="0" w:tplc="DE224470">
      <w:start w:val="1"/>
      <w:numFmt w:val="decimal"/>
      <w:pStyle w:val="10"/>
      <w:lvlText w:val="%1."/>
      <w:lvlJc w:val="left"/>
      <w:pPr>
        <w:ind w:left="360" w:hanging="360"/>
      </w:pPr>
      <w:rPr>
        <w:rFonts w:ascii="Arial" w:hAnsi="Arial" w:cs="Arial" w:hint="default"/>
        <w:b/>
        <w:bCs/>
        <w:i w:val="0"/>
        <w:iCs w:val="0"/>
        <w:color w:val="003399"/>
        <w:kern w:val="32"/>
        <w:sz w:val="22"/>
        <w:szCs w:val="22"/>
      </w:rPr>
    </w:lvl>
    <w:lvl w:ilvl="1" w:tplc="00E6C9BA">
      <w:start w:val="1"/>
      <w:numFmt w:val="lowerLetter"/>
      <w:pStyle w:val="CharChar"/>
      <w:lvlText w:val="%2."/>
      <w:lvlJc w:val="left"/>
      <w:pPr>
        <w:ind w:left="1440" w:hanging="360"/>
      </w:pPr>
    </w:lvl>
    <w:lvl w:ilvl="2" w:tplc="790A135C" w:tentative="1">
      <w:start w:val="1"/>
      <w:numFmt w:val="lowerRoman"/>
      <w:lvlText w:val="%3."/>
      <w:lvlJc w:val="right"/>
      <w:pPr>
        <w:ind w:left="2160" w:hanging="180"/>
      </w:pPr>
    </w:lvl>
    <w:lvl w:ilvl="3" w:tplc="0D64FB7A" w:tentative="1">
      <w:start w:val="1"/>
      <w:numFmt w:val="decimal"/>
      <w:lvlText w:val="%4."/>
      <w:lvlJc w:val="left"/>
      <w:pPr>
        <w:ind w:left="2880" w:hanging="360"/>
      </w:pPr>
    </w:lvl>
    <w:lvl w:ilvl="4" w:tplc="FDFAFDF6" w:tentative="1">
      <w:start w:val="1"/>
      <w:numFmt w:val="lowerLetter"/>
      <w:lvlText w:val="%5."/>
      <w:lvlJc w:val="left"/>
      <w:pPr>
        <w:ind w:left="3600" w:hanging="360"/>
      </w:pPr>
    </w:lvl>
    <w:lvl w:ilvl="5" w:tplc="8EF82ECE" w:tentative="1">
      <w:start w:val="1"/>
      <w:numFmt w:val="lowerRoman"/>
      <w:lvlText w:val="%6."/>
      <w:lvlJc w:val="right"/>
      <w:pPr>
        <w:ind w:left="4320" w:hanging="180"/>
      </w:pPr>
    </w:lvl>
    <w:lvl w:ilvl="6" w:tplc="EF6823A0" w:tentative="1">
      <w:start w:val="1"/>
      <w:numFmt w:val="decimal"/>
      <w:lvlText w:val="%7."/>
      <w:lvlJc w:val="left"/>
      <w:pPr>
        <w:ind w:left="5040" w:hanging="360"/>
      </w:pPr>
    </w:lvl>
    <w:lvl w:ilvl="7" w:tplc="2506E0A0" w:tentative="1">
      <w:start w:val="1"/>
      <w:numFmt w:val="lowerLetter"/>
      <w:lvlText w:val="%8."/>
      <w:lvlJc w:val="left"/>
      <w:pPr>
        <w:ind w:left="5760" w:hanging="360"/>
      </w:pPr>
    </w:lvl>
    <w:lvl w:ilvl="8" w:tplc="1F4C1E06" w:tentative="1">
      <w:start w:val="1"/>
      <w:numFmt w:val="lowerRoman"/>
      <w:lvlText w:val="%9."/>
      <w:lvlJc w:val="right"/>
      <w:pPr>
        <w:ind w:left="6480" w:hanging="180"/>
      </w:pPr>
    </w:lvl>
  </w:abstractNum>
  <w:abstractNum w:abstractNumId="6" w15:restartNumberingAfterBreak="0">
    <w:nsid w:val="3D3432B3"/>
    <w:multiLevelType w:val="multilevel"/>
    <w:tmpl w:val="C9BCC7F4"/>
    <w:styleLink w:val="a"/>
    <w:lvl w:ilvl="0">
      <w:start w:val="1"/>
      <w:numFmt w:val="none"/>
      <w:lvlText w:val="1."/>
      <w:lvlJc w:val="left"/>
      <w:pPr>
        <w:ind w:left="357" w:hanging="357"/>
      </w:pPr>
      <w:rPr>
        <w:rFonts w:ascii="Arial" w:hAnsi="Arial" w:cs="Arial" w:hint="default"/>
        <w:b w:val="0"/>
        <w:bCs w:val="0"/>
        <w:i w:val="0"/>
        <w:iCs w:val="0"/>
        <w:color w:val="003399"/>
        <w:sz w:val="22"/>
        <w:szCs w:val="22"/>
      </w:rPr>
    </w:lvl>
    <w:lvl w:ilvl="1">
      <w:start w:val="1"/>
      <w:numFmt w:val="none"/>
      <w:lvlText w:val="1.1"/>
      <w:lvlJc w:val="left"/>
      <w:pPr>
        <w:ind w:left="794" w:hanging="437"/>
      </w:pPr>
      <w:rPr>
        <w:rFonts w:ascii="Arial" w:hAnsi="Arial" w:cs="Arial" w:hint="default"/>
        <w:b w:val="0"/>
        <w:bCs w:val="0"/>
        <w:i w:val="0"/>
        <w:iCs w:val="0"/>
        <w:color w:val="auto"/>
        <w:sz w:val="22"/>
        <w:szCs w:val="22"/>
      </w:rPr>
    </w:lvl>
    <w:lvl w:ilvl="2">
      <w:start w:val="1"/>
      <w:numFmt w:val="none"/>
      <w:lvlText w:val="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42493394"/>
    <w:multiLevelType w:val="hybridMultilevel"/>
    <w:tmpl w:val="FEB89B06"/>
    <w:lvl w:ilvl="0" w:tplc="9B0CB682">
      <w:start w:val="2"/>
      <w:numFmt w:val="decimal"/>
      <w:lvlText w:val="%1."/>
      <w:lvlJc w:val="left"/>
      <w:pPr>
        <w:tabs>
          <w:tab w:val="num" w:pos="720"/>
        </w:tabs>
        <w:ind w:left="720" w:hanging="360"/>
      </w:pPr>
    </w:lvl>
    <w:lvl w:ilvl="1" w:tplc="4A68D012">
      <w:start w:val="1"/>
      <w:numFmt w:val="decimal"/>
      <w:lvlText w:val="%2."/>
      <w:lvlJc w:val="left"/>
      <w:pPr>
        <w:tabs>
          <w:tab w:val="num" w:pos="1440"/>
        </w:tabs>
        <w:ind w:left="1440" w:hanging="360"/>
      </w:pPr>
    </w:lvl>
    <w:lvl w:ilvl="2" w:tplc="D9922D7E">
      <w:start w:val="1"/>
      <w:numFmt w:val="hebrew2"/>
      <w:lvlText w:val="%3-"/>
      <w:lvlJc w:val="left"/>
      <w:pPr>
        <w:tabs>
          <w:tab w:val="num" w:pos="2160"/>
        </w:tabs>
        <w:ind w:left="2160" w:hanging="360"/>
      </w:pPr>
    </w:lvl>
    <w:lvl w:ilvl="3" w:tplc="81A8AC42" w:tentative="1">
      <w:start w:val="1"/>
      <w:numFmt w:val="decimal"/>
      <w:lvlText w:val="%4."/>
      <w:lvlJc w:val="left"/>
      <w:pPr>
        <w:tabs>
          <w:tab w:val="num" w:pos="2880"/>
        </w:tabs>
        <w:ind w:left="2880" w:hanging="360"/>
      </w:pPr>
    </w:lvl>
    <w:lvl w:ilvl="4" w:tplc="E2380126" w:tentative="1">
      <w:start w:val="1"/>
      <w:numFmt w:val="decimal"/>
      <w:lvlText w:val="%5."/>
      <w:lvlJc w:val="left"/>
      <w:pPr>
        <w:tabs>
          <w:tab w:val="num" w:pos="3600"/>
        </w:tabs>
        <w:ind w:left="3600" w:hanging="360"/>
      </w:pPr>
    </w:lvl>
    <w:lvl w:ilvl="5" w:tplc="5EC2AE92" w:tentative="1">
      <w:start w:val="1"/>
      <w:numFmt w:val="decimal"/>
      <w:lvlText w:val="%6."/>
      <w:lvlJc w:val="left"/>
      <w:pPr>
        <w:tabs>
          <w:tab w:val="num" w:pos="4320"/>
        </w:tabs>
        <w:ind w:left="4320" w:hanging="360"/>
      </w:pPr>
    </w:lvl>
    <w:lvl w:ilvl="6" w:tplc="C83EA61E" w:tentative="1">
      <w:start w:val="1"/>
      <w:numFmt w:val="decimal"/>
      <w:lvlText w:val="%7."/>
      <w:lvlJc w:val="left"/>
      <w:pPr>
        <w:tabs>
          <w:tab w:val="num" w:pos="5040"/>
        </w:tabs>
        <w:ind w:left="5040" w:hanging="360"/>
      </w:pPr>
    </w:lvl>
    <w:lvl w:ilvl="7" w:tplc="56F2ECB0" w:tentative="1">
      <w:start w:val="1"/>
      <w:numFmt w:val="decimal"/>
      <w:lvlText w:val="%8."/>
      <w:lvlJc w:val="left"/>
      <w:pPr>
        <w:tabs>
          <w:tab w:val="num" w:pos="5760"/>
        </w:tabs>
        <w:ind w:left="5760" w:hanging="360"/>
      </w:pPr>
    </w:lvl>
    <w:lvl w:ilvl="8" w:tplc="BA3C1158" w:tentative="1">
      <w:start w:val="1"/>
      <w:numFmt w:val="decimal"/>
      <w:lvlText w:val="%9."/>
      <w:lvlJc w:val="left"/>
      <w:pPr>
        <w:tabs>
          <w:tab w:val="num" w:pos="6480"/>
        </w:tabs>
        <w:ind w:left="6480" w:hanging="360"/>
      </w:pPr>
    </w:lvl>
  </w:abstractNum>
  <w:abstractNum w:abstractNumId="8"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F0750A7"/>
    <w:multiLevelType w:val="multilevel"/>
    <w:tmpl w:val="ABC079E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rPr>
        <w:b w:val="0"/>
        <w:bCs w:val="0"/>
      </w:rPr>
    </w:lvl>
    <w:lvl w:ilvl="5">
      <w:start w:val="1"/>
      <w:numFmt w:val="bullet"/>
      <w:lvlText w:val=""/>
      <w:lvlJc w:val="left"/>
      <w:pPr>
        <w:ind w:left="2736" w:hanging="936"/>
      </w:pPr>
      <w:rPr>
        <w:rFonts w:ascii="Symbol" w:hAnsi="Symbol" w:hint="default"/>
        <w:b w:val="0"/>
        <w:bCs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BB5BC1"/>
    <w:multiLevelType w:val="multilevel"/>
    <w:tmpl w:val="9BE666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rPr>
    </w:lvl>
    <w:lvl w:ilvl="4">
      <w:start w:val="1"/>
      <w:numFmt w:val="bullet"/>
      <w:lvlText w:val=""/>
      <w:lvlJc w:val="left"/>
      <w:pPr>
        <w:ind w:left="2232" w:hanging="792"/>
      </w:pPr>
      <w:rPr>
        <w:rFonts w:ascii="Symbol" w:hAnsi="Symbol" w:hint="default"/>
        <w:b w:val="0"/>
        <w:bCs w:val="0"/>
      </w:rPr>
    </w:lvl>
    <w:lvl w:ilvl="5">
      <w:start w:val="1"/>
      <w:numFmt w:val="decimal"/>
      <w:lvlText w:val="%1.%2.%3.%4.%5.%6."/>
      <w:lvlJc w:val="left"/>
      <w:pPr>
        <w:ind w:left="2736" w:hanging="936"/>
      </w:pPr>
      <w:rPr>
        <w:b w:val="0"/>
        <w:bCs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6E4FDC"/>
    <w:multiLevelType w:val="hybridMultilevel"/>
    <w:tmpl w:val="C9C2CFA8"/>
    <w:lvl w:ilvl="0" w:tplc="9B0CB682">
      <w:start w:val="2"/>
      <w:numFmt w:val="decimal"/>
      <w:lvlText w:val="%1."/>
      <w:lvlJc w:val="left"/>
      <w:pPr>
        <w:tabs>
          <w:tab w:val="num" w:pos="1080"/>
        </w:tabs>
        <w:ind w:left="1080" w:hanging="360"/>
      </w:pPr>
    </w:lvl>
    <w:lvl w:ilvl="1" w:tplc="4A68D012">
      <w:start w:val="1"/>
      <w:numFmt w:val="decimal"/>
      <w:lvlText w:val="%2."/>
      <w:lvlJc w:val="left"/>
      <w:pPr>
        <w:tabs>
          <w:tab w:val="num" w:pos="1800"/>
        </w:tabs>
        <w:ind w:left="1800" w:hanging="360"/>
      </w:pPr>
    </w:lvl>
    <w:lvl w:ilvl="2" w:tplc="0409000F">
      <w:start w:val="1"/>
      <w:numFmt w:val="decimal"/>
      <w:lvlText w:val="%3."/>
      <w:lvlJc w:val="left"/>
      <w:pPr>
        <w:tabs>
          <w:tab w:val="num" w:pos="2520"/>
        </w:tabs>
        <w:ind w:left="2520" w:hanging="360"/>
      </w:pPr>
    </w:lvl>
    <w:lvl w:ilvl="3" w:tplc="81A8AC42" w:tentative="1">
      <w:start w:val="1"/>
      <w:numFmt w:val="decimal"/>
      <w:lvlText w:val="%4."/>
      <w:lvlJc w:val="left"/>
      <w:pPr>
        <w:tabs>
          <w:tab w:val="num" w:pos="3240"/>
        </w:tabs>
        <w:ind w:left="3240" w:hanging="360"/>
      </w:pPr>
    </w:lvl>
    <w:lvl w:ilvl="4" w:tplc="E2380126" w:tentative="1">
      <w:start w:val="1"/>
      <w:numFmt w:val="decimal"/>
      <w:lvlText w:val="%5."/>
      <w:lvlJc w:val="left"/>
      <w:pPr>
        <w:tabs>
          <w:tab w:val="num" w:pos="3960"/>
        </w:tabs>
        <w:ind w:left="3960" w:hanging="360"/>
      </w:pPr>
    </w:lvl>
    <w:lvl w:ilvl="5" w:tplc="5EC2AE92" w:tentative="1">
      <w:start w:val="1"/>
      <w:numFmt w:val="decimal"/>
      <w:lvlText w:val="%6."/>
      <w:lvlJc w:val="left"/>
      <w:pPr>
        <w:tabs>
          <w:tab w:val="num" w:pos="4680"/>
        </w:tabs>
        <w:ind w:left="4680" w:hanging="360"/>
      </w:pPr>
    </w:lvl>
    <w:lvl w:ilvl="6" w:tplc="C83EA61E" w:tentative="1">
      <w:start w:val="1"/>
      <w:numFmt w:val="decimal"/>
      <w:lvlText w:val="%7."/>
      <w:lvlJc w:val="left"/>
      <w:pPr>
        <w:tabs>
          <w:tab w:val="num" w:pos="5400"/>
        </w:tabs>
        <w:ind w:left="5400" w:hanging="360"/>
      </w:pPr>
    </w:lvl>
    <w:lvl w:ilvl="7" w:tplc="56F2ECB0" w:tentative="1">
      <w:start w:val="1"/>
      <w:numFmt w:val="decimal"/>
      <w:lvlText w:val="%8."/>
      <w:lvlJc w:val="left"/>
      <w:pPr>
        <w:tabs>
          <w:tab w:val="num" w:pos="6120"/>
        </w:tabs>
        <w:ind w:left="6120" w:hanging="360"/>
      </w:pPr>
    </w:lvl>
    <w:lvl w:ilvl="8" w:tplc="BA3C1158" w:tentative="1">
      <w:start w:val="1"/>
      <w:numFmt w:val="decimal"/>
      <w:lvlText w:val="%9."/>
      <w:lvlJc w:val="left"/>
      <w:pPr>
        <w:tabs>
          <w:tab w:val="num" w:pos="6840"/>
        </w:tabs>
        <w:ind w:left="6840" w:hanging="360"/>
      </w:pPr>
    </w:lvl>
  </w:abstractNum>
  <w:num w:numId="1" w16cid:durableId="1988512855">
    <w:abstractNumId w:val="8"/>
  </w:num>
  <w:num w:numId="2" w16cid:durableId="1765420797">
    <w:abstractNumId w:val="1"/>
  </w:num>
  <w:num w:numId="3" w16cid:durableId="120543274">
    <w:abstractNumId w:val="2"/>
  </w:num>
  <w:num w:numId="4" w16cid:durableId="2047246195">
    <w:abstractNumId w:val="7"/>
  </w:num>
  <w:num w:numId="5" w16cid:durableId="1627272511">
    <w:abstractNumId w:val="3"/>
  </w:num>
  <w:num w:numId="6" w16cid:durableId="1571966590">
    <w:abstractNumId w:val="5"/>
  </w:num>
  <w:num w:numId="7" w16cid:durableId="313488576">
    <w:abstractNumId w:val="6"/>
  </w:num>
  <w:num w:numId="8" w16cid:durableId="1136332105">
    <w:abstractNumId w:val="0"/>
  </w:num>
  <w:num w:numId="9" w16cid:durableId="1633711286">
    <w:abstractNumId w:val="4"/>
  </w:num>
  <w:num w:numId="10" w16cid:durableId="1197961680">
    <w:abstractNumId w:val="11"/>
  </w:num>
  <w:num w:numId="11" w16cid:durableId="1259407381">
    <w:abstractNumId w:val="9"/>
  </w:num>
  <w:num w:numId="12" w16cid:durableId="2078045072">
    <w:abstractNumId w:val="10"/>
  </w:num>
  <w:num w:numId="13" w16cid:durableId="212789135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E3"/>
    <w:rsid w:val="00001291"/>
    <w:rsid w:val="00002982"/>
    <w:rsid w:val="00002F35"/>
    <w:rsid w:val="000031B1"/>
    <w:rsid w:val="000038C5"/>
    <w:rsid w:val="0000400C"/>
    <w:rsid w:val="0001020D"/>
    <w:rsid w:val="000114F6"/>
    <w:rsid w:val="000124A7"/>
    <w:rsid w:val="000133BA"/>
    <w:rsid w:val="0001417C"/>
    <w:rsid w:val="00014182"/>
    <w:rsid w:val="00023DF5"/>
    <w:rsid w:val="000255E3"/>
    <w:rsid w:val="00034B95"/>
    <w:rsid w:val="00037175"/>
    <w:rsid w:val="000403A0"/>
    <w:rsid w:val="00040FC1"/>
    <w:rsid w:val="00041038"/>
    <w:rsid w:val="000412F7"/>
    <w:rsid w:val="0004167D"/>
    <w:rsid w:val="00041883"/>
    <w:rsid w:val="000425A8"/>
    <w:rsid w:val="00042A03"/>
    <w:rsid w:val="00043E01"/>
    <w:rsid w:val="00043E94"/>
    <w:rsid w:val="00045033"/>
    <w:rsid w:val="00047C97"/>
    <w:rsid w:val="000520B7"/>
    <w:rsid w:val="00054185"/>
    <w:rsid w:val="0005610D"/>
    <w:rsid w:val="000568CE"/>
    <w:rsid w:val="000648F2"/>
    <w:rsid w:val="00064A34"/>
    <w:rsid w:val="00066383"/>
    <w:rsid w:val="0006721E"/>
    <w:rsid w:val="00070C04"/>
    <w:rsid w:val="00072536"/>
    <w:rsid w:val="00072AA7"/>
    <w:rsid w:val="0007713E"/>
    <w:rsid w:val="0008054B"/>
    <w:rsid w:val="00082F76"/>
    <w:rsid w:val="0009163B"/>
    <w:rsid w:val="00091D8C"/>
    <w:rsid w:val="000926B7"/>
    <w:rsid w:val="00093B9D"/>
    <w:rsid w:val="000A0C3A"/>
    <w:rsid w:val="000A20B9"/>
    <w:rsid w:val="000A30C8"/>
    <w:rsid w:val="000A4D34"/>
    <w:rsid w:val="000A51AA"/>
    <w:rsid w:val="000A7045"/>
    <w:rsid w:val="000A76BD"/>
    <w:rsid w:val="000B0CC5"/>
    <w:rsid w:val="000B267B"/>
    <w:rsid w:val="000B29E5"/>
    <w:rsid w:val="000B313D"/>
    <w:rsid w:val="000B412E"/>
    <w:rsid w:val="000B4338"/>
    <w:rsid w:val="000B44EC"/>
    <w:rsid w:val="000B5AD5"/>
    <w:rsid w:val="000B6854"/>
    <w:rsid w:val="000B79FA"/>
    <w:rsid w:val="000C04AE"/>
    <w:rsid w:val="000C068D"/>
    <w:rsid w:val="000C1BCC"/>
    <w:rsid w:val="000C1E5E"/>
    <w:rsid w:val="000C20ED"/>
    <w:rsid w:val="000C2BE4"/>
    <w:rsid w:val="000C5B7F"/>
    <w:rsid w:val="000D258C"/>
    <w:rsid w:val="000D584C"/>
    <w:rsid w:val="000D6A75"/>
    <w:rsid w:val="000D73B5"/>
    <w:rsid w:val="000D762C"/>
    <w:rsid w:val="000E43A8"/>
    <w:rsid w:val="000E6098"/>
    <w:rsid w:val="000E632C"/>
    <w:rsid w:val="000E6873"/>
    <w:rsid w:val="000E76A1"/>
    <w:rsid w:val="000F1090"/>
    <w:rsid w:val="000F15B8"/>
    <w:rsid w:val="000F1B39"/>
    <w:rsid w:val="000F26E3"/>
    <w:rsid w:val="000F2FE8"/>
    <w:rsid w:val="000F3C4E"/>
    <w:rsid w:val="00101C71"/>
    <w:rsid w:val="0010326C"/>
    <w:rsid w:val="0010485B"/>
    <w:rsid w:val="001065D4"/>
    <w:rsid w:val="0010709B"/>
    <w:rsid w:val="001116C8"/>
    <w:rsid w:val="00112A33"/>
    <w:rsid w:val="0011332A"/>
    <w:rsid w:val="001142EA"/>
    <w:rsid w:val="00116314"/>
    <w:rsid w:val="0012175B"/>
    <w:rsid w:val="00122F1A"/>
    <w:rsid w:val="001310EF"/>
    <w:rsid w:val="00132578"/>
    <w:rsid w:val="00133DE6"/>
    <w:rsid w:val="00137800"/>
    <w:rsid w:val="00141DA0"/>
    <w:rsid w:val="00142237"/>
    <w:rsid w:val="00146DB1"/>
    <w:rsid w:val="0014735B"/>
    <w:rsid w:val="00151FB5"/>
    <w:rsid w:val="00152ED2"/>
    <w:rsid w:val="001611C6"/>
    <w:rsid w:val="00161BA3"/>
    <w:rsid w:val="00162AEA"/>
    <w:rsid w:val="00163C7E"/>
    <w:rsid w:val="00164435"/>
    <w:rsid w:val="00164B30"/>
    <w:rsid w:val="001654CD"/>
    <w:rsid w:val="00165C9C"/>
    <w:rsid w:val="00166015"/>
    <w:rsid w:val="0017089E"/>
    <w:rsid w:val="0017257C"/>
    <w:rsid w:val="00181135"/>
    <w:rsid w:val="0018292D"/>
    <w:rsid w:val="00182C2E"/>
    <w:rsid w:val="0018435A"/>
    <w:rsid w:val="00184C07"/>
    <w:rsid w:val="00186E1F"/>
    <w:rsid w:val="0019037F"/>
    <w:rsid w:val="0019656B"/>
    <w:rsid w:val="00197DF6"/>
    <w:rsid w:val="001A2CA8"/>
    <w:rsid w:val="001A39C0"/>
    <w:rsid w:val="001A5E87"/>
    <w:rsid w:val="001A70B1"/>
    <w:rsid w:val="001A7C42"/>
    <w:rsid w:val="001B4E9B"/>
    <w:rsid w:val="001B7313"/>
    <w:rsid w:val="001B7F82"/>
    <w:rsid w:val="001C174C"/>
    <w:rsid w:val="001C2691"/>
    <w:rsid w:val="001C4F6D"/>
    <w:rsid w:val="001C5C0F"/>
    <w:rsid w:val="001D21C3"/>
    <w:rsid w:val="001D34CF"/>
    <w:rsid w:val="001D3CCA"/>
    <w:rsid w:val="001D55DD"/>
    <w:rsid w:val="001E548A"/>
    <w:rsid w:val="001E5A78"/>
    <w:rsid w:val="001E5D04"/>
    <w:rsid w:val="001E7DB8"/>
    <w:rsid w:val="001F0138"/>
    <w:rsid w:val="001F099E"/>
    <w:rsid w:val="001F1490"/>
    <w:rsid w:val="001F355F"/>
    <w:rsid w:val="001F6234"/>
    <w:rsid w:val="00201380"/>
    <w:rsid w:val="00205238"/>
    <w:rsid w:val="00207932"/>
    <w:rsid w:val="0021156B"/>
    <w:rsid w:val="00213227"/>
    <w:rsid w:val="00213E16"/>
    <w:rsid w:val="00214BA9"/>
    <w:rsid w:val="00220B5A"/>
    <w:rsid w:val="00221779"/>
    <w:rsid w:val="00227ECD"/>
    <w:rsid w:val="002305DA"/>
    <w:rsid w:val="00231F8E"/>
    <w:rsid w:val="00234EBB"/>
    <w:rsid w:val="002363D5"/>
    <w:rsid w:val="0024082F"/>
    <w:rsid w:val="00242A44"/>
    <w:rsid w:val="00244730"/>
    <w:rsid w:val="00244EDF"/>
    <w:rsid w:val="00246AEC"/>
    <w:rsid w:val="00247B4F"/>
    <w:rsid w:val="00251058"/>
    <w:rsid w:val="00251C37"/>
    <w:rsid w:val="002521B2"/>
    <w:rsid w:val="00254BF7"/>
    <w:rsid w:val="00264EF4"/>
    <w:rsid w:val="00273C8D"/>
    <w:rsid w:val="00275887"/>
    <w:rsid w:val="00277C82"/>
    <w:rsid w:val="002810DB"/>
    <w:rsid w:val="002814EB"/>
    <w:rsid w:val="00284CE2"/>
    <w:rsid w:val="00284CEC"/>
    <w:rsid w:val="00285ED4"/>
    <w:rsid w:val="00286DA1"/>
    <w:rsid w:val="00290859"/>
    <w:rsid w:val="00293289"/>
    <w:rsid w:val="002A12A0"/>
    <w:rsid w:val="002A14C1"/>
    <w:rsid w:val="002A2C49"/>
    <w:rsid w:val="002A54A3"/>
    <w:rsid w:val="002A7FEA"/>
    <w:rsid w:val="002B0772"/>
    <w:rsid w:val="002B156F"/>
    <w:rsid w:val="002B5999"/>
    <w:rsid w:val="002B6DE1"/>
    <w:rsid w:val="002B7996"/>
    <w:rsid w:val="002C1611"/>
    <w:rsid w:val="002C25A8"/>
    <w:rsid w:val="002C6A5C"/>
    <w:rsid w:val="002C7030"/>
    <w:rsid w:val="002C7733"/>
    <w:rsid w:val="002C7B21"/>
    <w:rsid w:val="002D0F05"/>
    <w:rsid w:val="002D10E1"/>
    <w:rsid w:val="002D7789"/>
    <w:rsid w:val="002E05CF"/>
    <w:rsid w:val="002E11E8"/>
    <w:rsid w:val="002E1CE7"/>
    <w:rsid w:val="002E38F4"/>
    <w:rsid w:val="002F0A04"/>
    <w:rsid w:val="002F197C"/>
    <w:rsid w:val="002F1F23"/>
    <w:rsid w:val="002F3DDA"/>
    <w:rsid w:val="002F5B17"/>
    <w:rsid w:val="002F79B0"/>
    <w:rsid w:val="00304C2E"/>
    <w:rsid w:val="00307A53"/>
    <w:rsid w:val="00307F45"/>
    <w:rsid w:val="00310D4B"/>
    <w:rsid w:val="0031539F"/>
    <w:rsid w:val="00321795"/>
    <w:rsid w:val="00322B14"/>
    <w:rsid w:val="003246D1"/>
    <w:rsid w:val="00325023"/>
    <w:rsid w:val="003250FF"/>
    <w:rsid w:val="00325E01"/>
    <w:rsid w:val="00326296"/>
    <w:rsid w:val="003327AD"/>
    <w:rsid w:val="00332F8C"/>
    <w:rsid w:val="00333F98"/>
    <w:rsid w:val="0034032D"/>
    <w:rsid w:val="0034568A"/>
    <w:rsid w:val="003501E9"/>
    <w:rsid w:val="00351FA0"/>
    <w:rsid w:val="003526F8"/>
    <w:rsid w:val="003547B1"/>
    <w:rsid w:val="00355225"/>
    <w:rsid w:val="00361114"/>
    <w:rsid w:val="0036136E"/>
    <w:rsid w:val="00364068"/>
    <w:rsid w:val="003653AC"/>
    <w:rsid w:val="00367459"/>
    <w:rsid w:val="00371ECC"/>
    <w:rsid w:val="003738DE"/>
    <w:rsid w:val="00373A6C"/>
    <w:rsid w:val="003740D4"/>
    <w:rsid w:val="00374FFB"/>
    <w:rsid w:val="00375F72"/>
    <w:rsid w:val="00377890"/>
    <w:rsid w:val="00382CBF"/>
    <w:rsid w:val="003840FE"/>
    <w:rsid w:val="00385F54"/>
    <w:rsid w:val="003908B9"/>
    <w:rsid w:val="00391808"/>
    <w:rsid w:val="00393C6A"/>
    <w:rsid w:val="00394699"/>
    <w:rsid w:val="003A1D7A"/>
    <w:rsid w:val="003A22AF"/>
    <w:rsid w:val="003A2ADC"/>
    <w:rsid w:val="003A3668"/>
    <w:rsid w:val="003A3C05"/>
    <w:rsid w:val="003A62D5"/>
    <w:rsid w:val="003B0BE0"/>
    <w:rsid w:val="003C0EBE"/>
    <w:rsid w:val="003C1460"/>
    <w:rsid w:val="003C2E3F"/>
    <w:rsid w:val="003C3A5C"/>
    <w:rsid w:val="003C4F7C"/>
    <w:rsid w:val="003C7778"/>
    <w:rsid w:val="003D2253"/>
    <w:rsid w:val="003D352C"/>
    <w:rsid w:val="003D5B2F"/>
    <w:rsid w:val="003D5C48"/>
    <w:rsid w:val="003E00B7"/>
    <w:rsid w:val="003E122A"/>
    <w:rsid w:val="003E2DE3"/>
    <w:rsid w:val="003E2E0D"/>
    <w:rsid w:val="003E323A"/>
    <w:rsid w:val="003E7EF0"/>
    <w:rsid w:val="003F1396"/>
    <w:rsid w:val="003F20FD"/>
    <w:rsid w:val="003F6ABC"/>
    <w:rsid w:val="0040055E"/>
    <w:rsid w:val="0040360F"/>
    <w:rsid w:val="00413D2D"/>
    <w:rsid w:val="004168E0"/>
    <w:rsid w:val="004172AA"/>
    <w:rsid w:val="00420F77"/>
    <w:rsid w:val="0042134A"/>
    <w:rsid w:val="00421BB2"/>
    <w:rsid w:val="00422267"/>
    <w:rsid w:val="00423D6A"/>
    <w:rsid w:val="00424B8E"/>
    <w:rsid w:val="00426E0E"/>
    <w:rsid w:val="00430FDE"/>
    <w:rsid w:val="004323EF"/>
    <w:rsid w:val="004324EF"/>
    <w:rsid w:val="004334EF"/>
    <w:rsid w:val="00437510"/>
    <w:rsid w:val="004408D2"/>
    <w:rsid w:val="004410DE"/>
    <w:rsid w:val="00442EE6"/>
    <w:rsid w:val="004444B0"/>
    <w:rsid w:val="00444F02"/>
    <w:rsid w:val="0044663B"/>
    <w:rsid w:val="004473B0"/>
    <w:rsid w:val="00447C67"/>
    <w:rsid w:val="00451F2E"/>
    <w:rsid w:val="004523EB"/>
    <w:rsid w:val="00452D7A"/>
    <w:rsid w:val="00453A4D"/>
    <w:rsid w:val="0045442A"/>
    <w:rsid w:val="004546ED"/>
    <w:rsid w:val="00454EF9"/>
    <w:rsid w:val="004554E1"/>
    <w:rsid w:val="00456D19"/>
    <w:rsid w:val="00460277"/>
    <w:rsid w:val="00461316"/>
    <w:rsid w:val="0046178F"/>
    <w:rsid w:val="00466D44"/>
    <w:rsid w:val="0047213D"/>
    <w:rsid w:val="004733D9"/>
    <w:rsid w:val="00480171"/>
    <w:rsid w:val="00480A4C"/>
    <w:rsid w:val="00480C22"/>
    <w:rsid w:val="004827CF"/>
    <w:rsid w:val="00485314"/>
    <w:rsid w:val="0048598F"/>
    <w:rsid w:val="00486231"/>
    <w:rsid w:val="004903D6"/>
    <w:rsid w:val="00491599"/>
    <w:rsid w:val="004954DC"/>
    <w:rsid w:val="004965E3"/>
    <w:rsid w:val="004A15A6"/>
    <w:rsid w:val="004A1EAD"/>
    <w:rsid w:val="004A446E"/>
    <w:rsid w:val="004A44ED"/>
    <w:rsid w:val="004A461D"/>
    <w:rsid w:val="004A4BD0"/>
    <w:rsid w:val="004A56DD"/>
    <w:rsid w:val="004B3627"/>
    <w:rsid w:val="004B6F9F"/>
    <w:rsid w:val="004C0701"/>
    <w:rsid w:val="004C127D"/>
    <w:rsid w:val="004C36AD"/>
    <w:rsid w:val="004C4E36"/>
    <w:rsid w:val="004C4F57"/>
    <w:rsid w:val="004C530F"/>
    <w:rsid w:val="004C5538"/>
    <w:rsid w:val="004C70FA"/>
    <w:rsid w:val="004C7F2C"/>
    <w:rsid w:val="004D0489"/>
    <w:rsid w:val="004D0743"/>
    <w:rsid w:val="004D1430"/>
    <w:rsid w:val="004D44AF"/>
    <w:rsid w:val="004D4A76"/>
    <w:rsid w:val="004D51B0"/>
    <w:rsid w:val="004D528E"/>
    <w:rsid w:val="004D65A1"/>
    <w:rsid w:val="004D691B"/>
    <w:rsid w:val="004E089A"/>
    <w:rsid w:val="004E3BE1"/>
    <w:rsid w:val="004E4166"/>
    <w:rsid w:val="004E479D"/>
    <w:rsid w:val="004E5247"/>
    <w:rsid w:val="004E5A6B"/>
    <w:rsid w:val="004F1348"/>
    <w:rsid w:val="004F2B57"/>
    <w:rsid w:val="004F33F3"/>
    <w:rsid w:val="004F3773"/>
    <w:rsid w:val="004F4906"/>
    <w:rsid w:val="004F5298"/>
    <w:rsid w:val="00501834"/>
    <w:rsid w:val="00501FC5"/>
    <w:rsid w:val="005025DC"/>
    <w:rsid w:val="005028F9"/>
    <w:rsid w:val="0050305A"/>
    <w:rsid w:val="00505D36"/>
    <w:rsid w:val="00512B07"/>
    <w:rsid w:val="00513B01"/>
    <w:rsid w:val="00515321"/>
    <w:rsid w:val="00515E5C"/>
    <w:rsid w:val="0051621A"/>
    <w:rsid w:val="005207AA"/>
    <w:rsid w:val="00525A81"/>
    <w:rsid w:val="005273BE"/>
    <w:rsid w:val="00534452"/>
    <w:rsid w:val="00535C75"/>
    <w:rsid w:val="00535F18"/>
    <w:rsid w:val="005371D8"/>
    <w:rsid w:val="00540B82"/>
    <w:rsid w:val="00540FA4"/>
    <w:rsid w:val="00545AE5"/>
    <w:rsid w:val="005543A4"/>
    <w:rsid w:val="00556BE2"/>
    <w:rsid w:val="00557D45"/>
    <w:rsid w:val="0056252D"/>
    <w:rsid w:val="00564C65"/>
    <w:rsid w:val="00566800"/>
    <w:rsid w:val="00570255"/>
    <w:rsid w:val="0057041E"/>
    <w:rsid w:val="00572627"/>
    <w:rsid w:val="00577AA1"/>
    <w:rsid w:val="00580D0A"/>
    <w:rsid w:val="00582538"/>
    <w:rsid w:val="005839DE"/>
    <w:rsid w:val="00591287"/>
    <w:rsid w:val="00591E02"/>
    <w:rsid w:val="00592830"/>
    <w:rsid w:val="005929E6"/>
    <w:rsid w:val="005964EE"/>
    <w:rsid w:val="00597CBA"/>
    <w:rsid w:val="005A59B1"/>
    <w:rsid w:val="005A6EDC"/>
    <w:rsid w:val="005B1298"/>
    <w:rsid w:val="005B5B8B"/>
    <w:rsid w:val="005C2CC4"/>
    <w:rsid w:val="005C4EF2"/>
    <w:rsid w:val="005D1F8B"/>
    <w:rsid w:val="005D3247"/>
    <w:rsid w:val="005D42E4"/>
    <w:rsid w:val="005D6F15"/>
    <w:rsid w:val="005E3767"/>
    <w:rsid w:val="005E6205"/>
    <w:rsid w:val="005E6A20"/>
    <w:rsid w:val="005E7477"/>
    <w:rsid w:val="005F1796"/>
    <w:rsid w:val="005F4933"/>
    <w:rsid w:val="005F6F0E"/>
    <w:rsid w:val="00600A61"/>
    <w:rsid w:val="00600BFA"/>
    <w:rsid w:val="00600F1F"/>
    <w:rsid w:val="00602DAD"/>
    <w:rsid w:val="0060463B"/>
    <w:rsid w:val="006111EB"/>
    <w:rsid w:val="006120F7"/>
    <w:rsid w:val="00615BD4"/>
    <w:rsid w:val="006174B9"/>
    <w:rsid w:val="0062581B"/>
    <w:rsid w:val="006309B0"/>
    <w:rsid w:val="0063129E"/>
    <w:rsid w:val="00631E0A"/>
    <w:rsid w:val="00632398"/>
    <w:rsid w:val="006330D6"/>
    <w:rsid w:val="00634629"/>
    <w:rsid w:val="0063481A"/>
    <w:rsid w:val="00636CDD"/>
    <w:rsid w:val="00641503"/>
    <w:rsid w:val="00641712"/>
    <w:rsid w:val="00650D84"/>
    <w:rsid w:val="00651219"/>
    <w:rsid w:val="00654CDD"/>
    <w:rsid w:val="00657631"/>
    <w:rsid w:val="00660272"/>
    <w:rsid w:val="00660C22"/>
    <w:rsid w:val="00661A99"/>
    <w:rsid w:val="006627F9"/>
    <w:rsid w:val="00665B0B"/>
    <w:rsid w:val="0066664E"/>
    <w:rsid w:val="00671CE6"/>
    <w:rsid w:val="00671F22"/>
    <w:rsid w:val="0067288D"/>
    <w:rsid w:val="00677907"/>
    <w:rsid w:val="00683A34"/>
    <w:rsid w:val="00684683"/>
    <w:rsid w:val="00684B82"/>
    <w:rsid w:val="00692C69"/>
    <w:rsid w:val="0069346C"/>
    <w:rsid w:val="006939AE"/>
    <w:rsid w:val="006952CA"/>
    <w:rsid w:val="0069598F"/>
    <w:rsid w:val="006A0A67"/>
    <w:rsid w:val="006A13C9"/>
    <w:rsid w:val="006A2503"/>
    <w:rsid w:val="006A2FD9"/>
    <w:rsid w:val="006A5446"/>
    <w:rsid w:val="006A6DC3"/>
    <w:rsid w:val="006B0571"/>
    <w:rsid w:val="006B1999"/>
    <w:rsid w:val="006B2C6C"/>
    <w:rsid w:val="006B2E47"/>
    <w:rsid w:val="006B352E"/>
    <w:rsid w:val="006C1CFD"/>
    <w:rsid w:val="006C3C41"/>
    <w:rsid w:val="006C55AF"/>
    <w:rsid w:val="006C5974"/>
    <w:rsid w:val="006C6C11"/>
    <w:rsid w:val="006C7709"/>
    <w:rsid w:val="006D0744"/>
    <w:rsid w:val="006D32F6"/>
    <w:rsid w:val="006D686D"/>
    <w:rsid w:val="006D7C1D"/>
    <w:rsid w:val="006E0EEB"/>
    <w:rsid w:val="006E346D"/>
    <w:rsid w:val="006E35A1"/>
    <w:rsid w:val="006E37A5"/>
    <w:rsid w:val="006E50D1"/>
    <w:rsid w:val="006E5942"/>
    <w:rsid w:val="006E62AB"/>
    <w:rsid w:val="006E687C"/>
    <w:rsid w:val="006F3EBD"/>
    <w:rsid w:val="006F4194"/>
    <w:rsid w:val="006F4615"/>
    <w:rsid w:val="006F5C6A"/>
    <w:rsid w:val="006F64E8"/>
    <w:rsid w:val="006F6B96"/>
    <w:rsid w:val="006F6C1D"/>
    <w:rsid w:val="006F776D"/>
    <w:rsid w:val="006F782B"/>
    <w:rsid w:val="00700455"/>
    <w:rsid w:val="00700A35"/>
    <w:rsid w:val="00703658"/>
    <w:rsid w:val="00704AC2"/>
    <w:rsid w:val="00706164"/>
    <w:rsid w:val="0070677D"/>
    <w:rsid w:val="00710A25"/>
    <w:rsid w:val="00710B06"/>
    <w:rsid w:val="00715413"/>
    <w:rsid w:val="0071786E"/>
    <w:rsid w:val="00721A9F"/>
    <w:rsid w:val="007229C9"/>
    <w:rsid w:val="007246C3"/>
    <w:rsid w:val="00724A09"/>
    <w:rsid w:val="00725698"/>
    <w:rsid w:val="0072714E"/>
    <w:rsid w:val="00732FE2"/>
    <w:rsid w:val="00735D55"/>
    <w:rsid w:val="0073653D"/>
    <w:rsid w:val="00741E0F"/>
    <w:rsid w:val="00743847"/>
    <w:rsid w:val="00743B42"/>
    <w:rsid w:val="00751B50"/>
    <w:rsid w:val="007564C0"/>
    <w:rsid w:val="00756547"/>
    <w:rsid w:val="00757313"/>
    <w:rsid w:val="00757879"/>
    <w:rsid w:val="007611DA"/>
    <w:rsid w:val="00772383"/>
    <w:rsid w:val="00781726"/>
    <w:rsid w:val="00783AC1"/>
    <w:rsid w:val="007846BC"/>
    <w:rsid w:val="00785450"/>
    <w:rsid w:val="007908C3"/>
    <w:rsid w:val="007913FF"/>
    <w:rsid w:val="00793E5C"/>
    <w:rsid w:val="00793EC7"/>
    <w:rsid w:val="007A28BC"/>
    <w:rsid w:val="007A293B"/>
    <w:rsid w:val="007A373A"/>
    <w:rsid w:val="007A5859"/>
    <w:rsid w:val="007B3756"/>
    <w:rsid w:val="007B760C"/>
    <w:rsid w:val="007B76DE"/>
    <w:rsid w:val="007C2D18"/>
    <w:rsid w:val="007D1275"/>
    <w:rsid w:val="007D4118"/>
    <w:rsid w:val="007D4E2B"/>
    <w:rsid w:val="007E2692"/>
    <w:rsid w:val="007E5B49"/>
    <w:rsid w:val="007E6EF7"/>
    <w:rsid w:val="007F002E"/>
    <w:rsid w:val="007F1B88"/>
    <w:rsid w:val="007F2909"/>
    <w:rsid w:val="007F7BD8"/>
    <w:rsid w:val="00800035"/>
    <w:rsid w:val="0080160A"/>
    <w:rsid w:val="00804000"/>
    <w:rsid w:val="008047D4"/>
    <w:rsid w:val="008051A6"/>
    <w:rsid w:val="0081048D"/>
    <w:rsid w:val="00811AB5"/>
    <w:rsid w:val="00814B4D"/>
    <w:rsid w:val="00817F50"/>
    <w:rsid w:val="0082050E"/>
    <w:rsid w:val="0082064E"/>
    <w:rsid w:val="00821844"/>
    <w:rsid w:val="00821A6F"/>
    <w:rsid w:val="00822A69"/>
    <w:rsid w:val="008236EA"/>
    <w:rsid w:val="00824271"/>
    <w:rsid w:val="00824F79"/>
    <w:rsid w:val="0082542F"/>
    <w:rsid w:val="0082739B"/>
    <w:rsid w:val="008309BA"/>
    <w:rsid w:val="00833DE4"/>
    <w:rsid w:val="00840BA8"/>
    <w:rsid w:val="00841467"/>
    <w:rsid w:val="00842F72"/>
    <w:rsid w:val="00843BFE"/>
    <w:rsid w:val="00844C02"/>
    <w:rsid w:val="0084628D"/>
    <w:rsid w:val="00846654"/>
    <w:rsid w:val="0084698A"/>
    <w:rsid w:val="00846FB6"/>
    <w:rsid w:val="00847C2E"/>
    <w:rsid w:val="00851C6B"/>
    <w:rsid w:val="008577C7"/>
    <w:rsid w:val="008615F6"/>
    <w:rsid w:val="00862223"/>
    <w:rsid w:val="008622E2"/>
    <w:rsid w:val="00864DB3"/>
    <w:rsid w:val="00864F4B"/>
    <w:rsid w:val="00866A07"/>
    <w:rsid w:val="00866CCF"/>
    <w:rsid w:val="0086718E"/>
    <w:rsid w:val="00867AE5"/>
    <w:rsid w:val="00870D8A"/>
    <w:rsid w:val="00873300"/>
    <w:rsid w:val="0087367F"/>
    <w:rsid w:val="0087770F"/>
    <w:rsid w:val="00877F06"/>
    <w:rsid w:val="00880BCC"/>
    <w:rsid w:val="00881558"/>
    <w:rsid w:val="0088640F"/>
    <w:rsid w:val="008A06FA"/>
    <w:rsid w:val="008A125D"/>
    <w:rsid w:val="008A1B6D"/>
    <w:rsid w:val="008A3D3C"/>
    <w:rsid w:val="008A6C0E"/>
    <w:rsid w:val="008A7A5D"/>
    <w:rsid w:val="008B06B6"/>
    <w:rsid w:val="008B2181"/>
    <w:rsid w:val="008B39D7"/>
    <w:rsid w:val="008B5D15"/>
    <w:rsid w:val="008B6543"/>
    <w:rsid w:val="008B6779"/>
    <w:rsid w:val="008C0C33"/>
    <w:rsid w:val="008C17FD"/>
    <w:rsid w:val="008C285A"/>
    <w:rsid w:val="008C7743"/>
    <w:rsid w:val="008C7D09"/>
    <w:rsid w:val="008D0158"/>
    <w:rsid w:val="008D0480"/>
    <w:rsid w:val="008D07C7"/>
    <w:rsid w:val="008D3B84"/>
    <w:rsid w:val="008D528A"/>
    <w:rsid w:val="008E3288"/>
    <w:rsid w:val="008E5D13"/>
    <w:rsid w:val="008E77BE"/>
    <w:rsid w:val="008F0F0F"/>
    <w:rsid w:val="008F3799"/>
    <w:rsid w:val="008F44A1"/>
    <w:rsid w:val="008F76E3"/>
    <w:rsid w:val="008F7C70"/>
    <w:rsid w:val="009000C7"/>
    <w:rsid w:val="00900566"/>
    <w:rsid w:val="00901370"/>
    <w:rsid w:val="009032B1"/>
    <w:rsid w:val="009047A5"/>
    <w:rsid w:val="009052C5"/>
    <w:rsid w:val="00906ADD"/>
    <w:rsid w:val="00906B5E"/>
    <w:rsid w:val="00910BC9"/>
    <w:rsid w:val="00910EEA"/>
    <w:rsid w:val="00915C9A"/>
    <w:rsid w:val="009166A7"/>
    <w:rsid w:val="0091674F"/>
    <w:rsid w:val="00917A20"/>
    <w:rsid w:val="00924728"/>
    <w:rsid w:val="009259B7"/>
    <w:rsid w:val="0092751B"/>
    <w:rsid w:val="00927740"/>
    <w:rsid w:val="00930956"/>
    <w:rsid w:val="0093198F"/>
    <w:rsid w:val="00931ADA"/>
    <w:rsid w:val="00931F59"/>
    <w:rsid w:val="00935E81"/>
    <w:rsid w:val="00937764"/>
    <w:rsid w:val="00941CE7"/>
    <w:rsid w:val="00945CE1"/>
    <w:rsid w:val="00946C71"/>
    <w:rsid w:val="00947CBB"/>
    <w:rsid w:val="00952074"/>
    <w:rsid w:val="009619B1"/>
    <w:rsid w:val="00962618"/>
    <w:rsid w:val="00962F9F"/>
    <w:rsid w:val="00964066"/>
    <w:rsid w:val="00965E3A"/>
    <w:rsid w:val="009708C8"/>
    <w:rsid w:val="00982849"/>
    <w:rsid w:val="0098400A"/>
    <w:rsid w:val="00984045"/>
    <w:rsid w:val="00984079"/>
    <w:rsid w:val="00984BF4"/>
    <w:rsid w:val="00984F27"/>
    <w:rsid w:val="00985F5D"/>
    <w:rsid w:val="00986444"/>
    <w:rsid w:val="00986767"/>
    <w:rsid w:val="009872D1"/>
    <w:rsid w:val="00990A24"/>
    <w:rsid w:val="009919CB"/>
    <w:rsid w:val="00992850"/>
    <w:rsid w:val="009929EA"/>
    <w:rsid w:val="009945EB"/>
    <w:rsid w:val="009963F1"/>
    <w:rsid w:val="00996EBA"/>
    <w:rsid w:val="009978D8"/>
    <w:rsid w:val="009A67F9"/>
    <w:rsid w:val="009A6AA7"/>
    <w:rsid w:val="009A781D"/>
    <w:rsid w:val="009B30D9"/>
    <w:rsid w:val="009B34C3"/>
    <w:rsid w:val="009B35DB"/>
    <w:rsid w:val="009B64FE"/>
    <w:rsid w:val="009B728C"/>
    <w:rsid w:val="009C3965"/>
    <w:rsid w:val="009C6A39"/>
    <w:rsid w:val="009D2256"/>
    <w:rsid w:val="009D4F1C"/>
    <w:rsid w:val="009E3070"/>
    <w:rsid w:val="009E30F8"/>
    <w:rsid w:val="009E52B5"/>
    <w:rsid w:val="009E5F5A"/>
    <w:rsid w:val="009E6AA9"/>
    <w:rsid w:val="009F07C2"/>
    <w:rsid w:val="009F2F20"/>
    <w:rsid w:val="009F695C"/>
    <w:rsid w:val="009F6F8B"/>
    <w:rsid w:val="009F73CB"/>
    <w:rsid w:val="009F7F7A"/>
    <w:rsid w:val="00A00139"/>
    <w:rsid w:val="00A00A1A"/>
    <w:rsid w:val="00A0255B"/>
    <w:rsid w:val="00A03516"/>
    <w:rsid w:val="00A043A0"/>
    <w:rsid w:val="00A056CA"/>
    <w:rsid w:val="00A113CA"/>
    <w:rsid w:val="00A12458"/>
    <w:rsid w:val="00A14266"/>
    <w:rsid w:val="00A14271"/>
    <w:rsid w:val="00A14CFB"/>
    <w:rsid w:val="00A15876"/>
    <w:rsid w:val="00A15D5D"/>
    <w:rsid w:val="00A179F0"/>
    <w:rsid w:val="00A2016C"/>
    <w:rsid w:val="00A211FC"/>
    <w:rsid w:val="00A2597C"/>
    <w:rsid w:val="00A25AE5"/>
    <w:rsid w:val="00A30921"/>
    <w:rsid w:val="00A31C07"/>
    <w:rsid w:val="00A3231D"/>
    <w:rsid w:val="00A45F92"/>
    <w:rsid w:val="00A550B6"/>
    <w:rsid w:val="00A5751E"/>
    <w:rsid w:val="00A61AC2"/>
    <w:rsid w:val="00A62DC2"/>
    <w:rsid w:val="00A641FA"/>
    <w:rsid w:val="00A6563E"/>
    <w:rsid w:val="00A67A4F"/>
    <w:rsid w:val="00A708A9"/>
    <w:rsid w:val="00A717A8"/>
    <w:rsid w:val="00A7396A"/>
    <w:rsid w:val="00A73972"/>
    <w:rsid w:val="00A754F4"/>
    <w:rsid w:val="00A80D41"/>
    <w:rsid w:val="00A835B5"/>
    <w:rsid w:val="00A84333"/>
    <w:rsid w:val="00A84658"/>
    <w:rsid w:val="00A84728"/>
    <w:rsid w:val="00A849A0"/>
    <w:rsid w:val="00A84C51"/>
    <w:rsid w:val="00A863AA"/>
    <w:rsid w:val="00A879ED"/>
    <w:rsid w:val="00A9366B"/>
    <w:rsid w:val="00AA0BE1"/>
    <w:rsid w:val="00AA2AC6"/>
    <w:rsid w:val="00AA4752"/>
    <w:rsid w:val="00AA6699"/>
    <w:rsid w:val="00AA7721"/>
    <w:rsid w:val="00AB146E"/>
    <w:rsid w:val="00AB3628"/>
    <w:rsid w:val="00AB439B"/>
    <w:rsid w:val="00AB7FCE"/>
    <w:rsid w:val="00AC0823"/>
    <w:rsid w:val="00AC179A"/>
    <w:rsid w:val="00AC288F"/>
    <w:rsid w:val="00AC360E"/>
    <w:rsid w:val="00AC5BD3"/>
    <w:rsid w:val="00AC745D"/>
    <w:rsid w:val="00AD0167"/>
    <w:rsid w:val="00AD33DB"/>
    <w:rsid w:val="00AD36E5"/>
    <w:rsid w:val="00AD5385"/>
    <w:rsid w:val="00AD56E8"/>
    <w:rsid w:val="00AD584F"/>
    <w:rsid w:val="00AE067F"/>
    <w:rsid w:val="00AE294F"/>
    <w:rsid w:val="00AE38EC"/>
    <w:rsid w:val="00AE5B14"/>
    <w:rsid w:val="00AF1C47"/>
    <w:rsid w:val="00AF4839"/>
    <w:rsid w:val="00AF4BE1"/>
    <w:rsid w:val="00AF4D96"/>
    <w:rsid w:val="00AF5050"/>
    <w:rsid w:val="00B03E2B"/>
    <w:rsid w:val="00B041F7"/>
    <w:rsid w:val="00B0646B"/>
    <w:rsid w:val="00B10A84"/>
    <w:rsid w:val="00B11C7E"/>
    <w:rsid w:val="00B11D26"/>
    <w:rsid w:val="00B122DF"/>
    <w:rsid w:val="00B12CAA"/>
    <w:rsid w:val="00B14659"/>
    <w:rsid w:val="00B14F2B"/>
    <w:rsid w:val="00B15CB8"/>
    <w:rsid w:val="00B21A8C"/>
    <w:rsid w:val="00B23819"/>
    <w:rsid w:val="00B245F4"/>
    <w:rsid w:val="00B276EC"/>
    <w:rsid w:val="00B311D4"/>
    <w:rsid w:val="00B3160C"/>
    <w:rsid w:val="00B31FE9"/>
    <w:rsid w:val="00B321C5"/>
    <w:rsid w:val="00B3386B"/>
    <w:rsid w:val="00B356B4"/>
    <w:rsid w:val="00B40FD8"/>
    <w:rsid w:val="00B429D7"/>
    <w:rsid w:val="00B441D2"/>
    <w:rsid w:val="00B44301"/>
    <w:rsid w:val="00B46883"/>
    <w:rsid w:val="00B52AC9"/>
    <w:rsid w:val="00B52C8E"/>
    <w:rsid w:val="00B54690"/>
    <w:rsid w:val="00B55FB7"/>
    <w:rsid w:val="00B60EE6"/>
    <w:rsid w:val="00B61647"/>
    <w:rsid w:val="00B63433"/>
    <w:rsid w:val="00B63E76"/>
    <w:rsid w:val="00B64C56"/>
    <w:rsid w:val="00B651FD"/>
    <w:rsid w:val="00B67385"/>
    <w:rsid w:val="00B725F0"/>
    <w:rsid w:val="00B73500"/>
    <w:rsid w:val="00B75899"/>
    <w:rsid w:val="00B82F10"/>
    <w:rsid w:val="00B830C5"/>
    <w:rsid w:val="00B8362C"/>
    <w:rsid w:val="00B83DA9"/>
    <w:rsid w:val="00B9199D"/>
    <w:rsid w:val="00B93390"/>
    <w:rsid w:val="00B93A25"/>
    <w:rsid w:val="00B96784"/>
    <w:rsid w:val="00B97A73"/>
    <w:rsid w:val="00BA532C"/>
    <w:rsid w:val="00BA7BBB"/>
    <w:rsid w:val="00BB0CA4"/>
    <w:rsid w:val="00BB0E70"/>
    <w:rsid w:val="00BB1177"/>
    <w:rsid w:val="00BB11F8"/>
    <w:rsid w:val="00BB29F3"/>
    <w:rsid w:val="00BB393A"/>
    <w:rsid w:val="00BB5200"/>
    <w:rsid w:val="00BB5362"/>
    <w:rsid w:val="00BB6238"/>
    <w:rsid w:val="00BC2748"/>
    <w:rsid w:val="00BC3711"/>
    <w:rsid w:val="00BC7D47"/>
    <w:rsid w:val="00BC7DB1"/>
    <w:rsid w:val="00BD005D"/>
    <w:rsid w:val="00BD0431"/>
    <w:rsid w:val="00BD14E1"/>
    <w:rsid w:val="00BD2C14"/>
    <w:rsid w:val="00BD2E36"/>
    <w:rsid w:val="00BD3B0B"/>
    <w:rsid w:val="00BD5814"/>
    <w:rsid w:val="00BD60E2"/>
    <w:rsid w:val="00BD67E7"/>
    <w:rsid w:val="00BE63BD"/>
    <w:rsid w:val="00BE666E"/>
    <w:rsid w:val="00BF34D6"/>
    <w:rsid w:val="00BF5BFA"/>
    <w:rsid w:val="00C01222"/>
    <w:rsid w:val="00C014A3"/>
    <w:rsid w:val="00C01906"/>
    <w:rsid w:val="00C0336A"/>
    <w:rsid w:val="00C0369B"/>
    <w:rsid w:val="00C038AE"/>
    <w:rsid w:val="00C06147"/>
    <w:rsid w:val="00C14642"/>
    <w:rsid w:val="00C14B30"/>
    <w:rsid w:val="00C171DC"/>
    <w:rsid w:val="00C21A1C"/>
    <w:rsid w:val="00C23E0A"/>
    <w:rsid w:val="00C27AC8"/>
    <w:rsid w:val="00C3174B"/>
    <w:rsid w:val="00C31C6C"/>
    <w:rsid w:val="00C31EA3"/>
    <w:rsid w:val="00C35708"/>
    <w:rsid w:val="00C37F33"/>
    <w:rsid w:val="00C43A73"/>
    <w:rsid w:val="00C47CA8"/>
    <w:rsid w:val="00C51976"/>
    <w:rsid w:val="00C548EC"/>
    <w:rsid w:val="00C549D5"/>
    <w:rsid w:val="00C571DA"/>
    <w:rsid w:val="00C6128D"/>
    <w:rsid w:val="00C65043"/>
    <w:rsid w:val="00C704EA"/>
    <w:rsid w:val="00C747B1"/>
    <w:rsid w:val="00C74843"/>
    <w:rsid w:val="00C74D41"/>
    <w:rsid w:val="00C75C0E"/>
    <w:rsid w:val="00C75D52"/>
    <w:rsid w:val="00C770D9"/>
    <w:rsid w:val="00C81CFC"/>
    <w:rsid w:val="00C8247D"/>
    <w:rsid w:val="00C84ABA"/>
    <w:rsid w:val="00C86FEF"/>
    <w:rsid w:val="00C8739F"/>
    <w:rsid w:val="00C878A6"/>
    <w:rsid w:val="00C87B36"/>
    <w:rsid w:val="00C9291B"/>
    <w:rsid w:val="00CA4061"/>
    <w:rsid w:val="00CA53F2"/>
    <w:rsid w:val="00CA61AF"/>
    <w:rsid w:val="00CA73E9"/>
    <w:rsid w:val="00CB0C71"/>
    <w:rsid w:val="00CB0D33"/>
    <w:rsid w:val="00CB12EE"/>
    <w:rsid w:val="00CB13FD"/>
    <w:rsid w:val="00CB3955"/>
    <w:rsid w:val="00CB40A4"/>
    <w:rsid w:val="00CB7259"/>
    <w:rsid w:val="00CC356E"/>
    <w:rsid w:val="00CC3A4B"/>
    <w:rsid w:val="00CD00FF"/>
    <w:rsid w:val="00CD02FE"/>
    <w:rsid w:val="00CD6DB8"/>
    <w:rsid w:val="00CE0517"/>
    <w:rsid w:val="00CE3E5E"/>
    <w:rsid w:val="00CE4943"/>
    <w:rsid w:val="00CE524F"/>
    <w:rsid w:val="00CE7E20"/>
    <w:rsid w:val="00CF0E90"/>
    <w:rsid w:val="00CF235E"/>
    <w:rsid w:val="00CF44BB"/>
    <w:rsid w:val="00CF468A"/>
    <w:rsid w:val="00CF5037"/>
    <w:rsid w:val="00CF5B6C"/>
    <w:rsid w:val="00CF7BD2"/>
    <w:rsid w:val="00D01F73"/>
    <w:rsid w:val="00D04AF0"/>
    <w:rsid w:val="00D055C7"/>
    <w:rsid w:val="00D05F7A"/>
    <w:rsid w:val="00D07B0D"/>
    <w:rsid w:val="00D116A2"/>
    <w:rsid w:val="00D127D0"/>
    <w:rsid w:val="00D12F79"/>
    <w:rsid w:val="00D2534A"/>
    <w:rsid w:val="00D308DF"/>
    <w:rsid w:val="00D30AD6"/>
    <w:rsid w:val="00D33979"/>
    <w:rsid w:val="00D34582"/>
    <w:rsid w:val="00D35718"/>
    <w:rsid w:val="00D357FA"/>
    <w:rsid w:val="00D37ECB"/>
    <w:rsid w:val="00D414F9"/>
    <w:rsid w:val="00D432C0"/>
    <w:rsid w:val="00D44107"/>
    <w:rsid w:val="00D44236"/>
    <w:rsid w:val="00D45F0A"/>
    <w:rsid w:val="00D52776"/>
    <w:rsid w:val="00D563D6"/>
    <w:rsid w:val="00D62B65"/>
    <w:rsid w:val="00D634A8"/>
    <w:rsid w:val="00D65F6D"/>
    <w:rsid w:val="00D66453"/>
    <w:rsid w:val="00D67AF6"/>
    <w:rsid w:val="00D731DA"/>
    <w:rsid w:val="00D73398"/>
    <w:rsid w:val="00D735EF"/>
    <w:rsid w:val="00D749F5"/>
    <w:rsid w:val="00D74B29"/>
    <w:rsid w:val="00D74CA8"/>
    <w:rsid w:val="00D77FF4"/>
    <w:rsid w:val="00D80631"/>
    <w:rsid w:val="00D80AC6"/>
    <w:rsid w:val="00D86C8B"/>
    <w:rsid w:val="00D8769D"/>
    <w:rsid w:val="00D969C1"/>
    <w:rsid w:val="00D96A1A"/>
    <w:rsid w:val="00DA1870"/>
    <w:rsid w:val="00DA2CFF"/>
    <w:rsid w:val="00DA4C69"/>
    <w:rsid w:val="00DA5A6C"/>
    <w:rsid w:val="00DA5BD3"/>
    <w:rsid w:val="00DB44FE"/>
    <w:rsid w:val="00DB5AF8"/>
    <w:rsid w:val="00DC1272"/>
    <w:rsid w:val="00DC1D75"/>
    <w:rsid w:val="00DC2032"/>
    <w:rsid w:val="00DC22ED"/>
    <w:rsid w:val="00DC3434"/>
    <w:rsid w:val="00DC3E06"/>
    <w:rsid w:val="00DC5B55"/>
    <w:rsid w:val="00DC61C2"/>
    <w:rsid w:val="00DD1991"/>
    <w:rsid w:val="00DD2998"/>
    <w:rsid w:val="00DD2D51"/>
    <w:rsid w:val="00DD34BC"/>
    <w:rsid w:val="00DD5320"/>
    <w:rsid w:val="00DD581E"/>
    <w:rsid w:val="00DD5CD8"/>
    <w:rsid w:val="00DD6BB3"/>
    <w:rsid w:val="00DD6F20"/>
    <w:rsid w:val="00DE069A"/>
    <w:rsid w:val="00DE3D0A"/>
    <w:rsid w:val="00DE7CC8"/>
    <w:rsid w:val="00DF02EF"/>
    <w:rsid w:val="00DF73FF"/>
    <w:rsid w:val="00E07CED"/>
    <w:rsid w:val="00E152E2"/>
    <w:rsid w:val="00E25514"/>
    <w:rsid w:val="00E25B83"/>
    <w:rsid w:val="00E27C5B"/>
    <w:rsid w:val="00E310E1"/>
    <w:rsid w:val="00E31C29"/>
    <w:rsid w:val="00E33869"/>
    <w:rsid w:val="00E35815"/>
    <w:rsid w:val="00E41B31"/>
    <w:rsid w:val="00E44247"/>
    <w:rsid w:val="00E448A8"/>
    <w:rsid w:val="00E5121F"/>
    <w:rsid w:val="00E5516B"/>
    <w:rsid w:val="00E56588"/>
    <w:rsid w:val="00E57AED"/>
    <w:rsid w:val="00E62276"/>
    <w:rsid w:val="00E627E5"/>
    <w:rsid w:val="00E63246"/>
    <w:rsid w:val="00E6344F"/>
    <w:rsid w:val="00E650A7"/>
    <w:rsid w:val="00E653AA"/>
    <w:rsid w:val="00E66176"/>
    <w:rsid w:val="00E667BD"/>
    <w:rsid w:val="00E66CB0"/>
    <w:rsid w:val="00E6782F"/>
    <w:rsid w:val="00E67FE3"/>
    <w:rsid w:val="00E73060"/>
    <w:rsid w:val="00E8275F"/>
    <w:rsid w:val="00E842CC"/>
    <w:rsid w:val="00E84372"/>
    <w:rsid w:val="00E86ABE"/>
    <w:rsid w:val="00E907B6"/>
    <w:rsid w:val="00E90A4D"/>
    <w:rsid w:val="00E915FA"/>
    <w:rsid w:val="00E91705"/>
    <w:rsid w:val="00E92FB7"/>
    <w:rsid w:val="00E938F0"/>
    <w:rsid w:val="00E94473"/>
    <w:rsid w:val="00E95730"/>
    <w:rsid w:val="00E95EEF"/>
    <w:rsid w:val="00E960AF"/>
    <w:rsid w:val="00E97EF3"/>
    <w:rsid w:val="00E97EF7"/>
    <w:rsid w:val="00EA0987"/>
    <w:rsid w:val="00EA2FB1"/>
    <w:rsid w:val="00EA616E"/>
    <w:rsid w:val="00EA6729"/>
    <w:rsid w:val="00EA7E95"/>
    <w:rsid w:val="00EB0901"/>
    <w:rsid w:val="00EB2ABD"/>
    <w:rsid w:val="00EB2C35"/>
    <w:rsid w:val="00EB3A6D"/>
    <w:rsid w:val="00EB4653"/>
    <w:rsid w:val="00EB73AA"/>
    <w:rsid w:val="00EC303E"/>
    <w:rsid w:val="00EC4808"/>
    <w:rsid w:val="00ED00BB"/>
    <w:rsid w:val="00ED142D"/>
    <w:rsid w:val="00ED413E"/>
    <w:rsid w:val="00EE2E94"/>
    <w:rsid w:val="00EE6976"/>
    <w:rsid w:val="00EE6CB0"/>
    <w:rsid w:val="00EE7B09"/>
    <w:rsid w:val="00EF0403"/>
    <w:rsid w:val="00EF04A0"/>
    <w:rsid w:val="00EF087D"/>
    <w:rsid w:val="00EF1372"/>
    <w:rsid w:val="00EF6979"/>
    <w:rsid w:val="00EF71D7"/>
    <w:rsid w:val="00F00D41"/>
    <w:rsid w:val="00F0103F"/>
    <w:rsid w:val="00F0592A"/>
    <w:rsid w:val="00F11800"/>
    <w:rsid w:val="00F2059C"/>
    <w:rsid w:val="00F2515A"/>
    <w:rsid w:val="00F25ABF"/>
    <w:rsid w:val="00F26A4E"/>
    <w:rsid w:val="00F361DF"/>
    <w:rsid w:val="00F41737"/>
    <w:rsid w:val="00F45836"/>
    <w:rsid w:val="00F4712F"/>
    <w:rsid w:val="00F509E4"/>
    <w:rsid w:val="00F54927"/>
    <w:rsid w:val="00F5582C"/>
    <w:rsid w:val="00F60C5E"/>
    <w:rsid w:val="00F60CED"/>
    <w:rsid w:val="00F61BB5"/>
    <w:rsid w:val="00F64413"/>
    <w:rsid w:val="00F66E12"/>
    <w:rsid w:val="00F671AC"/>
    <w:rsid w:val="00F675D0"/>
    <w:rsid w:val="00F67930"/>
    <w:rsid w:val="00F70351"/>
    <w:rsid w:val="00F72DEB"/>
    <w:rsid w:val="00F7395D"/>
    <w:rsid w:val="00F74EF7"/>
    <w:rsid w:val="00F75275"/>
    <w:rsid w:val="00F80DA7"/>
    <w:rsid w:val="00F8207E"/>
    <w:rsid w:val="00F84240"/>
    <w:rsid w:val="00F86429"/>
    <w:rsid w:val="00F90DB0"/>
    <w:rsid w:val="00F92E21"/>
    <w:rsid w:val="00F93974"/>
    <w:rsid w:val="00F94D09"/>
    <w:rsid w:val="00F96D8A"/>
    <w:rsid w:val="00F975CB"/>
    <w:rsid w:val="00FA2EA3"/>
    <w:rsid w:val="00FA2F6E"/>
    <w:rsid w:val="00FA3C24"/>
    <w:rsid w:val="00FA3D06"/>
    <w:rsid w:val="00FA536A"/>
    <w:rsid w:val="00FA56AE"/>
    <w:rsid w:val="00FB444B"/>
    <w:rsid w:val="00FB6109"/>
    <w:rsid w:val="00FB6C3A"/>
    <w:rsid w:val="00FC308E"/>
    <w:rsid w:val="00FD314C"/>
    <w:rsid w:val="00FD40F0"/>
    <w:rsid w:val="00FD59CC"/>
    <w:rsid w:val="00FD6C9B"/>
    <w:rsid w:val="00FD6DDF"/>
    <w:rsid w:val="00FE3193"/>
    <w:rsid w:val="00FE3F33"/>
    <w:rsid w:val="00FE72AB"/>
    <w:rsid w:val="00FF02E0"/>
    <w:rsid w:val="00FF1766"/>
    <w:rsid w:val="00FF1CC3"/>
    <w:rsid w:val="00FF1E7E"/>
    <w:rsid w:val="00FF326E"/>
    <w:rsid w:val="00FF6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7A008"/>
  <w15:docId w15:val="{4872A69C-5A8E-4C5E-8718-5B3298F8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B0CA4"/>
    <w:pPr>
      <w:bidi/>
    </w:pPr>
    <w:rPr>
      <w:rFonts w:ascii="Times New Roman" w:eastAsia="Times New Roman" w:hAnsi="Times New Roman" w:cs="Times New Roman"/>
      <w:sz w:val="24"/>
      <w:szCs w:val="24"/>
    </w:rPr>
  </w:style>
  <w:style w:type="paragraph" w:styleId="1">
    <w:name w:val="heading 1"/>
    <w:basedOn w:val="10"/>
    <w:next w:val="a0"/>
    <w:link w:val="11"/>
    <w:qFormat/>
    <w:rsid w:val="00BB0CA4"/>
    <w:pPr>
      <w:numPr>
        <w:numId w:val="8"/>
      </w:numPr>
    </w:pPr>
  </w:style>
  <w:style w:type="paragraph" w:styleId="20">
    <w:name w:val="heading 2"/>
    <w:basedOn w:val="2"/>
    <w:next w:val="a0"/>
    <w:link w:val="21"/>
    <w:unhideWhenUsed/>
    <w:qFormat/>
    <w:rsid w:val="00BB0CA4"/>
    <w:pPr>
      <w:outlineLvl w:val="1"/>
    </w:pPr>
  </w:style>
  <w:style w:type="paragraph" w:styleId="30">
    <w:name w:val="heading 3"/>
    <w:basedOn w:val="a1"/>
    <w:next w:val="a0"/>
    <w:link w:val="31"/>
    <w:unhideWhenUsed/>
    <w:qFormat/>
    <w:rsid w:val="00374FFB"/>
    <w:pPr>
      <w:outlineLvl w:val="2"/>
    </w:pPr>
  </w:style>
  <w:style w:type="paragraph" w:styleId="40">
    <w:name w:val="heading 4"/>
    <w:basedOn w:val="a0"/>
    <w:next w:val="a0"/>
    <w:link w:val="41"/>
    <w:unhideWhenUsed/>
    <w:qFormat/>
    <w:rsid w:val="003A1D7A"/>
    <w:pPr>
      <w:bidi w:val="0"/>
      <w:spacing w:before="300" w:line="360" w:lineRule="auto"/>
      <w:jc w:val="both"/>
      <w:outlineLvl w:val="3"/>
    </w:pPr>
    <w:rPr>
      <w:rFonts w:eastAsia="Calibri"/>
      <w:b/>
      <w:bCs/>
      <w:caps/>
      <w:spacing w:val="10"/>
      <w:szCs w:val="26"/>
    </w:rPr>
  </w:style>
  <w:style w:type="paragraph" w:styleId="50">
    <w:name w:val="heading 5"/>
    <w:basedOn w:val="12"/>
    <w:next w:val="a0"/>
    <w:link w:val="51"/>
    <w:uiPriority w:val="9"/>
    <w:unhideWhenUsed/>
    <w:qFormat/>
    <w:rsid w:val="004F1348"/>
    <w:pPr>
      <w:numPr>
        <w:ilvl w:val="4"/>
      </w:numPr>
      <w:tabs>
        <w:tab w:val="num" w:pos="3119"/>
        <w:tab w:val="left" w:pos="3826"/>
      </w:tabs>
      <w:ind w:left="3119" w:hanging="1134"/>
      <w:outlineLvl w:val="4"/>
    </w:pPr>
  </w:style>
  <w:style w:type="paragraph" w:styleId="60">
    <w:name w:val="heading 6"/>
    <w:basedOn w:val="50"/>
    <w:next w:val="a0"/>
    <w:link w:val="61"/>
    <w:uiPriority w:val="9"/>
    <w:unhideWhenUsed/>
    <w:qFormat/>
    <w:rsid w:val="00AD36E5"/>
    <w:pPr>
      <w:numPr>
        <w:ilvl w:val="5"/>
      </w:numPr>
      <w:tabs>
        <w:tab w:val="num" w:pos="3119"/>
      </w:tabs>
      <w:ind w:left="3119" w:hanging="1134"/>
      <w:outlineLvl w:val="5"/>
    </w:pPr>
  </w:style>
  <w:style w:type="paragraph" w:styleId="7">
    <w:name w:val="heading 7"/>
    <w:basedOn w:val="a0"/>
    <w:next w:val="a0"/>
    <w:link w:val="70"/>
    <w:uiPriority w:val="9"/>
    <w:unhideWhenUsed/>
    <w:qFormat/>
    <w:rsid w:val="003A1D7A"/>
    <w:pPr>
      <w:bidi w:val="0"/>
      <w:spacing w:before="300" w:line="360" w:lineRule="auto"/>
      <w:jc w:val="both"/>
      <w:outlineLvl w:val="6"/>
    </w:pPr>
    <w:rPr>
      <w:rFonts w:eastAsia="Calibri"/>
      <w:b/>
      <w:bCs/>
      <w:caps/>
      <w:spacing w:val="10"/>
      <w:szCs w:val="26"/>
    </w:rPr>
  </w:style>
  <w:style w:type="paragraph" w:styleId="8">
    <w:name w:val="heading 8"/>
    <w:basedOn w:val="a0"/>
    <w:next w:val="a0"/>
    <w:link w:val="80"/>
    <w:uiPriority w:val="9"/>
    <w:semiHidden/>
    <w:unhideWhenUsed/>
    <w:qFormat/>
    <w:rsid w:val="00014182"/>
    <w:pPr>
      <w:bidi w:val="0"/>
      <w:spacing w:before="300" w:line="360" w:lineRule="auto"/>
      <w:jc w:val="both"/>
      <w:outlineLvl w:val="7"/>
    </w:pPr>
    <w:rPr>
      <w:rFonts w:eastAsia="Calibri"/>
      <w:caps/>
      <w:spacing w:val="10"/>
      <w:sz w:val="18"/>
      <w:szCs w:val="18"/>
    </w:rPr>
  </w:style>
  <w:style w:type="paragraph" w:styleId="9">
    <w:name w:val="heading 9"/>
    <w:basedOn w:val="a0"/>
    <w:next w:val="a0"/>
    <w:link w:val="90"/>
    <w:uiPriority w:val="9"/>
    <w:semiHidden/>
    <w:unhideWhenUsed/>
    <w:qFormat/>
    <w:rsid w:val="00014182"/>
    <w:pPr>
      <w:bidi w:val="0"/>
      <w:spacing w:before="300" w:line="360" w:lineRule="auto"/>
      <w:jc w:val="both"/>
      <w:outlineLvl w:val="8"/>
    </w:pPr>
    <w:rPr>
      <w:rFonts w:eastAsia="Calibri"/>
      <w:i/>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
    <w:basedOn w:val="a2"/>
    <w:link w:val="1"/>
    <w:rsid w:val="00BB0CA4"/>
    <w:rPr>
      <w:rFonts w:ascii="Arial" w:eastAsia="Times New Roman" w:hAnsi="Arial" w:cstheme="minorBidi"/>
      <w:b/>
      <w:bCs/>
      <w:color w:val="003399"/>
      <w:kern w:val="32"/>
      <w:sz w:val="22"/>
      <w:szCs w:val="22"/>
      <w:shd w:val="clear" w:color="auto" w:fill="F2F2F2"/>
    </w:rPr>
  </w:style>
  <w:style w:type="paragraph" w:styleId="a5">
    <w:name w:val="Quote"/>
    <w:basedOn w:val="a0"/>
    <w:next w:val="a0"/>
    <w:link w:val="a6"/>
    <w:uiPriority w:val="29"/>
    <w:qFormat/>
    <w:rsid w:val="003A1D7A"/>
    <w:pPr>
      <w:spacing w:before="120" w:after="120" w:line="360" w:lineRule="auto"/>
      <w:ind w:left="567" w:right="567"/>
      <w:jc w:val="both"/>
    </w:pPr>
    <w:rPr>
      <w:rFonts w:eastAsia="Calibri"/>
      <w:i/>
      <w:iCs/>
      <w:szCs w:val="26"/>
    </w:rPr>
  </w:style>
  <w:style w:type="character" w:customStyle="1" w:styleId="a6">
    <w:name w:val="ציטוט תו"/>
    <w:link w:val="a5"/>
    <w:uiPriority w:val="29"/>
    <w:rsid w:val="003A1D7A"/>
    <w:rPr>
      <w:rFonts w:ascii="Times New Roman" w:hAnsi="Times New Roman" w:cs="David"/>
      <w:i/>
      <w:iCs/>
      <w:sz w:val="24"/>
      <w:szCs w:val="24"/>
    </w:rPr>
  </w:style>
  <w:style w:type="character" w:customStyle="1" w:styleId="21">
    <w:name w:val="כותרת 2 תו"/>
    <w:basedOn w:val="a2"/>
    <w:link w:val="20"/>
    <w:rsid w:val="00BB0CA4"/>
    <w:rPr>
      <w:rFonts w:ascii="Arial" w:eastAsia="Times New Roman" w:hAnsi="Arial" w:cstheme="minorBidi"/>
      <w:sz w:val="22"/>
      <w:szCs w:val="22"/>
    </w:rPr>
  </w:style>
  <w:style w:type="character" w:customStyle="1" w:styleId="31">
    <w:name w:val="כותרת 3 תו"/>
    <w:link w:val="30"/>
    <w:rsid w:val="00374FFB"/>
    <w:rPr>
      <w:rFonts w:ascii="Times New Roman" w:eastAsia="Times New Roman" w:hAnsi="Times New Roman"/>
      <w:sz w:val="22"/>
      <w:szCs w:val="22"/>
    </w:rPr>
  </w:style>
  <w:style w:type="character" w:customStyle="1" w:styleId="41">
    <w:name w:val="כותרת 4 תו"/>
    <w:link w:val="40"/>
    <w:uiPriority w:val="9"/>
    <w:rsid w:val="003A1D7A"/>
    <w:rPr>
      <w:rFonts w:ascii="Times New Roman" w:hAnsi="Times New Roman" w:cs="David"/>
      <w:b/>
      <w:bCs/>
      <w:caps/>
      <w:spacing w:val="10"/>
      <w:sz w:val="24"/>
      <w:szCs w:val="24"/>
    </w:rPr>
  </w:style>
  <w:style w:type="character" w:customStyle="1" w:styleId="51">
    <w:name w:val="כותרת 5 תו"/>
    <w:link w:val="50"/>
    <w:uiPriority w:val="9"/>
    <w:rsid w:val="004F1348"/>
    <w:rPr>
      <w:rFonts w:ascii="Times New Roman" w:eastAsia="Times New Roman" w:hAnsi="Times New Roman" w:cs="Arial"/>
    </w:rPr>
  </w:style>
  <w:style w:type="character" w:customStyle="1" w:styleId="61">
    <w:name w:val="כותרת 6 תו"/>
    <w:link w:val="60"/>
    <w:uiPriority w:val="9"/>
    <w:rsid w:val="00AD36E5"/>
    <w:rPr>
      <w:rFonts w:ascii="Times New Roman" w:eastAsia="Times New Roman" w:hAnsi="Times New Roman" w:cs="Arial"/>
    </w:rPr>
  </w:style>
  <w:style w:type="character" w:customStyle="1" w:styleId="70">
    <w:name w:val="כותרת 7 תו"/>
    <w:link w:val="7"/>
    <w:uiPriority w:val="9"/>
    <w:rsid w:val="003A1D7A"/>
    <w:rPr>
      <w:rFonts w:ascii="Times New Roman" w:hAnsi="Times New Roman" w:cs="David"/>
      <w:b/>
      <w:bCs/>
      <w:caps/>
      <w:spacing w:val="10"/>
      <w:sz w:val="24"/>
      <w:szCs w:val="24"/>
    </w:rPr>
  </w:style>
  <w:style w:type="character" w:customStyle="1" w:styleId="80">
    <w:name w:val="כותרת 8 תו"/>
    <w:link w:val="8"/>
    <w:uiPriority w:val="9"/>
    <w:semiHidden/>
    <w:rsid w:val="00014182"/>
    <w:rPr>
      <w:caps/>
      <w:spacing w:val="10"/>
      <w:sz w:val="18"/>
      <w:szCs w:val="18"/>
    </w:rPr>
  </w:style>
  <w:style w:type="character" w:customStyle="1" w:styleId="90">
    <w:name w:val="כותרת 9 תו"/>
    <w:link w:val="9"/>
    <w:uiPriority w:val="9"/>
    <w:semiHidden/>
    <w:rsid w:val="00014182"/>
    <w:rPr>
      <w:i/>
      <w:caps/>
      <w:spacing w:val="10"/>
      <w:sz w:val="18"/>
      <w:szCs w:val="18"/>
    </w:rPr>
  </w:style>
  <w:style w:type="paragraph" w:styleId="a7">
    <w:name w:val="caption"/>
    <w:basedOn w:val="a0"/>
    <w:next w:val="a0"/>
    <w:uiPriority w:val="35"/>
    <w:semiHidden/>
    <w:unhideWhenUsed/>
    <w:qFormat/>
    <w:rsid w:val="00014182"/>
    <w:pPr>
      <w:bidi w:val="0"/>
      <w:spacing w:before="120" w:after="120" w:line="360" w:lineRule="auto"/>
      <w:jc w:val="both"/>
    </w:pPr>
    <w:rPr>
      <w:rFonts w:eastAsia="Calibri"/>
      <w:b/>
      <w:bCs/>
      <w:color w:val="365F91"/>
      <w:sz w:val="16"/>
      <w:szCs w:val="16"/>
    </w:rPr>
  </w:style>
  <w:style w:type="paragraph" w:styleId="a8">
    <w:name w:val="TOC Heading"/>
    <w:basedOn w:val="1"/>
    <w:next w:val="a0"/>
    <w:uiPriority w:val="39"/>
    <w:semiHidden/>
    <w:unhideWhenUsed/>
    <w:qFormat/>
    <w:rsid w:val="00014182"/>
    <w:pPr>
      <w:bidi w:val="0"/>
      <w:outlineLvl w:val="9"/>
    </w:pPr>
    <w:rPr>
      <w:lang w:bidi="en-US"/>
    </w:rPr>
  </w:style>
  <w:style w:type="paragraph" w:styleId="TOC3">
    <w:name w:val="toc 3"/>
    <w:basedOn w:val="a0"/>
    <w:next w:val="a0"/>
    <w:autoRedefine/>
    <w:uiPriority w:val="39"/>
    <w:unhideWhenUsed/>
    <w:rsid w:val="00600BFA"/>
    <w:pPr>
      <w:tabs>
        <w:tab w:val="right" w:leader="dot" w:pos="8296"/>
      </w:tabs>
      <w:spacing w:before="100" w:after="100"/>
      <w:ind w:left="482"/>
      <w:jc w:val="both"/>
    </w:pPr>
    <w:rPr>
      <w:rFonts w:eastAsia="Calibri"/>
      <w:szCs w:val="26"/>
    </w:rPr>
  </w:style>
  <w:style w:type="paragraph" w:styleId="TOC1">
    <w:name w:val="toc 1"/>
    <w:basedOn w:val="a0"/>
    <w:next w:val="a0"/>
    <w:autoRedefine/>
    <w:uiPriority w:val="39"/>
    <w:unhideWhenUsed/>
    <w:rsid w:val="00600BFA"/>
    <w:pPr>
      <w:tabs>
        <w:tab w:val="right" w:leader="dot" w:pos="8296"/>
      </w:tabs>
      <w:spacing w:before="100" w:after="100"/>
      <w:jc w:val="both"/>
    </w:pPr>
    <w:rPr>
      <w:rFonts w:eastAsia="Calibri"/>
      <w:szCs w:val="26"/>
    </w:rPr>
  </w:style>
  <w:style w:type="paragraph" w:styleId="TOC2">
    <w:name w:val="toc 2"/>
    <w:basedOn w:val="a0"/>
    <w:next w:val="a0"/>
    <w:autoRedefine/>
    <w:uiPriority w:val="39"/>
    <w:unhideWhenUsed/>
    <w:rsid w:val="00600BFA"/>
    <w:pPr>
      <w:tabs>
        <w:tab w:val="right" w:leader="dot" w:pos="8296"/>
      </w:tabs>
      <w:spacing w:before="100" w:after="100"/>
      <w:ind w:left="238"/>
      <w:jc w:val="both"/>
    </w:pPr>
    <w:rPr>
      <w:rFonts w:eastAsia="Calibri"/>
      <w:szCs w:val="26"/>
    </w:rPr>
  </w:style>
  <w:style w:type="paragraph" w:styleId="TOC7">
    <w:name w:val="toc 7"/>
    <w:basedOn w:val="a0"/>
    <w:next w:val="a0"/>
    <w:autoRedefine/>
    <w:uiPriority w:val="39"/>
    <w:unhideWhenUsed/>
    <w:rsid w:val="00600BFA"/>
    <w:pPr>
      <w:tabs>
        <w:tab w:val="right" w:leader="dot" w:pos="8296"/>
      </w:tabs>
      <w:spacing w:before="100" w:after="100"/>
      <w:ind w:left="1440"/>
      <w:jc w:val="both"/>
    </w:pPr>
    <w:rPr>
      <w:rFonts w:eastAsia="Calibri"/>
      <w:szCs w:val="26"/>
    </w:rPr>
  </w:style>
  <w:style w:type="paragraph" w:styleId="TOC6">
    <w:name w:val="toc 6"/>
    <w:basedOn w:val="a0"/>
    <w:next w:val="a0"/>
    <w:autoRedefine/>
    <w:uiPriority w:val="39"/>
    <w:unhideWhenUsed/>
    <w:rsid w:val="00600BFA"/>
    <w:pPr>
      <w:tabs>
        <w:tab w:val="right" w:leader="dot" w:pos="8296"/>
      </w:tabs>
      <w:spacing w:before="100" w:after="100"/>
      <w:ind w:left="1202"/>
      <w:contextualSpacing/>
      <w:jc w:val="both"/>
    </w:pPr>
    <w:rPr>
      <w:rFonts w:eastAsia="Calibri"/>
      <w:szCs w:val="26"/>
    </w:rPr>
  </w:style>
  <w:style w:type="paragraph" w:styleId="TOC5">
    <w:name w:val="toc 5"/>
    <w:basedOn w:val="a0"/>
    <w:next w:val="a0"/>
    <w:autoRedefine/>
    <w:uiPriority w:val="39"/>
    <w:unhideWhenUsed/>
    <w:rsid w:val="00600BFA"/>
    <w:pPr>
      <w:tabs>
        <w:tab w:val="right" w:leader="dot" w:pos="8296"/>
      </w:tabs>
      <w:spacing w:before="100" w:after="100"/>
      <w:ind w:left="958"/>
      <w:jc w:val="both"/>
    </w:pPr>
    <w:rPr>
      <w:rFonts w:eastAsia="Calibri"/>
      <w:szCs w:val="26"/>
    </w:rPr>
  </w:style>
  <w:style w:type="paragraph" w:styleId="TOC4">
    <w:name w:val="toc 4"/>
    <w:basedOn w:val="a0"/>
    <w:next w:val="a0"/>
    <w:autoRedefine/>
    <w:uiPriority w:val="39"/>
    <w:unhideWhenUsed/>
    <w:rsid w:val="00600BFA"/>
    <w:pPr>
      <w:spacing w:before="100" w:after="100"/>
      <w:ind w:left="720"/>
      <w:jc w:val="both"/>
    </w:pPr>
    <w:rPr>
      <w:rFonts w:eastAsia="Calibri"/>
      <w:szCs w:val="26"/>
    </w:rPr>
  </w:style>
  <w:style w:type="paragraph" w:styleId="a9">
    <w:name w:val="List Paragraph"/>
    <w:basedOn w:val="a0"/>
    <w:uiPriority w:val="34"/>
    <w:qFormat/>
    <w:rsid w:val="00BB0CA4"/>
    <w:pPr>
      <w:ind w:left="720"/>
      <w:contextualSpacing/>
    </w:pPr>
  </w:style>
  <w:style w:type="numbering" w:customStyle="1" w:styleId="-0">
    <w:name w:val="משרד האוצר - מדורג"/>
    <w:uiPriority w:val="99"/>
    <w:rsid w:val="00FE3193"/>
    <w:pPr>
      <w:numPr>
        <w:numId w:val="1"/>
      </w:numPr>
    </w:pPr>
  </w:style>
  <w:style w:type="numbering" w:customStyle="1" w:styleId="-">
    <w:name w:val="משרד האוצר - מדורג קצר"/>
    <w:uiPriority w:val="99"/>
    <w:rsid w:val="00FE3193"/>
    <w:pPr>
      <w:numPr>
        <w:numId w:val="2"/>
      </w:numPr>
    </w:pPr>
  </w:style>
  <w:style w:type="paragraph" w:styleId="aa">
    <w:name w:val="header"/>
    <w:basedOn w:val="a0"/>
    <w:link w:val="ab"/>
    <w:rsid w:val="00BB0CA4"/>
    <w:pPr>
      <w:tabs>
        <w:tab w:val="center" w:pos="4153"/>
        <w:tab w:val="right" w:pos="8306"/>
      </w:tabs>
    </w:pPr>
  </w:style>
  <w:style w:type="character" w:customStyle="1" w:styleId="ab">
    <w:name w:val="כותרת עליונה תו"/>
    <w:basedOn w:val="a2"/>
    <w:link w:val="aa"/>
    <w:rsid w:val="00BB0CA4"/>
    <w:rPr>
      <w:rFonts w:ascii="Times New Roman" w:eastAsia="Times New Roman" w:hAnsi="Times New Roman" w:cs="Times New Roman"/>
      <w:sz w:val="24"/>
      <w:szCs w:val="24"/>
    </w:rPr>
  </w:style>
  <w:style w:type="character" w:styleId="ac">
    <w:name w:val="page number"/>
    <w:basedOn w:val="a2"/>
    <w:uiPriority w:val="99"/>
    <w:rsid w:val="00BB0CA4"/>
  </w:style>
  <w:style w:type="paragraph" w:styleId="ad">
    <w:name w:val="Balloon Text"/>
    <w:basedOn w:val="a0"/>
    <w:link w:val="ae"/>
    <w:rsid w:val="00BB0CA4"/>
    <w:rPr>
      <w:rFonts w:ascii="Tahoma" w:hAnsi="Tahoma" w:cs="Tahoma"/>
      <w:sz w:val="16"/>
      <w:szCs w:val="16"/>
    </w:rPr>
  </w:style>
  <w:style w:type="character" w:customStyle="1" w:styleId="ae">
    <w:name w:val="טקסט בלונים תו"/>
    <w:basedOn w:val="a2"/>
    <w:link w:val="ad"/>
    <w:rsid w:val="00BB0CA4"/>
    <w:rPr>
      <w:rFonts w:ascii="Tahoma" w:eastAsia="Times New Roman" w:hAnsi="Tahoma" w:cs="Tahoma"/>
      <w:sz w:val="16"/>
      <w:szCs w:val="16"/>
    </w:rPr>
  </w:style>
  <w:style w:type="paragraph" w:styleId="af">
    <w:name w:val="footer"/>
    <w:basedOn w:val="a0"/>
    <w:link w:val="af0"/>
    <w:uiPriority w:val="99"/>
    <w:rsid w:val="00BB0CA4"/>
    <w:pPr>
      <w:tabs>
        <w:tab w:val="center" w:pos="4153"/>
        <w:tab w:val="right" w:pos="8306"/>
      </w:tabs>
    </w:pPr>
  </w:style>
  <w:style w:type="character" w:customStyle="1" w:styleId="af0">
    <w:name w:val="כותרת תחתונה תו"/>
    <w:basedOn w:val="a2"/>
    <w:link w:val="af"/>
    <w:uiPriority w:val="99"/>
    <w:rsid w:val="00BB0CA4"/>
    <w:rPr>
      <w:rFonts w:ascii="Times New Roman" w:eastAsia="Times New Roman" w:hAnsi="Times New Roman" w:cs="Times New Roman"/>
      <w:sz w:val="24"/>
      <w:szCs w:val="24"/>
    </w:rPr>
  </w:style>
  <w:style w:type="paragraph" w:customStyle="1" w:styleId="211111">
    <w:name w:val="תת סעיף2 1.1.1.1.1"/>
    <w:basedOn w:val="12"/>
    <w:rsid w:val="00BB0CA4"/>
    <w:pPr>
      <w:tabs>
        <w:tab w:val="clear" w:pos="3119"/>
        <w:tab w:val="num" w:pos="4253"/>
      </w:tabs>
      <w:ind w:left="4253"/>
    </w:pPr>
  </w:style>
  <w:style w:type="paragraph" w:customStyle="1" w:styleId="af1">
    <w:name w:val="כותרת סעיף"/>
    <w:basedOn w:val="a0"/>
    <w:rsid w:val="00BB0CA4"/>
    <w:pPr>
      <w:tabs>
        <w:tab w:val="num" w:pos="567"/>
      </w:tabs>
      <w:spacing w:before="240" w:line="360" w:lineRule="auto"/>
      <w:ind w:left="567" w:right="567" w:hanging="567"/>
      <w:jc w:val="both"/>
    </w:pPr>
    <w:rPr>
      <w:rFonts w:ascii="Arial" w:hAnsi="Arial" w:cs="Arial"/>
      <w:b/>
      <w:bCs/>
      <w:color w:val="1B3461"/>
      <w:sz w:val="22"/>
      <w:szCs w:val="22"/>
    </w:rPr>
  </w:style>
  <w:style w:type="paragraph" w:customStyle="1" w:styleId="af2">
    <w:name w:val="טקסט סעיף"/>
    <w:basedOn w:val="a0"/>
    <w:link w:val="Char"/>
    <w:rsid w:val="00BB0CA4"/>
    <w:pPr>
      <w:tabs>
        <w:tab w:val="num" w:pos="1107"/>
      </w:tabs>
      <w:spacing w:line="360" w:lineRule="auto"/>
      <w:ind w:left="1107" w:hanging="567"/>
      <w:jc w:val="both"/>
    </w:pPr>
    <w:rPr>
      <w:rFonts w:ascii="Arial" w:hAnsi="Arial" w:cs="Arial"/>
      <w:sz w:val="22"/>
      <w:szCs w:val="22"/>
    </w:rPr>
  </w:style>
  <w:style w:type="paragraph" w:customStyle="1" w:styleId="a1">
    <w:name w:val="תת סעיף"/>
    <w:basedOn w:val="a0"/>
    <w:link w:val="Char0"/>
    <w:rsid w:val="00BB0CA4"/>
    <w:pPr>
      <w:tabs>
        <w:tab w:val="num" w:pos="1985"/>
      </w:tabs>
      <w:spacing w:line="360" w:lineRule="auto"/>
      <w:ind w:left="1985" w:hanging="851"/>
      <w:jc w:val="both"/>
    </w:pPr>
    <w:rPr>
      <w:rFonts w:cs="Arial"/>
      <w:sz w:val="22"/>
      <w:szCs w:val="22"/>
    </w:rPr>
  </w:style>
  <w:style w:type="paragraph" w:customStyle="1" w:styleId="12">
    <w:name w:val="תת סעיף1"/>
    <w:basedOn w:val="a1"/>
    <w:rsid w:val="00BB0CA4"/>
    <w:pPr>
      <w:tabs>
        <w:tab w:val="clear" w:pos="1985"/>
        <w:tab w:val="num" w:pos="3119"/>
      </w:tabs>
      <w:ind w:left="3119" w:hanging="1134"/>
    </w:pPr>
  </w:style>
  <w:style w:type="character" w:styleId="Hyperlink">
    <w:name w:val="Hyperlink"/>
    <w:rsid w:val="00BB0CA4"/>
    <w:rPr>
      <w:color w:val="3464BA"/>
      <w:u w:val="dotted" w:color="3464BA"/>
    </w:rPr>
  </w:style>
  <w:style w:type="paragraph" w:customStyle="1" w:styleId="af3">
    <w:name w:val="כותרת שם נספח"/>
    <w:basedOn w:val="a0"/>
    <w:rsid w:val="002B6DE1"/>
    <w:pPr>
      <w:spacing w:before="240" w:line="360" w:lineRule="auto"/>
      <w:jc w:val="both"/>
    </w:pPr>
    <w:rPr>
      <w:rFonts w:ascii="Arial" w:hAnsi="Arial" w:cs="Arial"/>
      <w:b/>
      <w:bCs/>
      <w:color w:val="1B3461"/>
      <w:szCs w:val="26"/>
    </w:rPr>
  </w:style>
  <w:style w:type="paragraph" w:customStyle="1" w:styleId="af4">
    <w:name w:val="טקסט נספח"/>
    <w:basedOn w:val="af3"/>
    <w:rsid w:val="002B6DE1"/>
    <w:rPr>
      <w:rFonts w:cs="David"/>
      <w:b w:val="0"/>
      <w:bCs w:val="0"/>
      <w:color w:val="auto"/>
      <w:sz w:val="22"/>
      <w:szCs w:val="22"/>
    </w:rPr>
  </w:style>
  <w:style w:type="paragraph" w:customStyle="1" w:styleId="af5">
    <w:name w:val="כותרת טבלת נספחים"/>
    <w:basedOn w:val="a0"/>
    <w:rsid w:val="002B6DE1"/>
    <w:pPr>
      <w:jc w:val="center"/>
    </w:pPr>
    <w:rPr>
      <w:rFonts w:ascii="Arial" w:hAnsi="Arial" w:cs="Arial"/>
      <w:b/>
      <w:color w:val="1B3461"/>
      <w:sz w:val="28"/>
      <w:szCs w:val="22"/>
    </w:rPr>
  </w:style>
  <w:style w:type="paragraph" w:customStyle="1" w:styleId="af6">
    <w:name w:val="שם הוראה"/>
    <w:basedOn w:val="a0"/>
    <w:rsid w:val="002B6DE1"/>
    <w:pPr>
      <w:jc w:val="both"/>
    </w:pPr>
    <w:rPr>
      <w:rFonts w:ascii="Arial" w:hAnsi="Arial" w:cs="Arial"/>
      <w:b/>
      <w:bCs/>
      <w:color w:val="FFFFFF"/>
      <w:sz w:val="28"/>
      <w:szCs w:val="28"/>
    </w:rPr>
  </w:style>
  <w:style w:type="paragraph" w:customStyle="1" w:styleId="af7">
    <w:name w:val="טקסט רץ טבלה עליונה"/>
    <w:basedOn w:val="a0"/>
    <w:rsid w:val="002B6DE1"/>
    <w:pPr>
      <w:jc w:val="both"/>
    </w:pPr>
    <w:rPr>
      <w:rFonts w:ascii="Arial" w:hAnsi="Arial" w:cs="Arial"/>
      <w:sz w:val="20"/>
      <w:szCs w:val="20"/>
    </w:rPr>
  </w:style>
  <w:style w:type="paragraph" w:customStyle="1" w:styleId="af8">
    <w:name w:val="טקסט סעיף מודגש"/>
    <w:basedOn w:val="af2"/>
    <w:rsid w:val="002B6DE1"/>
    <w:rPr>
      <w:b/>
      <w:bCs/>
    </w:rPr>
  </w:style>
  <w:style w:type="character" w:customStyle="1" w:styleId="Char">
    <w:name w:val="טקסט סעיף Char"/>
    <w:link w:val="af2"/>
    <w:rsid w:val="00BB0CA4"/>
    <w:rPr>
      <w:rFonts w:ascii="Arial" w:eastAsia="Times New Roman" w:hAnsi="Arial"/>
      <w:sz w:val="22"/>
      <w:szCs w:val="22"/>
    </w:rPr>
  </w:style>
  <w:style w:type="character" w:customStyle="1" w:styleId="af9">
    <w:name w:val="טקסט סעיף מודגש תו"/>
    <w:rsid w:val="002B6DE1"/>
    <w:rPr>
      <w:rFonts w:ascii="Arial" w:hAnsi="Arial" w:cs="Arial"/>
      <w:b/>
      <w:bCs/>
      <w:sz w:val="22"/>
      <w:szCs w:val="22"/>
      <w:lang w:val="en-US" w:eastAsia="en-US" w:bidi="he-IL"/>
    </w:rPr>
  </w:style>
  <w:style w:type="paragraph" w:customStyle="1" w:styleId="Char1">
    <w:name w:val="הדגשת צבע תו Char"/>
    <w:basedOn w:val="af2"/>
    <w:rsid w:val="002B6DE1"/>
    <w:rPr>
      <w:shd w:val="clear" w:color="auto" w:fill="DEE7F6"/>
    </w:rPr>
  </w:style>
  <w:style w:type="character" w:customStyle="1" w:styleId="CharChar0">
    <w:name w:val="הדגשת צבע תו Char Char"/>
    <w:rsid w:val="002B6DE1"/>
    <w:rPr>
      <w:rFonts w:ascii="Arial" w:hAnsi="Arial" w:cs="Arial"/>
      <w:sz w:val="22"/>
      <w:szCs w:val="22"/>
      <w:shd w:val="clear" w:color="auto" w:fill="DEE7F6"/>
      <w:lang w:val="en-US" w:eastAsia="en-US" w:bidi="he-IL"/>
    </w:rPr>
  </w:style>
  <w:style w:type="paragraph" w:customStyle="1" w:styleId="afa">
    <w:name w:val="אייקון החשוב ביותר"/>
    <w:basedOn w:val="af2"/>
    <w:rsid w:val="002B6DE1"/>
    <w:pPr>
      <w:ind w:left="731"/>
    </w:pPr>
    <w:rPr>
      <w:rFonts w:ascii="Wingdings" w:hAnsi="Wingdings"/>
      <w:color w:val="5EA740"/>
      <w:position w:val="-4"/>
      <w:sz w:val="28"/>
      <w:szCs w:val="28"/>
    </w:rPr>
  </w:style>
  <w:style w:type="character" w:customStyle="1" w:styleId="afb">
    <w:name w:val="אייקון החשוב ביותר תו"/>
    <w:rsid w:val="002B6DE1"/>
    <w:rPr>
      <w:rFonts w:ascii="Wingdings" w:hAnsi="Wingdings" w:cs="Arial"/>
      <w:color w:val="5EA740"/>
      <w:position w:val="-4"/>
      <w:sz w:val="28"/>
      <w:szCs w:val="28"/>
      <w:lang w:val="en-US" w:eastAsia="en-US" w:bidi="he-IL"/>
    </w:rPr>
  </w:style>
  <w:style w:type="paragraph" w:customStyle="1" w:styleId="afc">
    <w:name w:val="אייקון רישום/דיווח"/>
    <w:basedOn w:val="af2"/>
    <w:rsid w:val="002B6DE1"/>
    <w:pPr>
      <w:ind w:left="731"/>
    </w:pPr>
    <w:rPr>
      <w:rFonts w:ascii="Wingdings" w:hAnsi="Wingdings"/>
      <w:color w:val="800080"/>
      <w:position w:val="-4"/>
      <w:sz w:val="28"/>
      <w:szCs w:val="28"/>
    </w:rPr>
  </w:style>
  <w:style w:type="character" w:customStyle="1" w:styleId="afd">
    <w:name w:val="אייקון רישום/דיווח תו"/>
    <w:rsid w:val="002B6DE1"/>
    <w:rPr>
      <w:rFonts w:ascii="Wingdings" w:hAnsi="Wingdings" w:cs="Arial"/>
      <w:color w:val="800080"/>
      <w:position w:val="-4"/>
      <w:sz w:val="28"/>
      <w:szCs w:val="28"/>
      <w:lang w:val="en-US" w:eastAsia="en-US" w:bidi="he-IL"/>
    </w:rPr>
  </w:style>
  <w:style w:type="paragraph" w:customStyle="1" w:styleId="afe">
    <w:name w:val="אייקון מערכות מידע"/>
    <w:basedOn w:val="af2"/>
    <w:rsid w:val="002B6DE1"/>
    <w:pPr>
      <w:ind w:left="731"/>
    </w:pPr>
    <w:rPr>
      <w:rFonts w:ascii="Wingdings" w:hAnsi="Wingdings"/>
      <w:color w:val="36A6E8"/>
      <w:position w:val="-4"/>
      <w:sz w:val="28"/>
      <w:szCs w:val="28"/>
    </w:rPr>
  </w:style>
  <w:style w:type="character" w:customStyle="1" w:styleId="aff">
    <w:name w:val="אייקון מערכות מידע תו"/>
    <w:rsid w:val="002B6DE1"/>
    <w:rPr>
      <w:rFonts w:ascii="Wingdings" w:hAnsi="Wingdings" w:cs="Arial"/>
      <w:color w:val="36A6E8"/>
      <w:position w:val="-4"/>
      <w:sz w:val="28"/>
      <w:szCs w:val="28"/>
      <w:lang w:val="en-US" w:eastAsia="en-US" w:bidi="he-IL"/>
    </w:rPr>
  </w:style>
  <w:style w:type="paragraph" w:customStyle="1" w:styleId="CharChar">
    <w:name w:val="אייקון אסור לעשות תו Char Char"/>
    <w:basedOn w:val="af2"/>
    <w:link w:val="CharCharChar"/>
    <w:rsid w:val="00BB0CA4"/>
    <w:pPr>
      <w:numPr>
        <w:ilvl w:val="1"/>
        <w:numId w:val="6"/>
      </w:numPr>
    </w:pPr>
    <w:rPr>
      <w:rFonts w:ascii="Wingdings" w:hAnsi="Wingdings"/>
      <w:color w:val="A81229"/>
      <w:position w:val="-4"/>
      <w:sz w:val="28"/>
      <w:szCs w:val="28"/>
    </w:rPr>
  </w:style>
  <w:style w:type="character" w:customStyle="1" w:styleId="CharCharChar">
    <w:name w:val="אייקון אסור לעשות תו Char Char Char"/>
    <w:basedOn w:val="Char"/>
    <w:link w:val="CharChar"/>
    <w:rsid w:val="00BB0CA4"/>
    <w:rPr>
      <w:rFonts w:ascii="Wingdings" w:eastAsia="Times New Roman" w:hAnsi="Wingdings"/>
      <w:color w:val="A81229"/>
      <w:position w:val="-4"/>
      <w:sz w:val="28"/>
      <w:szCs w:val="28"/>
    </w:rPr>
  </w:style>
  <w:style w:type="paragraph" w:styleId="aff0">
    <w:name w:val="footnote text"/>
    <w:basedOn w:val="a0"/>
    <w:link w:val="aff1"/>
    <w:rsid w:val="00BB0CA4"/>
    <w:rPr>
      <w:sz w:val="20"/>
      <w:szCs w:val="20"/>
    </w:rPr>
  </w:style>
  <w:style w:type="character" w:customStyle="1" w:styleId="aff1">
    <w:name w:val="טקסט הערת שוליים תו"/>
    <w:basedOn w:val="a2"/>
    <w:link w:val="aff0"/>
    <w:rsid w:val="00BB0CA4"/>
    <w:rPr>
      <w:rFonts w:ascii="Times New Roman" w:eastAsia="Times New Roman" w:hAnsi="Times New Roman" w:cs="Times New Roman"/>
    </w:rPr>
  </w:style>
  <w:style w:type="character" w:styleId="aff2">
    <w:name w:val="footnote reference"/>
    <w:basedOn w:val="a2"/>
    <w:rsid w:val="00BB0CA4"/>
    <w:rPr>
      <w:vertAlign w:val="superscript"/>
    </w:rPr>
  </w:style>
  <w:style w:type="paragraph" w:customStyle="1" w:styleId="Para6">
    <w:name w:val="Para6"/>
    <w:basedOn w:val="a0"/>
    <w:rsid w:val="002B6DE1"/>
    <w:pPr>
      <w:overflowPunct w:val="0"/>
      <w:autoSpaceDE w:val="0"/>
      <w:autoSpaceDN w:val="0"/>
      <w:adjustRightInd w:val="0"/>
      <w:ind w:left="3629"/>
      <w:jc w:val="both"/>
      <w:textAlignment w:val="baseline"/>
    </w:pPr>
    <w:rPr>
      <w:szCs w:val="26"/>
      <w:lang w:eastAsia="he-IL"/>
    </w:rPr>
  </w:style>
  <w:style w:type="character" w:customStyle="1" w:styleId="Char0">
    <w:name w:val="תת סעיף Char"/>
    <w:link w:val="a1"/>
    <w:rsid w:val="00BB0CA4"/>
    <w:rPr>
      <w:rFonts w:ascii="Times New Roman" w:eastAsia="Times New Roman" w:hAnsi="Times New Roman"/>
      <w:sz w:val="22"/>
      <w:szCs w:val="22"/>
    </w:rPr>
  </w:style>
  <w:style w:type="character" w:styleId="FollowedHyperlink">
    <w:name w:val="FollowedHyperlink"/>
    <w:basedOn w:val="a2"/>
    <w:rsid w:val="00BB0CA4"/>
    <w:rPr>
      <w:color w:val="800080" w:themeColor="followedHyperlink"/>
      <w:u w:val="single"/>
    </w:rPr>
  </w:style>
  <w:style w:type="paragraph" w:styleId="aff3">
    <w:name w:val="Plain Text"/>
    <w:basedOn w:val="a0"/>
    <w:link w:val="aff4"/>
    <w:rsid w:val="002B6DE1"/>
    <w:rPr>
      <w:rFonts w:ascii="Courier New" w:hAnsi="Courier New" w:cs="Courier New"/>
      <w:sz w:val="20"/>
      <w:szCs w:val="20"/>
    </w:rPr>
  </w:style>
  <w:style w:type="character" w:customStyle="1" w:styleId="aff4">
    <w:name w:val="טקסט רגיל תו"/>
    <w:link w:val="aff3"/>
    <w:rsid w:val="002B6DE1"/>
    <w:rPr>
      <w:rFonts w:ascii="Courier New" w:eastAsia="Times New Roman" w:hAnsi="Courier New" w:cs="Courier New"/>
      <w:sz w:val="20"/>
      <w:szCs w:val="20"/>
    </w:rPr>
  </w:style>
  <w:style w:type="character" w:styleId="aff5">
    <w:name w:val="annotation reference"/>
    <w:basedOn w:val="a2"/>
    <w:semiHidden/>
    <w:unhideWhenUsed/>
    <w:rsid w:val="00BB0CA4"/>
    <w:rPr>
      <w:sz w:val="16"/>
      <w:szCs w:val="16"/>
    </w:rPr>
  </w:style>
  <w:style w:type="paragraph" w:styleId="aff6">
    <w:name w:val="annotation text"/>
    <w:basedOn w:val="a0"/>
    <w:link w:val="aff7"/>
    <w:unhideWhenUsed/>
    <w:rsid w:val="00BB0CA4"/>
    <w:rPr>
      <w:sz w:val="20"/>
      <w:szCs w:val="20"/>
    </w:rPr>
  </w:style>
  <w:style w:type="character" w:customStyle="1" w:styleId="aff7">
    <w:name w:val="טקסט הערה תו"/>
    <w:basedOn w:val="a2"/>
    <w:link w:val="aff6"/>
    <w:rsid w:val="00BB0CA4"/>
    <w:rPr>
      <w:rFonts w:ascii="Times New Roman" w:eastAsia="Times New Roman" w:hAnsi="Times New Roman" w:cs="Times New Roman"/>
    </w:rPr>
  </w:style>
  <w:style w:type="paragraph" w:styleId="aff8">
    <w:name w:val="annotation subject"/>
    <w:basedOn w:val="aff6"/>
    <w:next w:val="aff6"/>
    <w:link w:val="aff9"/>
    <w:semiHidden/>
    <w:unhideWhenUsed/>
    <w:rsid w:val="00BB0CA4"/>
    <w:rPr>
      <w:b/>
      <w:bCs/>
    </w:rPr>
  </w:style>
  <w:style w:type="character" w:customStyle="1" w:styleId="aff9">
    <w:name w:val="נושא הערה תו"/>
    <w:basedOn w:val="aff7"/>
    <w:link w:val="aff8"/>
    <w:semiHidden/>
    <w:rsid w:val="00BB0CA4"/>
    <w:rPr>
      <w:rFonts w:ascii="Times New Roman" w:eastAsia="Times New Roman" w:hAnsi="Times New Roman" w:cs="Times New Roman"/>
      <w:b/>
      <w:bCs/>
    </w:rPr>
  </w:style>
  <w:style w:type="paragraph" w:styleId="affa">
    <w:name w:val="Revision"/>
    <w:hidden/>
    <w:uiPriority w:val="99"/>
    <w:semiHidden/>
    <w:rsid w:val="002B6DE1"/>
    <w:rPr>
      <w:rFonts w:ascii="Times New Roman" w:eastAsia="Times New Roman" w:hAnsi="Times New Roman" w:cs="Times New Roman"/>
      <w:sz w:val="24"/>
      <w:szCs w:val="24"/>
    </w:rPr>
  </w:style>
  <w:style w:type="table" w:styleId="affb">
    <w:name w:val="Table Grid"/>
    <w:basedOn w:val="a3"/>
    <w:uiPriority w:val="59"/>
    <w:rsid w:val="002B6DE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rsid w:val="002B6DE1"/>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10">
    <w:name w:val="כותרת רמה 1"/>
    <w:basedOn w:val="a0"/>
    <w:link w:val="13"/>
    <w:qFormat/>
    <w:rsid w:val="00BB0CA4"/>
    <w:pPr>
      <w:keepNext/>
      <w:numPr>
        <w:numId w:val="6"/>
      </w:numPr>
      <w:shd w:val="clear" w:color="auto" w:fill="F2F2F2"/>
      <w:spacing w:before="240" w:after="180"/>
      <w:ind w:left="567" w:hanging="567"/>
      <w:outlineLvl w:val="0"/>
    </w:pPr>
    <w:rPr>
      <w:rFonts w:ascii="Arial" w:hAnsi="Arial" w:cstheme="minorBidi"/>
      <w:b/>
      <w:bCs/>
      <w:color w:val="003399"/>
      <w:kern w:val="32"/>
      <w:sz w:val="22"/>
      <w:szCs w:val="22"/>
    </w:rPr>
  </w:style>
  <w:style w:type="character" w:customStyle="1" w:styleId="13">
    <w:name w:val="כותרת רמה 1 תו"/>
    <w:basedOn w:val="a2"/>
    <w:link w:val="10"/>
    <w:rsid w:val="00BB0CA4"/>
    <w:rPr>
      <w:rFonts w:ascii="Arial" w:eastAsia="Times New Roman" w:hAnsi="Arial" w:cstheme="minorBidi"/>
      <w:b/>
      <w:bCs/>
      <w:color w:val="003399"/>
      <w:kern w:val="32"/>
      <w:sz w:val="22"/>
      <w:szCs w:val="22"/>
      <w:shd w:val="clear" w:color="auto" w:fill="F2F2F2"/>
    </w:rPr>
  </w:style>
  <w:style w:type="paragraph" w:customStyle="1" w:styleId="2">
    <w:name w:val="סעיף רמה 2"/>
    <w:basedOn w:val="a0"/>
    <w:link w:val="22"/>
    <w:qFormat/>
    <w:rsid w:val="00BB0CA4"/>
    <w:pPr>
      <w:numPr>
        <w:ilvl w:val="1"/>
        <w:numId w:val="8"/>
      </w:numPr>
      <w:spacing w:line="360" w:lineRule="auto"/>
      <w:ind w:left="567" w:hanging="567"/>
      <w:jc w:val="both"/>
    </w:pPr>
    <w:rPr>
      <w:rFonts w:ascii="Arial" w:hAnsi="Arial" w:cstheme="minorBidi"/>
      <w:sz w:val="22"/>
      <w:szCs w:val="22"/>
    </w:rPr>
  </w:style>
  <w:style w:type="character" w:customStyle="1" w:styleId="22">
    <w:name w:val="סעיף רמה 2 תו"/>
    <w:basedOn w:val="a2"/>
    <w:link w:val="2"/>
    <w:rsid w:val="00BB0CA4"/>
    <w:rPr>
      <w:rFonts w:ascii="Arial" w:eastAsia="Times New Roman" w:hAnsi="Arial" w:cstheme="minorBidi"/>
      <w:sz w:val="22"/>
      <w:szCs w:val="22"/>
    </w:rPr>
  </w:style>
  <w:style w:type="numbering" w:customStyle="1" w:styleId="a">
    <w:name w:val="מספור משרד האוצר"/>
    <w:uiPriority w:val="99"/>
    <w:rsid w:val="00BB0CA4"/>
    <w:pPr>
      <w:numPr>
        <w:numId w:val="7"/>
      </w:numPr>
    </w:pPr>
  </w:style>
  <w:style w:type="paragraph" w:customStyle="1" w:styleId="3">
    <w:name w:val="סעיף רמה 3"/>
    <w:basedOn w:val="a0"/>
    <w:link w:val="32"/>
    <w:qFormat/>
    <w:rsid w:val="00BB0CA4"/>
    <w:pPr>
      <w:numPr>
        <w:ilvl w:val="2"/>
        <w:numId w:val="8"/>
      </w:numPr>
      <w:tabs>
        <w:tab w:val="left" w:pos="1371"/>
      </w:tabs>
      <w:spacing w:line="360" w:lineRule="auto"/>
      <w:ind w:left="1371" w:hanging="804"/>
      <w:jc w:val="both"/>
    </w:pPr>
    <w:rPr>
      <w:rFonts w:ascii="Arial" w:hAnsi="Arial" w:cstheme="minorBidi"/>
      <w:sz w:val="22"/>
      <w:szCs w:val="22"/>
    </w:rPr>
  </w:style>
  <w:style w:type="character" w:customStyle="1" w:styleId="32">
    <w:name w:val="סעיף רמה 3 תו"/>
    <w:basedOn w:val="22"/>
    <w:link w:val="3"/>
    <w:rsid w:val="00BB0CA4"/>
    <w:rPr>
      <w:rFonts w:ascii="Arial" w:eastAsia="Times New Roman" w:hAnsi="Arial" w:cstheme="minorBidi"/>
      <w:sz w:val="22"/>
      <w:szCs w:val="22"/>
    </w:rPr>
  </w:style>
  <w:style w:type="paragraph" w:customStyle="1" w:styleId="4">
    <w:name w:val="סעיף רמה 4"/>
    <w:basedOn w:val="3"/>
    <w:link w:val="42"/>
    <w:qFormat/>
    <w:rsid w:val="00BB0CA4"/>
    <w:pPr>
      <w:numPr>
        <w:ilvl w:val="3"/>
      </w:numPr>
      <w:tabs>
        <w:tab w:val="left" w:pos="2268"/>
      </w:tabs>
      <w:ind w:left="2268" w:hanging="964"/>
    </w:pPr>
  </w:style>
  <w:style w:type="paragraph" w:customStyle="1" w:styleId="5">
    <w:name w:val="סעיף רמה 5"/>
    <w:basedOn w:val="4"/>
    <w:link w:val="52"/>
    <w:qFormat/>
    <w:rsid w:val="00BB0CA4"/>
    <w:pPr>
      <w:numPr>
        <w:ilvl w:val="4"/>
      </w:numPr>
      <w:tabs>
        <w:tab w:val="clear" w:pos="2268"/>
        <w:tab w:val="left" w:pos="3402"/>
      </w:tabs>
      <w:ind w:left="3402" w:hanging="1134"/>
    </w:pPr>
  </w:style>
  <w:style w:type="character" w:customStyle="1" w:styleId="42">
    <w:name w:val="סעיף רמה 4 תו"/>
    <w:basedOn w:val="32"/>
    <w:link w:val="4"/>
    <w:rsid w:val="00BB0CA4"/>
    <w:rPr>
      <w:rFonts w:ascii="Arial" w:eastAsia="Times New Roman" w:hAnsi="Arial" w:cstheme="minorBidi"/>
      <w:sz w:val="22"/>
      <w:szCs w:val="22"/>
    </w:rPr>
  </w:style>
  <w:style w:type="paragraph" w:customStyle="1" w:styleId="-1">
    <w:name w:val="נספח - כותרת"/>
    <w:basedOn w:val="affc"/>
    <w:link w:val="-Char"/>
    <w:qFormat/>
    <w:rsid w:val="00BB0CA4"/>
    <w:pPr>
      <w:pageBreakBefore/>
      <w:pBdr>
        <w:top w:val="single" w:sz="6" w:space="1" w:color="auto"/>
        <w:bottom w:val="single" w:sz="6" w:space="1" w:color="auto"/>
      </w:pBdr>
      <w:shd w:val="clear" w:color="auto" w:fill="4F81BD"/>
      <w:spacing w:before="240" w:after="60"/>
      <w:contextualSpacing w:val="0"/>
      <w:jc w:val="center"/>
      <w:outlineLvl w:val="0"/>
    </w:pPr>
    <w:rPr>
      <w:rFonts w:ascii="Arial" w:hAnsi="Arial"/>
      <w:b/>
      <w:bCs/>
      <w:color w:val="FFFFFF"/>
      <w:sz w:val="22"/>
      <w:szCs w:val="22"/>
    </w:rPr>
  </w:style>
  <w:style w:type="character" w:customStyle="1" w:styleId="52">
    <w:name w:val="סעיף רמה 5 תו"/>
    <w:basedOn w:val="42"/>
    <w:link w:val="5"/>
    <w:rsid w:val="00BB0CA4"/>
    <w:rPr>
      <w:rFonts w:ascii="Arial" w:eastAsia="Times New Roman" w:hAnsi="Arial" w:cstheme="minorBidi"/>
      <w:sz w:val="22"/>
      <w:szCs w:val="22"/>
    </w:rPr>
  </w:style>
  <w:style w:type="character" w:customStyle="1" w:styleId="-Char">
    <w:name w:val="נספח - כותרת Char"/>
    <w:basedOn w:val="affd"/>
    <w:link w:val="-1"/>
    <w:rsid w:val="00BB0CA4"/>
    <w:rPr>
      <w:rFonts w:ascii="Arial" w:eastAsiaTheme="majorEastAsia" w:hAnsi="Arial" w:cstheme="majorBidi"/>
      <w:b/>
      <w:bCs/>
      <w:color w:val="FFFFFF"/>
      <w:spacing w:val="-10"/>
      <w:kern w:val="28"/>
      <w:sz w:val="22"/>
      <w:szCs w:val="22"/>
      <w:shd w:val="clear" w:color="auto" w:fill="4F81BD"/>
    </w:rPr>
  </w:style>
  <w:style w:type="paragraph" w:styleId="affc">
    <w:name w:val="Title"/>
    <w:basedOn w:val="a0"/>
    <w:next w:val="a0"/>
    <w:link w:val="affd"/>
    <w:qFormat/>
    <w:rsid w:val="00BB0CA4"/>
    <w:pPr>
      <w:contextualSpacing/>
    </w:pPr>
    <w:rPr>
      <w:rFonts w:asciiTheme="majorHAnsi" w:eastAsiaTheme="majorEastAsia" w:hAnsiTheme="majorHAnsi" w:cstheme="majorBidi"/>
      <w:spacing w:val="-10"/>
      <w:kern w:val="28"/>
      <w:sz w:val="56"/>
      <w:szCs w:val="56"/>
    </w:rPr>
  </w:style>
  <w:style w:type="character" w:customStyle="1" w:styleId="affd">
    <w:name w:val="כותרת טקסט תו"/>
    <w:basedOn w:val="a2"/>
    <w:link w:val="affc"/>
    <w:rsid w:val="00BB0CA4"/>
    <w:rPr>
      <w:rFonts w:asciiTheme="majorHAnsi" w:eastAsiaTheme="majorEastAsia" w:hAnsiTheme="majorHAnsi" w:cstheme="majorBidi"/>
      <w:spacing w:val="-10"/>
      <w:kern w:val="28"/>
      <w:sz w:val="56"/>
      <w:szCs w:val="56"/>
    </w:rPr>
  </w:style>
  <w:style w:type="paragraph" w:styleId="affe">
    <w:name w:val="Subtitle"/>
    <w:basedOn w:val="a0"/>
    <w:next w:val="a0"/>
    <w:link w:val="afff"/>
    <w:qFormat/>
    <w:rsid w:val="00BB0C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
    <w:name w:val="כותרת משנה תו"/>
    <w:basedOn w:val="a2"/>
    <w:link w:val="affe"/>
    <w:rsid w:val="00BB0CA4"/>
    <w:rPr>
      <w:rFonts w:asciiTheme="minorHAnsi" w:eastAsiaTheme="minorEastAsia" w:hAnsiTheme="minorHAnsi" w:cstheme="minorBidi"/>
      <w:color w:val="5A5A5A" w:themeColor="text1" w:themeTint="A5"/>
      <w:spacing w:val="15"/>
      <w:sz w:val="22"/>
      <w:szCs w:val="22"/>
    </w:rPr>
  </w:style>
  <w:style w:type="paragraph" w:customStyle="1" w:styleId="-2">
    <w:name w:val="נספח - תיאור"/>
    <w:basedOn w:val="affe"/>
    <w:link w:val="-3"/>
    <w:qFormat/>
    <w:rsid w:val="00BB0CA4"/>
    <w:pPr>
      <w:numPr>
        <w:ilvl w:val="0"/>
      </w:numPr>
      <w:pBdr>
        <w:bottom w:val="single" w:sz="6" w:space="1" w:color="1F497D"/>
      </w:pBdr>
      <w:spacing w:after="60"/>
      <w:jc w:val="center"/>
      <w:outlineLvl w:val="1"/>
    </w:pPr>
  </w:style>
  <w:style w:type="character" w:customStyle="1" w:styleId="-3">
    <w:name w:val="נספח - תיאור תו"/>
    <w:basedOn w:val="afff"/>
    <w:link w:val="-2"/>
    <w:rsid w:val="00BB0CA4"/>
    <w:rPr>
      <w:rFonts w:asciiTheme="minorHAnsi" w:eastAsiaTheme="minorEastAsia" w:hAnsiTheme="minorHAnsi" w:cstheme="minorBidi"/>
      <w:color w:val="5A5A5A" w:themeColor="text1" w:themeTint="A5"/>
      <w:spacing w:val="15"/>
      <w:sz w:val="22"/>
      <w:szCs w:val="22"/>
    </w:rPr>
  </w:style>
  <w:style w:type="paragraph" w:customStyle="1" w:styleId="afff0">
    <w:name w:val="הגדרות"/>
    <w:basedOn w:val="a0"/>
    <w:link w:val="afff1"/>
    <w:qFormat/>
    <w:rsid w:val="00BB0CA4"/>
    <w:pPr>
      <w:spacing w:line="360" w:lineRule="auto"/>
      <w:ind w:left="360" w:hanging="360"/>
      <w:contextualSpacing/>
      <w:jc w:val="both"/>
    </w:pPr>
    <w:rPr>
      <w:rFonts w:ascii="Arial" w:hAnsi="Arial" w:cs="Arial"/>
      <w:sz w:val="22"/>
      <w:szCs w:val="22"/>
    </w:rPr>
  </w:style>
  <w:style w:type="character" w:customStyle="1" w:styleId="afff1">
    <w:name w:val="הגדרות תו"/>
    <w:basedOn w:val="a2"/>
    <w:link w:val="afff0"/>
    <w:rsid w:val="00BB0CA4"/>
    <w:rPr>
      <w:rFonts w:ascii="Arial" w:eastAsia="Times New Roman" w:hAnsi="Arial"/>
      <w:sz w:val="22"/>
      <w:szCs w:val="22"/>
    </w:rPr>
  </w:style>
  <w:style w:type="paragraph" w:customStyle="1" w:styleId="6">
    <w:name w:val="סעיף רמה 6"/>
    <w:basedOn w:val="5"/>
    <w:link w:val="6Char"/>
    <w:qFormat/>
    <w:rsid w:val="00BB0CA4"/>
    <w:pPr>
      <w:numPr>
        <w:ilvl w:val="5"/>
      </w:numPr>
      <w:ind w:left="4820" w:hanging="1418"/>
    </w:pPr>
  </w:style>
  <w:style w:type="character" w:customStyle="1" w:styleId="6Char">
    <w:name w:val="סעיף רמה 6 Char"/>
    <w:basedOn w:val="52"/>
    <w:link w:val="6"/>
    <w:rsid w:val="00BB0CA4"/>
    <w:rPr>
      <w:rFonts w:ascii="Arial" w:eastAsia="Times New Roman" w:hAnsi="Arial" w:cstheme="minorBidi"/>
      <w:sz w:val="22"/>
      <w:szCs w:val="22"/>
    </w:rPr>
  </w:style>
  <w:style w:type="character" w:customStyle="1" w:styleId="apple-converted-space">
    <w:name w:val="apple-converted-space"/>
    <w:rsid w:val="00BB0CA4"/>
  </w:style>
  <w:style w:type="paragraph" w:customStyle="1" w:styleId="220">
    <w:name w:val="סעיף רמה 22"/>
    <w:basedOn w:val="2"/>
    <w:link w:val="22Char"/>
    <w:qFormat/>
    <w:rsid w:val="00BB0CA4"/>
    <w:pPr>
      <w:ind w:left="792" w:hanging="432"/>
    </w:pPr>
    <w:rPr>
      <w:u w:val="single"/>
    </w:rPr>
  </w:style>
  <w:style w:type="paragraph" w:customStyle="1" w:styleId="33">
    <w:name w:val="סעיף רמה 33"/>
    <w:basedOn w:val="3"/>
    <w:link w:val="33Char"/>
    <w:qFormat/>
    <w:rsid w:val="00BB0CA4"/>
  </w:style>
  <w:style w:type="character" w:customStyle="1" w:styleId="22Char">
    <w:name w:val="סעיף רמה 22 Char"/>
    <w:basedOn w:val="22"/>
    <w:link w:val="220"/>
    <w:rsid w:val="00BB0CA4"/>
    <w:rPr>
      <w:rFonts w:ascii="Arial" w:eastAsia="Times New Roman" w:hAnsi="Arial" w:cstheme="minorBidi"/>
      <w:sz w:val="22"/>
      <w:szCs w:val="22"/>
      <w:u w:val="single"/>
    </w:rPr>
  </w:style>
  <w:style w:type="character" w:customStyle="1" w:styleId="33Char">
    <w:name w:val="סעיף רמה 33 Char"/>
    <w:basedOn w:val="32"/>
    <w:link w:val="33"/>
    <w:rsid w:val="00BB0CA4"/>
    <w:rPr>
      <w:rFonts w:ascii="Arial" w:eastAsia="Times New Roman"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8">
      <w:bodyDiv w:val="1"/>
      <w:marLeft w:val="0"/>
      <w:marRight w:val="0"/>
      <w:marTop w:val="0"/>
      <w:marBottom w:val="0"/>
      <w:divBdr>
        <w:top w:val="none" w:sz="0" w:space="0" w:color="auto"/>
        <w:left w:val="none" w:sz="0" w:space="0" w:color="auto"/>
        <w:bottom w:val="none" w:sz="0" w:space="0" w:color="auto"/>
        <w:right w:val="none" w:sz="0" w:space="0" w:color="auto"/>
      </w:divBdr>
      <w:divsChild>
        <w:div w:id="220601187">
          <w:marLeft w:val="0"/>
          <w:marRight w:val="806"/>
          <w:marTop w:val="144"/>
          <w:marBottom w:val="0"/>
          <w:divBdr>
            <w:top w:val="none" w:sz="0" w:space="0" w:color="auto"/>
            <w:left w:val="none" w:sz="0" w:space="0" w:color="auto"/>
            <w:bottom w:val="none" w:sz="0" w:space="0" w:color="auto"/>
            <w:right w:val="none" w:sz="0" w:space="0" w:color="auto"/>
          </w:divBdr>
        </w:div>
        <w:div w:id="765688050">
          <w:marLeft w:val="0"/>
          <w:marRight w:val="1440"/>
          <w:marTop w:val="106"/>
          <w:marBottom w:val="0"/>
          <w:divBdr>
            <w:top w:val="none" w:sz="0" w:space="0" w:color="auto"/>
            <w:left w:val="none" w:sz="0" w:space="0" w:color="auto"/>
            <w:bottom w:val="none" w:sz="0" w:space="0" w:color="auto"/>
            <w:right w:val="none" w:sz="0" w:space="0" w:color="auto"/>
          </w:divBdr>
        </w:div>
        <w:div w:id="1459690361">
          <w:marLeft w:val="0"/>
          <w:marRight w:val="806"/>
          <w:marTop w:val="144"/>
          <w:marBottom w:val="0"/>
          <w:divBdr>
            <w:top w:val="none" w:sz="0" w:space="0" w:color="auto"/>
            <w:left w:val="none" w:sz="0" w:space="0" w:color="auto"/>
            <w:bottom w:val="none" w:sz="0" w:space="0" w:color="auto"/>
            <w:right w:val="none" w:sz="0" w:space="0" w:color="auto"/>
          </w:divBdr>
        </w:div>
        <w:div w:id="1487359702">
          <w:marLeft w:val="0"/>
          <w:marRight w:val="1440"/>
          <w:marTop w:val="106"/>
          <w:marBottom w:val="0"/>
          <w:divBdr>
            <w:top w:val="none" w:sz="0" w:space="0" w:color="auto"/>
            <w:left w:val="none" w:sz="0" w:space="0" w:color="auto"/>
            <w:bottom w:val="none" w:sz="0" w:space="0" w:color="auto"/>
            <w:right w:val="none" w:sz="0" w:space="0" w:color="auto"/>
          </w:divBdr>
        </w:div>
        <w:div w:id="1831015303">
          <w:marLeft w:val="0"/>
          <w:marRight w:val="1440"/>
          <w:marTop w:val="106"/>
          <w:marBottom w:val="0"/>
          <w:divBdr>
            <w:top w:val="none" w:sz="0" w:space="0" w:color="auto"/>
            <w:left w:val="none" w:sz="0" w:space="0" w:color="auto"/>
            <w:bottom w:val="none" w:sz="0" w:space="0" w:color="auto"/>
            <w:right w:val="none" w:sz="0" w:space="0" w:color="auto"/>
          </w:divBdr>
        </w:div>
        <w:div w:id="1868593146">
          <w:marLeft w:val="0"/>
          <w:marRight w:val="806"/>
          <w:marTop w:val="144"/>
          <w:marBottom w:val="0"/>
          <w:divBdr>
            <w:top w:val="none" w:sz="0" w:space="0" w:color="auto"/>
            <w:left w:val="none" w:sz="0" w:space="0" w:color="auto"/>
            <w:bottom w:val="none" w:sz="0" w:space="0" w:color="auto"/>
            <w:right w:val="none" w:sz="0" w:space="0" w:color="auto"/>
          </w:divBdr>
        </w:div>
        <w:div w:id="1902015664">
          <w:marLeft w:val="0"/>
          <w:marRight w:val="806"/>
          <w:marTop w:val="144"/>
          <w:marBottom w:val="0"/>
          <w:divBdr>
            <w:top w:val="none" w:sz="0" w:space="0" w:color="auto"/>
            <w:left w:val="none" w:sz="0" w:space="0" w:color="auto"/>
            <w:bottom w:val="none" w:sz="0" w:space="0" w:color="auto"/>
            <w:right w:val="none" w:sz="0" w:space="0" w:color="auto"/>
          </w:divBdr>
        </w:div>
        <w:div w:id="2097357041">
          <w:marLeft w:val="0"/>
          <w:marRight w:val="1440"/>
          <w:marTop w:val="106"/>
          <w:marBottom w:val="0"/>
          <w:divBdr>
            <w:top w:val="none" w:sz="0" w:space="0" w:color="auto"/>
            <w:left w:val="none" w:sz="0" w:space="0" w:color="auto"/>
            <w:bottom w:val="none" w:sz="0" w:space="0" w:color="auto"/>
            <w:right w:val="none" w:sz="0" w:space="0" w:color="auto"/>
          </w:divBdr>
        </w:div>
      </w:divsChild>
    </w:div>
    <w:div w:id="1025592157">
      <w:bodyDiv w:val="1"/>
      <w:marLeft w:val="0"/>
      <w:marRight w:val="0"/>
      <w:marTop w:val="0"/>
      <w:marBottom w:val="0"/>
      <w:divBdr>
        <w:top w:val="none" w:sz="0" w:space="0" w:color="auto"/>
        <w:left w:val="none" w:sz="0" w:space="0" w:color="auto"/>
        <w:bottom w:val="none" w:sz="0" w:space="0" w:color="auto"/>
        <w:right w:val="none" w:sz="0" w:space="0" w:color="auto"/>
      </w:divBdr>
    </w:div>
    <w:div w:id="1107504395">
      <w:bodyDiv w:val="1"/>
      <w:marLeft w:val="0"/>
      <w:marRight w:val="0"/>
      <w:marTop w:val="0"/>
      <w:marBottom w:val="0"/>
      <w:divBdr>
        <w:top w:val="none" w:sz="0" w:space="0" w:color="auto"/>
        <w:left w:val="none" w:sz="0" w:space="0" w:color="auto"/>
        <w:bottom w:val="none" w:sz="0" w:space="0" w:color="auto"/>
        <w:right w:val="none" w:sz="0" w:space="0" w:color="auto"/>
      </w:divBdr>
    </w:div>
    <w:div w:id="1413358556">
      <w:bodyDiv w:val="1"/>
      <w:marLeft w:val="0"/>
      <w:marRight w:val="0"/>
      <w:marTop w:val="0"/>
      <w:marBottom w:val="0"/>
      <w:divBdr>
        <w:top w:val="none" w:sz="0" w:space="0" w:color="auto"/>
        <w:left w:val="none" w:sz="0" w:space="0" w:color="auto"/>
        <w:bottom w:val="none" w:sz="0" w:space="0" w:color="auto"/>
        <w:right w:val="none" w:sz="0" w:space="0" w:color="auto"/>
      </w:divBdr>
    </w:div>
    <w:div w:id="1656256107">
      <w:bodyDiv w:val="1"/>
      <w:marLeft w:val="0"/>
      <w:marRight w:val="0"/>
      <w:marTop w:val="0"/>
      <w:marBottom w:val="0"/>
      <w:divBdr>
        <w:top w:val="none" w:sz="0" w:space="0" w:color="auto"/>
        <w:left w:val="none" w:sz="0" w:space="0" w:color="auto"/>
        <w:bottom w:val="none" w:sz="0" w:space="0" w:color="auto"/>
        <w:right w:val="none" w:sz="0" w:space="0" w:color="auto"/>
      </w:divBdr>
    </w:div>
    <w:div w:id="19162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knesset.gov.il/7/law/7_lsr_311010.PDF" TargetMode="External"/><Relationship Id="rId18" Type="http://schemas.openxmlformats.org/officeDocument/2006/relationships/hyperlink" Target="https://www.nevo.co.il/law_html/law01/501_077.htm" TargetMode="External"/><Relationship Id="rId26" Type="http://schemas.openxmlformats.org/officeDocument/2006/relationships/hyperlink" Target="https://takam.mof.gov.il/document/H.3.1.1" TargetMode="External"/><Relationship Id="rId21" Type="http://schemas.openxmlformats.org/officeDocument/2006/relationships/hyperlink" Target="https://fs.knesset.gov.il/7/law/7_lsr_311010.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C:\Users\zed\Downloads\016.8.pdf" TargetMode="External"/><Relationship Id="rId17" Type="http://schemas.openxmlformats.org/officeDocument/2006/relationships/hyperlink" Target="https://takam.mof.gov.il/document/H.13.6.1" TargetMode="External"/><Relationship Id="rId25" Type="http://schemas.openxmlformats.org/officeDocument/2006/relationships/hyperlink" Target="file:///C:\Users\zed\Downloads\016.8.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akam.mof.gov.il/document/H.13.6.1" TargetMode="External"/><Relationship Id="rId20" Type="http://schemas.openxmlformats.org/officeDocument/2006/relationships/hyperlink" Target="https://www.nevo.co.il/law_html/Law01/501_077.htm"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kam.mof.gov.il/document/H.13.6.2" TargetMode="External"/><Relationship Id="rId24" Type="http://schemas.openxmlformats.org/officeDocument/2006/relationships/hyperlink" Target="https://www.nevo.co.il/law_html/Law01/501_077.htm"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akam.mof.gov.il/document/H.13.6.1" TargetMode="External"/><Relationship Id="rId23" Type="http://schemas.openxmlformats.org/officeDocument/2006/relationships/hyperlink" Target="https://www.nevo.co.il/law_html/Law01/501_077.htm" TargetMode="External"/><Relationship Id="rId28" Type="http://schemas.openxmlformats.org/officeDocument/2006/relationships/hyperlink" Target="http://noam.govnet.gov.il/noam/users/index_noam.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akam.mof.gov.il/document/H.3.1.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kam.mof.gov.il/document/H.13.6.1" TargetMode="External"/><Relationship Id="rId22" Type="http://schemas.openxmlformats.org/officeDocument/2006/relationships/hyperlink" Target="https://www.nevo.co.il/law_html/Law01/p221_001.htm" TargetMode="External"/><Relationship Id="rId27" Type="http://schemas.openxmlformats.org/officeDocument/2006/relationships/hyperlink" Target="https://takam.mof.gov.il/document/H.3.1.1" TargetMode="External"/><Relationship Id="rId30" Type="http://schemas.openxmlformats.org/officeDocument/2006/relationships/image" Target="media/image2.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takam@mof.gov.il" TargetMode="External"/><Relationship Id="rId2" Type="http://schemas.openxmlformats.org/officeDocument/2006/relationships/hyperlink" Target="https://takam.mof.gov.il/mail-registration" TargetMode="External"/><Relationship Id="rId1" Type="http://schemas.openxmlformats.org/officeDocument/2006/relationships/hyperlink" Target="https://takam.mof.gov.i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takam@mof.gov.il" TargetMode="External"/><Relationship Id="rId2" Type="http://schemas.openxmlformats.org/officeDocument/2006/relationships/hyperlink" Target="https://takam.mof.gov.il/mail-registration" TargetMode="External"/><Relationship Id="rId1" Type="http://schemas.openxmlformats.org/officeDocument/2006/relationships/hyperlink" Target="https://takam.mof.gov.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544A14BD13964181A99E967C8CF7C9" ma:contentTypeVersion="13" ma:contentTypeDescription="Create a new document." ma:contentTypeScope="" ma:versionID="9c333c83b5d58bc2c70305754d62ebf8">
  <xsd:schema xmlns:xsd="http://www.w3.org/2001/XMLSchema" xmlns:xs="http://www.w3.org/2001/XMLSchema" xmlns:p="http://schemas.microsoft.com/office/2006/metadata/properties" xmlns:ns2="24818914-8465-4942-9798-0307a5120a7e" xmlns:ns3="04801182-d26e-4113-b63a-8f853b3e2853" targetNamespace="http://schemas.microsoft.com/office/2006/metadata/properties" ma:root="true" ma:fieldsID="14c3d5aaba4a6d20c60e84bff0968d5b" ns2:_="" ns3:_="">
    <xsd:import namespace="24818914-8465-4942-9798-0307a5120a7e"/>
    <xsd:import namespace="04801182-d26e-4113-b63a-8f853b3e28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18914-8465-4942-9798-0307a5120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801182-d26e-4113-b63a-8f853b3e28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1C6D9-479C-44E0-A56A-01BE69517472}">
  <ds:schemaRefs>
    <ds:schemaRef ds:uri="http://schemas.openxmlformats.org/officeDocument/2006/bibliography"/>
  </ds:schemaRefs>
</ds:datastoreItem>
</file>

<file path=customXml/itemProps2.xml><?xml version="1.0" encoding="utf-8"?>
<ds:datastoreItem xmlns:ds="http://schemas.openxmlformats.org/officeDocument/2006/customXml" ds:itemID="{15FF8931-C149-4906-ACA5-8DA17BC10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18914-8465-4942-9798-0307a5120a7e"/>
    <ds:schemaRef ds:uri="04801182-d26e-4113-b63a-8f853b3e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D0A7A-6727-4B75-82B1-FD4F26DC8318}">
  <ds:schemaRefs>
    <ds:schemaRef ds:uri="http://schemas.microsoft.com/sharepoint/v3/contenttype/forms"/>
  </ds:schemaRefs>
</ds:datastoreItem>
</file>

<file path=customXml/itemProps4.xml><?xml version="1.0" encoding="utf-8"?>
<ds:datastoreItem xmlns:ds="http://schemas.openxmlformats.org/officeDocument/2006/customXml" ds:itemID="{3B5863D6-EF8C-4529-B17A-4E1C369F1C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3725</Words>
  <Characters>18627</Characters>
  <Application>Microsoft Office Word</Application>
  <DocSecurity>0</DocSecurity>
  <Lines>155</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MOF</Company>
  <LinksUpToDate>false</LinksUpToDate>
  <CharactersWithSpaces>22308</CharactersWithSpaces>
  <SharedDoc>false</SharedDoc>
  <HLinks>
    <vt:vector size="204" baseType="variant">
      <vt:variant>
        <vt:i4>6946854</vt:i4>
      </vt:variant>
      <vt:variant>
        <vt:i4>150</vt:i4>
      </vt:variant>
      <vt:variant>
        <vt:i4>0</vt:i4>
      </vt:variant>
      <vt:variant>
        <vt:i4>5</vt:i4>
      </vt:variant>
      <vt:variant>
        <vt:lpwstr>http://www.mof.gov.il/bachar/pdf/2005reformaLaw1-3.pdf</vt:lpwstr>
      </vt:variant>
      <vt:variant>
        <vt:lpwstr/>
      </vt:variant>
      <vt:variant>
        <vt:i4>3407907</vt:i4>
      </vt:variant>
      <vt:variant>
        <vt:i4>147</vt:i4>
      </vt:variant>
      <vt:variant>
        <vt:i4>0</vt:i4>
      </vt:variant>
      <vt:variant>
        <vt:i4>5</vt:i4>
      </vt:variant>
      <vt:variant>
        <vt:lpwstr>http://www.mof.gov.il/takam/Pages/horaot.aspx?k=3.1.0.1</vt:lpwstr>
      </vt:variant>
      <vt:variant>
        <vt:lpwstr/>
      </vt:variant>
      <vt:variant>
        <vt:i4>98697307</vt:i4>
      </vt:variant>
      <vt:variant>
        <vt:i4>144</vt:i4>
      </vt:variant>
      <vt:variant>
        <vt:i4>0</vt:i4>
      </vt:variant>
      <vt:variant>
        <vt:i4>5</vt:i4>
      </vt:variant>
      <vt:variant>
        <vt:lpwstr/>
      </vt:variant>
      <vt:variant>
        <vt:lpwstr>נספח_ה</vt:lpwstr>
      </vt:variant>
      <vt:variant>
        <vt:i4>98893915</vt:i4>
      </vt:variant>
      <vt:variant>
        <vt:i4>141</vt:i4>
      </vt:variant>
      <vt:variant>
        <vt:i4>0</vt:i4>
      </vt:variant>
      <vt:variant>
        <vt:i4>5</vt:i4>
      </vt:variant>
      <vt:variant>
        <vt:lpwstr/>
      </vt:variant>
      <vt:variant>
        <vt:lpwstr>נספח_ד</vt:lpwstr>
      </vt:variant>
      <vt:variant>
        <vt:i4>98828379</vt:i4>
      </vt:variant>
      <vt:variant>
        <vt:i4>138</vt:i4>
      </vt:variant>
      <vt:variant>
        <vt:i4>0</vt:i4>
      </vt:variant>
      <vt:variant>
        <vt:i4>5</vt:i4>
      </vt:variant>
      <vt:variant>
        <vt:lpwstr/>
      </vt:variant>
      <vt:variant>
        <vt:lpwstr>נספח_ג</vt:lpwstr>
      </vt:variant>
      <vt:variant>
        <vt:i4>99024987</vt:i4>
      </vt:variant>
      <vt:variant>
        <vt:i4>135</vt:i4>
      </vt:variant>
      <vt:variant>
        <vt:i4>0</vt:i4>
      </vt:variant>
      <vt:variant>
        <vt:i4>5</vt:i4>
      </vt:variant>
      <vt:variant>
        <vt:lpwstr/>
      </vt:variant>
      <vt:variant>
        <vt:lpwstr>נספח_ב</vt:lpwstr>
      </vt:variant>
      <vt:variant>
        <vt:i4>98959451</vt:i4>
      </vt:variant>
      <vt:variant>
        <vt:i4>132</vt:i4>
      </vt:variant>
      <vt:variant>
        <vt:i4>0</vt:i4>
      </vt:variant>
      <vt:variant>
        <vt:i4>5</vt:i4>
      </vt:variant>
      <vt:variant>
        <vt:lpwstr/>
      </vt:variant>
      <vt:variant>
        <vt:lpwstr>נספח_א</vt:lpwstr>
      </vt:variant>
      <vt:variant>
        <vt:i4>3014712</vt:i4>
      </vt:variant>
      <vt:variant>
        <vt:i4>128</vt:i4>
      </vt:variant>
      <vt:variant>
        <vt:i4>0</vt:i4>
      </vt:variant>
      <vt:variant>
        <vt:i4>5</vt:i4>
      </vt:variant>
      <vt:variant>
        <vt:lpwstr>https://www.nevo.co.il/law_html/Law01/501_077.htm</vt:lpwstr>
      </vt:variant>
      <vt:variant>
        <vt:lpwstr/>
      </vt:variant>
      <vt:variant>
        <vt:i4>1835027</vt:i4>
      </vt:variant>
      <vt:variant>
        <vt:i4>126</vt:i4>
      </vt:variant>
      <vt:variant>
        <vt:i4>0</vt:i4>
      </vt:variant>
      <vt:variant>
        <vt:i4>5</vt:i4>
      </vt:variant>
      <vt:variant>
        <vt:lpwstr>https://www.nevo.co.il/law_html/Law01/501_077.htm</vt:lpwstr>
      </vt:variant>
      <vt:variant>
        <vt:lpwstr>Seif11</vt:lpwstr>
      </vt:variant>
      <vt:variant>
        <vt:i4>394742</vt:i4>
      </vt:variant>
      <vt:variant>
        <vt:i4>123</vt:i4>
      </vt:variant>
      <vt:variant>
        <vt:i4>0</vt:i4>
      </vt:variant>
      <vt:variant>
        <vt:i4>5</vt:i4>
      </vt:variant>
      <vt:variant>
        <vt:lpwstr>http://hozrim.mof.gov.il/doc/hashkal/horaot.nsf/ByNum/ט.13.6.1.1</vt:lpwstr>
      </vt:variant>
      <vt:variant>
        <vt:lpwstr/>
      </vt:variant>
      <vt:variant>
        <vt:i4>2950614</vt:i4>
      </vt:variant>
      <vt:variant>
        <vt:i4>120</vt:i4>
      </vt:variant>
      <vt:variant>
        <vt:i4>0</vt:i4>
      </vt:variant>
      <vt:variant>
        <vt:i4>5</vt:i4>
      </vt:variant>
      <vt:variant>
        <vt:lpwstr>http://hozrim.mof.gov.il/doc/hashkal/horaot.nsf/ByNum/ה.3.1.1.1</vt:lpwstr>
      </vt:variant>
      <vt:variant>
        <vt:lpwstr/>
      </vt:variant>
      <vt:variant>
        <vt:i4>1900619</vt:i4>
      </vt:variant>
      <vt:variant>
        <vt:i4>117</vt:i4>
      </vt:variant>
      <vt:variant>
        <vt:i4>0</vt:i4>
      </vt:variant>
      <vt:variant>
        <vt:i4>5</vt:i4>
      </vt:variant>
      <vt:variant>
        <vt:lpwstr>http://www.justice.gov.il/MOJHeb/PraklitotHamedina/HanchayotPM/PM16/</vt:lpwstr>
      </vt:variant>
      <vt:variant>
        <vt:lpwstr/>
      </vt:variant>
      <vt:variant>
        <vt:i4>720968</vt:i4>
      </vt:variant>
      <vt:variant>
        <vt:i4>114</vt:i4>
      </vt:variant>
      <vt:variant>
        <vt:i4>0</vt:i4>
      </vt:variant>
      <vt:variant>
        <vt:i4>5</vt:i4>
      </vt:variant>
      <vt:variant>
        <vt:lpwstr>http://www.btl.gov.il/NR/exeres/D5CE1CB2-BE5D-4434-86E0-BB504446211A.htm?lawid=247358</vt:lpwstr>
      </vt:variant>
      <vt:variant>
        <vt:lpwstr/>
      </vt:variant>
      <vt:variant>
        <vt:i4>917578</vt:i4>
      </vt:variant>
      <vt:variant>
        <vt:i4>111</vt:i4>
      </vt:variant>
      <vt:variant>
        <vt:i4>0</vt:i4>
      </vt:variant>
      <vt:variant>
        <vt:i4>5</vt:i4>
      </vt:variant>
      <vt:variant>
        <vt:lpwstr>http://www.btl.gov.il/NR/exeres/D5CE1CB2-BE5D-4434-86E0-BB504446211A.htm?lawid=230671</vt:lpwstr>
      </vt:variant>
      <vt:variant>
        <vt:lpwstr/>
      </vt:variant>
      <vt:variant>
        <vt:i4>6029377</vt:i4>
      </vt:variant>
      <vt:variant>
        <vt:i4>108</vt:i4>
      </vt:variant>
      <vt:variant>
        <vt:i4>0</vt:i4>
      </vt:variant>
      <vt:variant>
        <vt:i4>5</vt:i4>
      </vt:variant>
      <vt:variant>
        <vt:lpwstr>http://www.knesset.gov.il/committees/heb/material/data/H14-01-2008_16-03-12_hukpsikatribit.doc</vt:lpwstr>
      </vt:variant>
      <vt:variant>
        <vt:lpwstr/>
      </vt:variant>
      <vt:variant>
        <vt:i4>6946854</vt:i4>
      </vt:variant>
      <vt:variant>
        <vt:i4>105</vt:i4>
      </vt:variant>
      <vt:variant>
        <vt:i4>0</vt:i4>
      </vt:variant>
      <vt:variant>
        <vt:i4>5</vt:i4>
      </vt:variant>
      <vt:variant>
        <vt:lpwstr>http://www.mof.gov.il/bachar/pdf/2005reformaLaw1-3.pdf</vt:lpwstr>
      </vt:variant>
      <vt:variant>
        <vt:lpwstr/>
      </vt:variant>
      <vt:variant>
        <vt:i4>917578</vt:i4>
      </vt:variant>
      <vt:variant>
        <vt:i4>102</vt:i4>
      </vt:variant>
      <vt:variant>
        <vt:i4>0</vt:i4>
      </vt:variant>
      <vt:variant>
        <vt:i4>5</vt:i4>
      </vt:variant>
      <vt:variant>
        <vt:lpwstr>http://www.btl.gov.il/NR/exeres/D5CE1CB2-BE5D-4434-86E0-BB504446211A.htm?lawid=230671</vt:lpwstr>
      </vt:variant>
      <vt:variant>
        <vt:lpwstr/>
      </vt:variant>
      <vt:variant>
        <vt:i4>3014712</vt:i4>
      </vt:variant>
      <vt:variant>
        <vt:i4>99</vt:i4>
      </vt:variant>
      <vt:variant>
        <vt:i4>0</vt:i4>
      </vt:variant>
      <vt:variant>
        <vt:i4>5</vt:i4>
      </vt:variant>
      <vt:variant>
        <vt:lpwstr>https://www.nevo.co.il/law_html/Law01/501_077.htm</vt:lpwstr>
      </vt:variant>
      <vt:variant>
        <vt:lpwstr/>
      </vt:variant>
      <vt:variant>
        <vt:i4>98959451</vt:i4>
      </vt:variant>
      <vt:variant>
        <vt:i4>90</vt:i4>
      </vt:variant>
      <vt:variant>
        <vt:i4>0</vt:i4>
      </vt:variant>
      <vt:variant>
        <vt:i4>5</vt:i4>
      </vt:variant>
      <vt:variant>
        <vt:lpwstr/>
      </vt:variant>
      <vt:variant>
        <vt:lpwstr>נספח_א</vt:lpwstr>
      </vt:variant>
      <vt:variant>
        <vt:i4>5570645</vt:i4>
      </vt:variant>
      <vt:variant>
        <vt:i4>72</vt:i4>
      </vt:variant>
      <vt:variant>
        <vt:i4>0</vt:i4>
      </vt:variant>
      <vt:variant>
        <vt:i4>5</vt:i4>
      </vt:variant>
      <vt:variant>
        <vt:lpwstr>http://takam.mof.gov.il/doc/hashkal/horaot.nsf/34e22428a0f30b39c225770c003a075e/dbd5e11f8e7e3728c2257f54003634a8/$FILE/13.4.1.doc</vt:lpwstr>
      </vt:variant>
      <vt:variant>
        <vt:lpwstr/>
      </vt:variant>
      <vt:variant>
        <vt:i4>394742</vt:i4>
      </vt:variant>
      <vt:variant>
        <vt:i4>57</vt:i4>
      </vt:variant>
      <vt:variant>
        <vt:i4>0</vt:i4>
      </vt:variant>
      <vt:variant>
        <vt:i4>5</vt:i4>
      </vt:variant>
      <vt:variant>
        <vt:lpwstr>http://hozrim.mof.gov.il/doc/hashkal/horaot.nsf/ByNum/ט.13.6.1.1</vt:lpwstr>
      </vt:variant>
      <vt:variant>
        <vt:lpwstr/>
      </vt:variant>
      <vt:variant>
        <vt:i4>98828379</vt:i4>
      </vt:variant>
      <vt:variant>
        <vt:i4>42</vt:i4>
      </vt:variant>
      <vt:variant>
        <vt:i4>0</vt:i4>
      </vt:variant>
      <vt:variant>
        <vt:i4>5</vt:i4>
      </vt:variant>
      <vt:variant>
        <vt:lpwstr/>
      </vt:variant>
      <vt:variant>
        <vt:lpwstr>נספח_ג</vt:lpwstr>
      </vt:variant>
      <vt:variant>
        <vt:i4>394742</vt:i4>
      </vt:variant>
      <vt:variant>
        <vt:i4>24</vt:i4>
      </vt:variant>
      <vt:variant>
        <vt:i4>0</vt:i4>
      </vt:variant>
      <vt:variant>
        <vt:i4>5</vt:i4>
      </vt:variant>
      <vt:variant>
        <vt:lpwstr>http://hozrim.mof.gov.il/doc/hashkal/horaot.nsf/ByNum/ט.13.6.1.1</vt:lpwstr>
      </vt:variant>
      <vt:variant>
        <vt:lpwstr/>
      </vt:variant>
      <vt:variant>
        <vt:i4>394742</vt:i4>
      </vt:variant>
      <vt:variant>
        <vt:i4>21</vt:i4>
      </vt:variant>
      <vt:variant>
        <vt:i4>0</vt:i4>
      </vt:variant>
      <vt:variant>
        <vt:i4>5</vt:i4>
      </vt:variant>
      <vt:variant>
        <vt:lpwstr>http://hozrim.mof.gov.il/doc/hashkal/horaot.nsf/ByNum/ט.13.6.1.1</vt:lpwstr>
      </vt:variant>
      <vt:variant>
        <vt:lpwstr/>
      </vt:variant>
      <vt:variant>
        <vt:i4>394742</vt:i4>
      </vt:variant>
      <vt:variant>
        <vt:i4>18</vt:i4>
      </vt:variant>
      <vt:variant>
        <vt:i4>0</vt:i4>
      </vt:variant>
      <vt:variant>
        <vt:i4>5</vt:i4>
      </vt:variant>
      <vt:variant>
        <vt:lpwstr>http://hozrim.mof.gov.il/doc/hashkal/horaot.nsf/ByNum/ט.13.6.1.1</vt:lpwstr>
      </vt:variant>
      <vt:variant>
        <vt:lpwstr/>
      </vt:variant>
      <vt:variant>
        <vt:i4>99024987</vt:i4>
      </vt:variant>
      <vt:variant>
        <vt:i4>15</vt:i4>
      </vt:variant>
      <vt:variant>
        <vt:i4>0</vt:i4>
      </vt:variant>
      <vt:variant>
        <vt:i4>5</vt:i4>
      </vt:variant>
      <vt:variant>
        <vt:lpwstr/>
      </vt:variant>
      <vt:variant>
        <vt:lpwstr>נספח_ב</vt:lpwstr>
      </vt:variant>
      <vt:variant>
        <vt:i4>394742</vt:i4>
      </vt:variant>
      <vt:variant>
        <vt:i4>9</vt:i4>
      </vt:variant>
      <vt:variant>
        <vt:i4>0</vt:i4>
      </vt:variant>
      <vt:variant>
        <vt:i4>5</vt:i4>
      </vt:variant>
      <vt:variant>
        <vt:lpwstr>http://hozrim.mof.gov.il/doc/hashkal/horaot.nsf/ByNum/ט.13.6.1.1</vt:lpwstr>
      </vt:variant>
      <vt:variant>
        <vt:lpwstr/>
      </vt:variant>
      <vt:variant>
        <vt:i4>98959451</vt:i4>
      </vt:variant>
      <vt:variant>
        <vt:i4>6</vt:i4>
      </vt:variant>
      <vt:variant>
        <vt:i4>0</vt:i4>
      </vt:variant>
      <vt:variant>
        <vt:i4>5</vt:i4>
      </vt:variant>
      <vt:variant>
        <vt:lpwstr/>
      </vt:variant>
      <vt:variant>
        <vt:lpwstr>נספח_א</vt:lpwstr>
      </vt:variant>
      <vt:variant>
        <vt:i4>1900558</vt:i4>
      </vt:variant>
      <vt:variant>
        <vt:i4>3</vt:i4>
      </vt:variant>
      <vt:variant>
        <vt:i4>0</vt:i4>
      </vt:variant>
      <vt:variant>
        <vt:i4>5</vt:i4>
      </vt:variant>
      <vt:variant>
        <vt:lpwstr>http://www.mof.gov.il/takam/Pages/horaot.aspx?k=13.6.0.2</vt:lpwstr>
      </vt:variant>
      <vt:variant>
        <vt:lpwstr/>
      </vt:variant>
      <vt:variant>
        <vt:i4>1900619</vt:i4>
      </vt:variant>
      <vt:variant>
        <vt:i4>0</vt:i4>
      </vt:variant>
      <vt:variant>
        <vt:i4>0</vt:i4>
      </vt:variant>
      <vt:variant>
        <vt:i4>5</vt:i4>
      </vt:variant>
      <vt:variant>
        <vt:lpwstr>http://www.justice.gov.il/MOJHeb/PraklitotHamedina/HanchayotPM/PM16/</vt:lpwstr>
      </vt:variant>
      <vt:variant>
        <vt:lpwstr/>
      </vt:variant>
      <vt:variant>
        <vt:i4>6488074</vt:i4>
      </vt:variant>
      <vt:variant>
        <vt:i4>26</vt:i4>
      </vt:variant>
      <vt:variant>
        <vt:i4>0</vt:i4>
      </vt:variant>
      <vt:variant>
        <vt:i4>5</vt:i4>
      </vt:variant>
      <vt:variant>
        <vt:lpwstr>mailto:takam@mof.gov.il</vt:lpwstr>
      </vt:variant>
      <vt:variant>
        <vt:lpwstr/>
      </vt:variant>
      <vt:variant>
        <vt:i4>327698</vt:i4>
      </vt:variant>
      <vt:variant>
        <vt:i4>23</vt:i4>
      </vt:variant>
      <vt:variant>
        <vt:i4>0</vt:i4>
      </vt:variant>
      <vt:variant>
        <vt:i4>5</vt:i4>
      </vt:variant>
      <vt:variant>
        <vt:lpwstr>http://www.takam.mof.gov.il/</vt:lpwstr>
      </vt:variant>
      <vt:variant>
        <vt:lpwstr/>
      </vt:variant>
      <vt:variant>
        <vt:i4>6488074</vt:i4>
      </vt:variant>
      <vt:variant>
        <vt:i4>14</vt:i4>
      </vt:variant>
      <vt:variant>
        <vt:i4>0</vt:i4>
      </vt:variant>
      <vt:variant>
        <vt:i4>5</vt:i4>
      </vt:variant>
      <vt:variant>
        <vt:lpwstr>mailto:takam@mof.gov.il</vt:lpwstr>
      </vt:variant>
      <vt:variant>
        <vt:lpwstr/>
      </vt:variant>
      <vt:variant>
        <vt:i4>327698</vt:i4>
      </vt:variant>
      <vt:variant>
        <vt:i4>11</vt:i4>
      </vt:variant>
      <vt:variant>
        <vt:i4>0</vt:i4>
      </vt:variant>
      <vt:variant>
        <vt:i4>5</vt:i4>
      </vt:variant>
      <vt:variant>
        <vt:lpwstr>http://www.takam.mof.gov.il/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יצחק זרביב</dc:creator>
  <cp:lastModifiedBy>יהושע מירון</cp:lastModifiedBy>
  <cp:revision>2</cp:revision>
  <cp:lastPrinted>2021-04-27T11:14:00Z</cp:lastPrinted>
  <dcterms:created xsi:type="dcterms:W3CDTF">2022-09-06T06:32:00Z</dcterms:created>
  <dcterms:modified xsi:type="dcterms:W3CDTF">2022-09-06T06:32:00Z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notes://MAOR2/Doc/Hashkal/HativatSachardoc.nsf/0/4F8ABD7EE59FA502C2258366002A296A/?OpenDocument</vt:lpwstr>
  </property>
  <property fmtid="{D5CDD505-2E9C-101B-9397-08002B2CF9AE}" pid="3" name="MaorRecipients0">
    <vt:lpwstr/>
  </property>
  <property fmtid="{D5CDD505-2E9C-101B-9397-08002B2CF9AE}" pid="4" name="ContentTypeId">
    <vt:lpwstr>0x010100AA544A14BD13964181A99E967C8CF7C9</vt:lpwstr>
  </property>
</Properties>
</file>